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597" w:rsidRPr="004309E5" w:rsidRDefault="00C26D8B" w:rsidP="00816328">
      <w:pPr>
        <w:autoSpaceDE w:val="0"/>
        <w:autoSpaceDN w:val="0"/>
        <w:adjustRightInd w:val="0"/>
        <w:jc w:val="both"/>
        <w:rPr>
          <w:rFonts w:ascii="Arial" w:hAnsi="Arial" w:cs="Arial"/>
          <w:color w:val="086ADA"/>
          <w:sz w:val="22"/>
          <w:szCs w:val="22"/>
        </w:rPr>
      </w:pPr>
      <w:r w:rsidRPr="004309E5">
        <w:rPr>
          <w:rFonts w:ascii="Arial" w:hAnsi="Arial" w:cs="Arial"/>
          <w:noProof/>
          <w:lang w:eastAsia="en-GB"/>
        </w:rPr>
        <w:drawing>
          <wp:anchor distT="0" distB="0" distL="114300" distR="114300" simplePos="0" relativeHeight="251690496" behindDoc="1" locked="0" layoutInCell="1" allowOverlap="1">
            <wp:simplePos x="0" y="0"/>
            <wp:positionH relativeFrom="margin">
              <wp:align>right</wp:align>
            </wp:positionH>
            <wp:positionV relativeFrom="margin">
              <wp:align>top</wp:align>
            </wp:positionV>
            <wp:extent cx="3581400" cy="835660"/>
            <wp:effectExtent l="0" t="0" r="0" b="2540"/>
            <wp:wrapTight wrapText="bothSides">
              <wp:wrapPolygon edited="0">
                <wp:start x="0" y="0"/>
                <wp:lineTo x="0" y="21173"/>
                <wp:lineTo x="21485" y="21173"/>
                <wp:lineTo x="21485" y="0"/>
                <wp:lineTo x="0" y="0"/>
              </wp:wrapPolygon>
            </wp:wrapTight>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835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0597" w:rsidRPr="004309E5" w:rsidRDefault="006B0597" w:rsidP="00816328">
      <w:pPr>
        <w:autoSpaceDE w:val="0"/>
        <w:autoSpaceDN w:val="0"/>
        <w:adjustRightInd w:val="0"/>
        <w:jc w:val="both"/>
        <w:rPr>
          <w:rFonts w:ascii="Arial" w:hAnsi="Arial" w:cs="Arial"/>
          <w:color w:val="086ADA"/>
          <w:sz w:val="22"/>
          <w:szCs w:val="22"/>
        </w:rPr>
      </w:pPr>
    </w:p>
    <w:p w:rsidR="006B0597" w:rsidRPr="004309E5" w:rsidRDefault="006B0597" w:rsidP="00816328">
      <w:pPr>
        <w:autoSpaceDE w:val="0"/>
        <w:autoSpaceDN w:val="0"/>
        <w:adjustRightInd w:val="0"/>
        <w:jc w:val="both"/>
        <w:rPr>
          <w:rFonts w:ascii="Arial" w:hAnsi="Arial" w:cs="Arial"/>
          <w:color w:val="086ADA"/>
          <w:sz w:val="22"/>
          <w:szCs w:val="22"/>
        </w:rPr>
      </w:pPr>
    </w:p>
    <w:p w:rsidR="006B0597" w:rsidRPr="004309E5" w:rsidRDefault="006B0597" w:rsidP="00816328">
      <w:pPr>
        <w:autoSpaceDE w:val="0"/>
        <w:autoSpaceDN w:val="0"/>
        <w:adjustRightInd w:val="0"/>
        <w:jc w:val="both"/>
        <w:rPr>
          <w:rFonts w:ascii="Arial" w:hAnsi="Arial" w:cs="Arial"/>
          <w:color w:val="086ADA"/>
          <w:sz w:val="22"/>
          <w:szCs w:val="22"/>
        </w:rPr>
      </w:pPr>
    </w:p>
    <w:p w:rsidR="006B0597" w:rsidRPr="004309E5" w:rsidRDefault="006B0597" w:rsidP="00816328">
      <w:pPr>
        <w:autoSpaceDE w:val="0"/>
        <w:autoSpaceDN w:val="0"/>
        <w:adjustRightInd w:val="0"/>
        <w:jc w:val="both"/>
        <w:rPr>
          <w:rFonts w:ascii="Arial" w:hAnsi="Arial" w:cs="Arial"/>
          <w:color w:val="086ADA"/>
          <w:sz w:val="22"/>
          <w:szCs w:val="22"/>
        </w:rPr>
      </w:pPr>
    </w:p>
    <w:p w:rsidR="00176AE4" w:rsidRPr="004309E5" w:rsidRDefault="00176AE4" w:rsidP="00816328">
      <w:pPr>
        <w:autoSpaceDE w:val="0"/>
        <w:autoSpaceDN w:val="0"/>
        <w:adjustRightInd w:val="0"/>
        <w:jc w:val="both"/>
        <w:rPr>
          <w:rFonts w:ascii="Arial" w:hAnsi="Arial" w:cs="Arial"/>
          <w:color w:val="086ADA"/>
          <w:sz w:val="22"/>
          <w:szCs w:val="22"/>
        </w:rPr>
      </w:pPr>
    </w:p>
    <w:p w:rsidR="00176AE4" w:rsidRPr="004309E5" w:rsidRDefault="00176AE4" w:rsidP="00816328">
      <w:pPr>
        <w:autoSpaceDE w:val="0"/>
        <w:autoSpaceDN w:val="0"/>
        <w:adjustRightInd w:val="0"/>
        <w:jc w:val="both"/>
        <w:rPr>
          <w:rFonts w:ascii="Arial" w:hAnsi="Arial" w:cs="Arial"/>
          <w:color w:val="086ADA"/>
          <w:sz w:val="22"/>
          <w:szCs w:val="22"/>
        </w:rPr>
      </w:pPr>
    </w:p>
    <w:p w:rsidR="00176AE4" w:rsidRPr="004309E5" w:rsidRDefault="00176AE4" w:rsidP="00816328">
      <w:pPr>
        <w:autoSpaceDE w:val="0"/>
        <w:autoSpaceDN w:val="0"/>
        <w:adjustRightInd w:val="0"/>
        <w:jc w:val="both"/>
        <w:rPr>
          <w:rFonts w:ascii="Arial" w:hAnsi="Arial" w:cs="Arial"/>
          <w:color w:val="086ADA"/>
          <w:sz w:val="22"/>
          <w:szCs w:val="22"/>
        </w:rPr>
      </w:pPr>
    </w:p>
    <w:p w:rsidR="00176AE4" w:rsidRPr="004309E5" w:rsidRDefault="00176AE4" w:rsidP="00816328">
      <w:pPr>
        <w:autoSpaceDE w:val="0"/>
        <w:autoSpaceDN w:val="0"/>
        <w:adjustRightInd w:val="0"/>
        <w:jc w:val="both"/>
        <w:rPr>
          <w:rFonts w:ascii="Arial" w:hAnsi="Arial" w:cs="Arial"/>
          <w:color w:val="086ADA"/>
          <w:sz w:val="22"/>
          <w:szCs w:val="22"/>
        </w:rPr>
      </w:pPr>
    </w:p>
    <w:p w:rsidR="00176AE4" w:rsidRPr="004309E5" w:rsidRDefault="00C26D8B" w:rsidP="00816328">
      <w:pPr>
        <w:autoSpaceDE w:val="0"/>
        <w:autoSpaceDN w:val="0"/>
        <w:adjustRightInd w:val="0"/>
        <w:jc w:val="both"/>
        <w:rPr>
          <w:rFonts w:ascii="Arial" w:hAnsi="Arial" w:cs="Arial"/>
          <w:color w:val="086ADA"/>
          <w:sz w:val="22"/>
          <w:szCs w:val="22"/>
        </w:rPr>
      </w:pPr>
      <w:r w:rsidRPr="004309E5">
        <w:rPr>
          <w:rFonts w:ascii="Arial" w:hAnsi="Arial" w:cs="Arial"/>
          <w:noProof/>
          <w:lang w:eastAsia="en-GB"/>
        </w:rPr>
        <w:drawing>
          <wp:anchor distT="0" distB="0" distL="114300" distR="114300" simplePos="0" relativeHeight="251686400" behindDoc="1" locked="0" layoutInCell="1" allowOverlap="1">
            <wp:simplePos x="0" y="0"/>
            <wp:positionH relativeFrom="column">
              <wp:posOffset>4448175</wp:posOffset>
            </wp:positionH>
            <wp:positionV relativeFrom="paragraph">
              <wp:posOffset>12065</wp:posOffset>
            </wp:positionV>
            <wp:extent cx="2428875" cy="1616075"/>
            <wp:effectExtent l="0" t="0" r="9525" b="3175"/>
            <wp:wrapNone/>
            <wp:docPr id="67" name="Picture 67" descr="P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c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9E5">
        <w:rPr>
          <w:rFonts w:ascii="Arial" w:hAnsi="Arial" w:cs="Arial"/>
          <w:noProof/>
          <w:lang w:eastAsia="en-GB"/>
        </w:rPr>
        <w:drawing>
          <wp:anchor distT="0" distB="0" distL="114300" distR="114300" simplePos="0" relativeHeight="251689472" behindDoc="1" locked="0" layoutInCell="1" allowOverlap="1">
            <wp:simplePos x="0" y="0"/>
            <wp:positionH relativeFrom="column">
              <wp:posOffset>2524125</wp:posOffset>
            </wp:positionH>
            <wp:positionV relativeFrom="paragraph">
              <wp:posOffset>12065</wp:posOffset>
            </wp:positionV>
            <wp:extent cx="1847850" cy="1628775"/>
            <wp:effectExtent l="0" t="0" r="0" b="9525"/>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9E5">
        <w:rPr>
          <w:rFonts w:ascii="Arial" w:hAnsi="Arial" w:cs="Arial"/>
          <w:noProof/>
          <w:lang w:eastAsia="en-GB"/>
        </w:rPr>
        <w:drawing>
          <wp:anchor distT="0" distB="0" distL="114300" distR="114300" simplePos="0" relativeHeight="251684352" behindDoc="1" locked="0" layoutInCell="1" allowOverlap="1">
            <wp:simplePos x="0" y="0"/>
            <wp:positionH relativeFrom="margin">
              <wp:posOffset>-209550</wp:posOffset>
            </wp:positionH>
            <wp:positionV relativeFrom="paragraph">
              <wp:posOffset>81280</wp:posOffset>
            </wp:positionV>
            <wp:extent cx="2684780" cy="1604645"/>
            <wp:effectExtent l="0" t="0" r="1270" b="0"/>
            <wp:wrapNone/>
            <wp:docPr id="65" name="Picture 1" descr="https://encrypted-tbn3.gstatic.com/images?q=tbn:ANd9GcSWSweVZFqiVRTcZaQJyQn-at5ne4ZeKAYFUhrjdtWXMao7-Dlf4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WSweVZFqiVRTcZaQJyQn-at5ne4ZeKAYFUhrjdtWXMao7-Dlf4Q">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84780" cy="1604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AE4" w:rsidRPr="004309E5" w:rsidRDefault="00176AE4" w:rsidP="00816328">
      <w:pPr>
        <w:autoSpaceDE w:val="0"/>
        <w:autoSpaceDN w:val="0"/>
        <w:adjustRightInd w:val="0"/>
        <w:jc w:val="both"/>
        <w:rPr>
          <w:rFonts w:ascii="Arial" w:hAnsi="Arial" w:cs="Arial"/>
          <w:color w:val="086ADA"/>
          <w:sz w:val="22"/>
          <w:szCs w:val="22"/>
        </w:rPr>
      </w:pPr>
    </w:p>
    <w:p w:rsidR="00176AE4" w:rsidRPr="004309E5" w:rsidRDefault="00176AE4" w:rsidP="00816328">
      <w:pPr>
        <w:autoSpaceDE w:val="0"/>
        <w:autoSpaceDN w:val="0"/>
        <w:adjustRightInd w:val="0"/>
        <w:jc w:val="both"/>
        <w:rPr>
          <w:rFonts w:ascii="Arial" w:hAnsi="Arial" w:cs="Arial"/>
          <w:color w:val="086ADA"/>
          <w:sz w:val="22"/>
          <w:szCs w:val="22"/>
        </w:rPr>
      </w:pPr>
    </w:p>
    <w:p w:rsidR="00176AE4" w:rsidRPr="004309E5" w:rsidRDefault="00176AE4" w:rsidP="00816328">
      <w:pPr>
        <w:autoSpaceDE w:val="0"/>
        <w:autoSpaceDN w:val="0"/>
        <w:adjustRightInd w:val="0"/>
        <w:jc w:val="both"/>
        <w:rPr>
          <w:rFonts w:ascii="Arial" w:hAnsi="Arial" w:cs="Arial"/>
          <w:color w:val="086ADA"/>
          <w:sz w:val="22"/>
          <w:szCs w:val="22"/>
        </w:rPr>
      </w:pPr>
    </w:p>
    <w:p w:rsidR="00176AE4" w:rsidRPr="004309E5" w:rsidRDefault="00176AE4" w:rsidP="00816328">
      <w:pPr>
        <w:autoSpaceDE w:val="0"/>
        <w:autoSpaceDN w:val="0"/>
        <w:adjustRightInd w:val="0"/>
        <w:jc w:val="both"/>
        <w:rPr>
          <w:rFonts w:ascii="Arial" w:hAnsi="Arial" w:cs="Arial"/>
          <w:color w:val="086ADA"/>
          <w:sz w:val="22"/>
          <w:szCs w:val="22"/>
        </w:rPr>
      </w:pPr>
    </w:p>
    <w:p w:rsidR="00176AE4" w:rsidRPr="004309E5" w:rsidRDefault="00176AE4" w:rsidP="00816328">
      <w:pPr>
        <w:autoSpaceDE w:val="0"/>
        <w:autoSpaceDN w:val="0"/>
        <w:adjustRightInd w:val="0"/>
        <w:jc w:val="both"/>
        <w:rPr>
          <w:rFonts w:ascii="Arial" w:hAnsi="Arial" w:cs="Arial"/>
          <w:color w:val="086ADA"/>
          <w:sz w:val="22"/>
          <w:szCs w:val="22"/>
        </w:rPr>
      </w:pPr>
    </w:p>
    <w:p w:rsidR="00176AE4" w:rsidRPr="004309E5" w:rsidRDefault="00176AE4" w:rsidP="00816328">
      <w:pPr>
        <w:autoSpaceDE w:val="0"/>
        <w:autoSpaceDN w:val="0"/>
        <w:adjustRightInd w:val="0"/>
        <w:jc w:val="both"/>
        <w:rPr>
          <w:rFonts w:ascii="Arial" w:hAnsi="Arial" w:cs="Arial"/>
          <w:color w:val="086ADA"/>
          <w:sz w:val="22"/>
          <w:szCs w:val="22"/>
        </w:rPr>
      </w:pPr>
    </w:p>
    <w:p w:rsidR="00176AE4" w:rsidRPr="004309E5" w:rsidRDefault="00176AE4" w:rsidP="00816328">
      <w:pPr>
        <w:autoSpaceDE w:val="0"/>
        <w:autoSpaceDN w:val="0"/>
        <w:adjustRightInd w:val="0"/>
        <w:jc w:val="both"/>
        <w:rPr>
          <w:rFonts w:ascii="Arial" w:hAnsi="Arial" w:cs="Arial"/>
          <w:color w:val="086ADA"/>
          <w:sz w:val="22"/>
          <w:szCs w:val="22"/>
        </w:rPr>
      </w:pPr>
    </w:p>
    <w:p w:rsidR="00176AE4" w:rsidRPr="004309E5" w:rsidRDefault="00176AE4" w:rsidP="00816328">
      <w:pPr>
        <w:autoSpaceDE w:val="0"/>
        <w:autoSpaceDN w:val="0"/>
        <w:adjustRightInd w:val="0"/>
        <w:jc w:val="both"/>
        <w:rPr>
          <w:rFonts w:ascii="Arial" w:hAnsi="Arial" w:cs="Arial"/>
          <w:color w:val="086ADA"/>
          <w:sz w:val="22"/>
          <w:szCs w:val="22"/>
        </w:rPr>
      </w:pPr>
    </w:p>
    <w:p w:rsidR="00176AE4" w:rsidRPr="004309E5" w:rsidRDefault="00176AE4" w:rsidP="00816328">
      <w:pPr>
        <w:autoSpaceDE w:val="0"/>
        <w:autoSpaceDN w:val="0"/>
        <w:adjustRightInd w:val="0"/>
        <w:jc w:val="both"/>
        <w:rPr>
          <w:rFonts w:ascii="Arial" w:hAnsi="Arial" w:cs="Arial"/>
          <w:color w:val="086ADA"/>
          <w:sz w:val="22"/>
          <w:szCs w:val="22"/>
        </w:rPr>
      </w:pPr>
    </w:p>
    <w:p w:rsidR="00176AE4" w:rsidRPr="004309E5" w:rsidRDefault="00176AE4" w:rsidP="00816328">
      <w:pPr>
        <w:autoSpaceDE w:val="0"/>
        <w:autoSpaceDN w:val="0"/>
        <w:adjustRightInd w:val="0"/>
        <w:jc w:val="both"/>
        <w:rPr>
          <w:rFonts w:ascii="Arial" w:hAnsi="Arial" w:cs="Arial"/>
          <w:color w:val="086ADA"/>
          <w:sz w:val="22"/>
          <w:szCs w:val="22"/>
        </w:rPr>
      </w:pPr>
    </w:p>
    <w:p w:rsidR="00176AE4" w:rsidRPr="004309E5" w:rsidRDefault="00C26D8B" w:rsidP="00816328">
      <w:pPr>
        <w:autoSpaceDE w:val="0"/>
        <w:autoSpaceDN w:val="0"/>
        <w:adjustRightInd w:val="0"/>
        <w:jc w:val="both"/>
        <w:rPr>
          <w:rFonts w:ascii="Arial" w:hAnsi="Arial" w:cs="Arial"/>
          <w:color w:val="086ADA"/>
          <w:sz w:val="22"/>
          <w:szCs w:val="22"/>
        </w:rPr>
      </w:pPr>
      <w:r w:rsidRPr="004309E5">
        <w:rPr>
          <w:rFonts w:ascii="Arial" w:hAnsi="Arial" w:cs="Arial"/>
          <w:noProof/>
          <w:lang w:eastAsia="en-GB"/>
        </w:rPr>
        <w:drawing>
          <wp:anchor distT="0" distB="0" distL="114300" distR="114300" simplePos="0" relativeHeight="251685376" behindDoc="1" locked="0" layoutInCell="1" allowOverlap="1">
            <wp:simplePos x="0" y="0"/>
            <wp:positionH relativeFrom="margin">
              <wp:posOffset>-171450</wp:posOffset>
            </wp:positionH>
            <wp:positionV relativeFrom="paragraph">
              <wp:posOffset>137160</wp:posOffset>
            </wp:positionV>
            <wp:extent cx="2619375" cy="1743075"/>
            <wp:effectExtent l="0" t="0" r="9525" b="9525"/>
            <wp:wrapNone/>
            <wp:docPr id="66" name="Picture 66" descr="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ic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AE4" w:rsidRPr="004309E5" w:rsidRDefault="00C26D8B" w:rsidP="00816328">
      <w:pPr>
        <w:autoSpaceDE w:val="0"/>
        <w:autoSpaceDN w:val="0"/>
        <w:adjustRightInd w:val="0"/>
        <w:jc w:val="both"/>
        <w:rPr>
          <w:rFonts w:ascii="Arial" w:hAnsi="Arial" w:cs="Arial"/>
          <w:color w:val="086ADA"/>
          <w:sz w:val="22"/>
          <w:szCs w:val="22"/>
        </w:rPr>
      </w:pPr>
      <w:r w:rsidRPr="004309E5">
        <w:rPr>
          <w:rFonts w:ascii="Arial" w:hAnsi="Arial" w:cs="Arial"/>
          <w:noProof/>
          <w:lang w:eastAsia="en-GB"/>
        </w:rPr>
        <w:drawing>
          <wp:anchor distT="0" distB="0" distL="114300" distR="114300" simplePos="0" relativeHeight="251688448" behindDoc="1" locked="0" layoutInCell="1" allowOverlap="1">
            <wp:simplePos x="0" y="0"/>
            <wp:positionH relativeFrom="column">
              <wp:posOffset>5114925</wp:posOffset>
            </wp:positionH>
            <wp:positionV relativeFrom="paragraph">
              <wp:posOffset>3175</wp:posOffset>
            </wp:positionV>
            <wp:extent cx="1724025" cy="1724025"/>
            <wp:effectExtent l="0" t="0" r="9525" b="9525"/>
            <wp:wrapNone/>
            <wp:docPr id="69" name="Picture 69" descr="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c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9E5">
        <w:rPr>
          <w:rFonts w:ascii="Arial" w:hAnsi="Arial" w:cs="Arial"/>
          <w:noProof/>
          <w:lang w:eastAsia="en-GB"/>
        </w:rPr>
        <w:drawing>
          <wp:anchor distT="0" distB="0" distL="114300" distR="114300" simplePos="0" relativeHeight="251687424" behindDoc="1" locked="0" layoutInCell="1" allowOverlap="1">
            <wp:simplePos x="0" y="0"/>
            <wp:positionH relativeFrom="column">
              <wp:posOffset>2514600</wp:posOffset>
            </wp:positionH>
            <wp:positionV relativeFrom="paragraph">
              <wp:posOffset>10160</wp:posOffset>
            </wp:positionV>
            <wp:extent cx="2486025" cy="1711325"/>
            <wp:effectExtent l="0" t="0" r="9525" b="3175"/>
            <wp:wrapNone/>
            <wp:docPr id="68" name="Picture 68" descr="p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025"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AE4" w:rsidRPr="004309E5" w:rsidRDefault="00176AE4" w:rsidP="00816328">
      <w:pPr>
        <w:autoSpaceDE w:val="0"/>
        <w:autoSpaceDN w:val="0"/>
        <w:adjustRightInd w:val="0"/>
        <w:jc w:val="both"/>
        <w:rPr>
          <w:rFonts w:ascii="Arial" w:hAnsi="Arial" w:cs="Arial"/>
          <w:color w:val="086ADA"/>
          <w:sz w:val="22"/>
          <w:szCs w:val="22"/>
        </w:rPr>
      </w:pPr>
    </w:p>
    <w:p w:rsidR="006B0597" w:rsidRPr="004309E5" w:rsidRDefault="006B0597" w:rsidP="00816328">
      <w:pPr>
        <w:autoSpaceDE w:val="0"/>
        <w:autoSpaceDN w:val="0"/>
        <w:adjustRightInd w:val="0"/>
        <w:jc w:val="both"/>
        <w:rPr>
          <w:rFonts w:ascii="Arial" w:hAnsi="Arial" w:cs="Arial"/>
          <w:color w:val="086ADA"/>
          <w:sz w:val="22"/>
          <w:szCs w:val="22"/>
        </w:rPr>
      </w:pPr>
    </w:p>
    <w:p w:rsidR="006B0597" w:rsidRPr="004309E5" w:rsidRDefault="006B0597" w:rsidP="00816328">
      <w:pPr>
        <w:autoSpaceDE w:val="0"/>
        <w:autoSpaceDN w:val="0"/>
        <w:adjustRightInd w:val="0"/>
        <w:jc w:val="both"/>
        <w:rPr>
          <w:rFonts w:ascii="Arial" w:hAnsi="Arial" w:cs="Arial"/>
          <w:color w:val="086ADA"/>
          <w:sz w:val="22"/>
          <w:szCs w:val="22"/>
        </w:rPr>
      </w:pPr>
    </w:p>
    <w:p w:rsidR="003B6B2B" w:rsidRPr="004309E5" w:rsidRDefault="003B6B2B" w:rsidP="00816328">
      <w:pPr>
        <w:autoSpaceDE w:val="0"/>
        <w:autoSpaceDN w:val="0"/>
        <w:adjustRightInd w:val="0"/>
        <w:jc w:val="both"/>
        <w:rPr>
          <w:rFonts w:ascii="Arial" w:hAnsi="Arial" w:cs="Arial"/>
          <w:color w:val="086ADA"/>
          <w:sz w:val="22"/>
          <w:szCs w:val="22"/>
        </w:rPr>
      </w:pPr>
    </w:p>
    <w:p w:rsidR="00622D35" w:rsidRPr="004309E5" w:rsidRDefault="00622D35" w:rsidP="00816328">
      <w:pPr>
        <w:autoSpaceDE w:val="0"/>
        <w:autoSpaceDN w:val="0"/>
        <w:adjustRightInd w:val="0"/>
        <w:jc w:val="both"/>
        <w:rPr>
          <w:rFonts w:ascii="Arial" w:hAnsi="Arial" w:cs="Arial"/>
          <w:color w:val="086ADA"/>
          <w:sz w:val="22"/>
          <w:szCs w:val="22"/>
        </w:rPr>
      </w:pPr>
    </w:p>
    <w:p w:rsidR="00622D35" w:rsidRPr="004309E5" w:rsidRDefault="00622D35" w:rsidP="00816328">
      <w:pPr>
        <w:autoSpaceDE w:val="0"/>
        <w:autoSpaceDN w:val="0"/>
        <w:adjustRightInd w:val="0"/>
        <w:jc w:val="both"/>
        <w:rPr>
          <w:rFonts w:ascii="Arial" w:hAnsi="Arial" w:cs="Arial"/>
          <w:color w:val="086ADA"/>
          <w:sz w:val="22"/>
          <w:szCs w:val="22"/>
        </w:rPr>
      </w:pPr>
    </w:p>
    <w:p w:rsidR="00622D35" w:rsidRPr="004309E5" w:rsidRDefault="00622D35" w:rsidP="00816328">
      <w:pPr>
        <w:autoSpaceDE w:val="0"/>
        <w:autoSpaceDN w:val="0"/>
        <w:adjustRightInd w:val="0"/>
        <w:jc w:val="both"/>
        <w:rPr>
          <w:rFonts w:ascii="Arial" w:hAnsi="Arial" w:cs="Arial"/>
          <w:color w:val="086ADA"/>
          <w:sz w:val="22"/>
          <w:szCs w:val="22"/>
        </w:rPr>
      </w:pPr>
    </w:p>
    <w:p w:rsidR="006B0597" w:rsidRPr="004309E5" w:rsidRDefault="006B0597" w:rsidP="00816328">
      <w:pPr>
        <w:autoSpaceDE w:val="0"/>
        <w:autoSpaceDN w:val="0"/>
        <w:adjustRightInd w:val="0"/>
        <w:jc w:val="both"/>
        <w:rPr>
          <w:rFonts w:ascii="Arial" w:hAnsi="Arial" w:cs="Arial"/>
          <w:color w:val="086ADA"/>
          <w:sz w:val="22"/>
          <w:szCs w:val="22"/>
        </w:rPr>
      </w:pPr>
    </w:p>
    <w:p w:rsidR="006B0597" w:rsidRPr="004309E5" w:rsidRDefault="006B0597" w:rsidP="00816328">
      <w:pPr>
        <w:autoSpaceDE w:val="0"/>
        <w:autoSpaceDN w:val="0"/>
        <w:adjustRightInd w:val="0"/>
        <w:jc w:val="both"/>
        <w:rPr>
          <w:rFonts w:ascii="Arial" w:hAnsi="Arial" w:cs="Arial"/>
          <w:color w:val="086ADA"/>
          <w:sz w:val="22"/>
          <w:szCs w:val="22"/>
        </w:rPr>
      </w:pPr>
    </w:p>
    <w:p w:rsidR="006B0597" w:rsidRPr="004309E5" w:rsidRDefault="006B0597" w:rsidP="00816328">
      <w:pPr>
        <w:autoSpaceDE w:val="0"/>
        <w:autoSpaceDN w:val="0"/>
        <w:adjustRightInd w:val="0"/>
        <w:jc w:val="both"/>
        <w:rPr>
          <w:rFonts w:ascii="Arial" w:hAnsi="Arial" w:cs="Arial"/>
          <w:color w:val="086ADA"/>
          <w:sz w:val="22"/>
          <w:szCs w:val="22"/>
        </w:rPr>
      </w:pPr>
    </w:p>
    <w:p w:rsidR="00C26D8B" w:rsidRDefault="00C26D8B" w:rsidP="00816328">
      <w:pPr>
        <w:autoSpaceDE w:val="0"/>
        <w:autoSpaceDN w:val="0"/>
        <w:adjustRightInd w:val="0"/>
        <w:jc w:val="both"/>
        <w:rPr>
          <w:rFonts w:ascii="Arial" w:hAnsi="Arial" w:cs="Arial"/>
          <w:b/>
          <w:color w:val="008080"/>
          <w:sz w:val="40"/>
          <w:szCs w:val="40"/>
        </w:rPr>
      </w:pPr>
    </w:p>
    <w:p w:rsidR="00C26D8B" w:rsidRDefault="00C26D8B" w:rsidP="00816328">
      <w:pPr>
        <w:autoSpaceDE w:val="0"/>
        <w:autoSpaceDN w:val="0"/>
        <w:adjustRightInd w:val="0"/>
        <w:jc w:val="both"/>
        <w:rPr>
          <w:rFonts w:ascii="Arial" w:hAnsi="Arial" w:cs="Arial"/>
          <w:b/>
          <w:color w:val="008080"/>
          <w:sz w:val="40"/>
          <w:szCs w:val="40"/>
        </w:rPr>
      </w:pPr>
    </w:p>
    <w:p w:rsidR="00C26D8B" w:rsidRDefault="00C26D8B" w:rsidP="00816328">
      <w:pPr>
        <w:autoSpaceDE w:val="0"/>
        <w:autoSpaceDN w:val="0"/>
        <w:adjustRightInd w:val="0"/>
        <w:jc w:val="both"/>
        <w:rPr>
          <w:rFonts w:ascii="Arial" w:hAnsi="Arial" w:cs="Arial"/>
          <w:b/>
          <w:color w:val="008080"/>
          <w:sz w:val="40"/>
          <w:szCs w:val="40"/>
        </w:rPr>
      </w:pPr>
    </w:p>
    <w:p w:rsidR="00C26D8B" w:rsidRDefault="00C26D8B" w:rsidP="00816328">
      <w:pPr>
        <w:autoSpaceDE w:val="0"/>
        <w:autoSpaceDN w:val="0"/>
        <w:adjustRightInd w:val="0"/>
        <w:jc w:val="both"/>
        <w:rPr>
          <w:rFonts w:ascii="Arial" w:hAnsi="Arial" w:cs="Arial"/>
          <w:b/>
          <w:color w:val="008080"/>
          <w:sz w:val="40"/>
          <w:szCs w:val="40"/>
        </w:rPr>
      </w:pPr>
    </w:p>
    <w:p w:rsidR="006B0597" w:rsidRPr="004309E5" w:rsidRDefault="0082071A" w:rsidP="00816328">
      <w:pPr>
        <w:autoSpaceDE w:val="0"/>
        <w:autoSpaceDN w:val="0"/>
        <w:adjustRightInd w:val="0"/>
        <w:jc w:val="both"/>
        <w:rPr>
          <w:rFonts w:ascii="Arial" w:hAnsi="Arial" w:cs="Arial"/>
          <w:b/>
          <w:color w:val="008080"/>
          <w:sz w:val="40"/>
          <w:szCs w:val="40"/>
        </w:rPr>
      </w:pPr>
      <w:r w:rsidRPr="004309E5">
        <w:rPr>
          <w:rFonts w:ascii="Arial" w:hAnsi="Arial" w:cs="Arial"/>
          <w:b/>
          <w:color w:val="008080"/>
          <w:sz w:val="40"/>
          <w:szCs w:val="40"/>
        </w:rPr>
        <w:t xml:space="preserve">Board of Governors </w:t>
      </w:r>
      <w:r w:rsidR="00711C8C">
        <w:rPr>
          <w:rFonts w:ascii="Arial" w:hAnsi="Arial" w:cs="Arial"/>
          <w:b/>
          <w:color w:val="008080"/>
          <w:sz w:val="40"/>
          <w:szCs w:val="40"/>
        </w:rPr>
        <w:t xml:space="preserve">- </w:t>
      </w:r>
      <w:r w:rsidR="00C26D8B">
        <w:rPr>
          <w:rFonts w:ascii="Arial" w:hAnsi="Arial" w:cs="Arial"/>
          <w:b/>
          <w:color w:val="008080"/>
          <w:sz w:val="40"/>
          <w:szCs w:val="40"/>
        </w:rPr>
        <w:t>Treasurer</w:t>
      </w:r>
    </w:p>
    <w:p w:rsidR="006B0597" w:rsidRPr="004309E5" w:rsidRDefault="006B0597" w:rsidP="00816328">
      <w:pPr>
        <w:autoSpaceDE w:val="0"/>
        <w:autoSpaceDN w:val="0"/>
        <w:adjustRightInd w:val="0"/>
        <w:jc w:val="both"/>
        <w:rPr>
          <w:rFonts w:ascii="Arial" w:hAnsi="Arial" w:cs="Arial"/>
          <w:b/>
          <w:color w:val="008080"/>
          <w:sz w:val="40"/>
          <w:szCs w:val="40"/>
        </w:rPr>
      </w:pPr>
    </w:p>
    <w:p w:rsidR="006B0597" w:rsidRPr="004309E5" w:rsidRDefault="00C26D8B" w:rsidP="00816328">
      <w:pPr>
        <w:autoSpaceDE w:val="0"/>
        <w:autoSpaceDN w:val="0"/>
        <w:adjustRightInd w:val="0"/>
        <w:jc w:val="both"/>
        <w:rPr>
          <w:rFonts w:ascii="Arial" w:hAnsi="Arial" w:cs="Arial"/>
          <w:b/>
          <w:color w:val="008080"/>
          <w:sz w:val="40"/>
          <w:szCs w:val="40"/>
        </w:rPr>
      </w:pPr>
      <w:r>
        <w:rPr>
          <w:rFonts w:ascii="Arial" w:hAnsi="Arial" w:cs="Arial"/>
          <w:b/>
          <w:color w:val="008080"/>
          <w:sz w:val="40"/>
          <w:szCs w:val="40"/>
        </w:rPr>
        <w:t>Recruitment</w:t>
      </w:r>
      <w:r w:rsidR="006B0597" w:rsidRPr="004309E5">
        <w:rPr>
          <w:rFonts w:ascii="Arial" w:hAnsi="Arial" w:cs="Arial"/>
          <w:b/>
          <w:color w:val="008080"/>
          <w:sz w:val="40"/>
          <w:szCs w:val="40"/>
        </w:rPr>
        <w:t xml:space="preserve"> Pack</w:t>
      </w:r>
      <w:r>
        <w:rPr>
          <w:rFonts w:ascii="Arial" w:hAnsi="Arial" w:cs="Arial"/>
          <w:b/>
          <w:color w:val="008080"/>
          <w:sz w:val="40"/>
          <w:szCs w:val="40"/>
        </w:rPr>
        <w:t xml:space="preserve"> </w:t>
      </w:r>
    </w:p>
    <w:p w:rsidR="006B0597" w:rsidRPr="004309E5" w:rsidRDefault="006B0597" w:rsidP="00816328">
      <w:pPr>
        <w:autoSpaceDE w:val="0"/>
        <w:autoSpaceDN w:val="0"/>
        <w:adjustRightInd w:val="0"/>
        <w:jc w:val="both"/>
        <w:rPr>
          <w:rFonts w:ascii="Arial" w:hAnsi="Arial" w:cs="Arial"/>
          <w:b/>
          <w:color w:val="008080"/>
          <w:sz w:val="40"/>
          <w:szCs w:val="40"/>
        </w:rPr>
      </w:pPr>
    </w:p>
    <w:p w:rsidR="006B0597" w:rsidRDefault="006B0597" w:rsidP="00816328">
      <w:pPr>
        <w:autoSpaceDE w:val="0"/>
        <w:autoSpaceDN w:val="0"/>
        <w:adjustRightInd w:val="0"/>
        <w:jc w:val="both"/>
        <w:rPr>
          <w:rFonts w:ascii="Arial" w:hAnsi="Arial" w:cs="Arial"/>
          <w:b/>
          <w:color w:val="008080"/>
          <w:sz w:val="40"/>
          <w:szCs w:val="40"/>
        </w:rPr>
      </w:pPr>
    </w:p>
    <w:p w:rsidR="00711C8C" w:rsidRDefault="00711C8C" w:rsidP="00816328">
      <w:pPr>
        <w:autoSpaceDE w:val="0"/>
        <w:autoSpaceDN w:val="0"/>
        <w:adjustRightInd w:val="0"/>
        <w:jc w:val="both"/>
        <w:rPr>
          <w:rFonts w:ascii="Arial" w:hAnsi="Arial" w:cs="Arial"/>
          <w:b/>
          <w:color w:val="008080"/>
          <w:sz w:val="40"/>
          <w:szCs w:val="40"/>
        </w:rPr>
      </w:pPr>
    </w:p>
    <w:p w:rsidR="00C26D8B" w:rsidRDefault="00C26D8B" w:rsidP="00816328">
      <w:pPr>
        <w:autoSpaceDE w:val="0"/>
        <w:autoSpaceDN w:val="0"/>
        <w:adjustRightInd w:val="0"/>
        <w:jc w:val="both"/>
        <w:rPr>
          <w:rFonts w:ascii="Arial" w:hAnsi="Arial" w:cs="Arial"/>
          <w:b/>
          <w:color w:val="008080"/>
          <w:sz w:val="40"/>
          <w:szCs w:val="40"/>
        </w:rPr>
      </w:pPr>
    </w:p>
    <w:p w:rsidR="00C26D8B" w:rsidRDefault="00C26D8B" w:rsidP="006F0A20">
      <w:pPr>
        <w:spacing w:before="100" w:beforeAutospacing="1" w:after="100" w:afterAutospacing="1"/>
        <w:rPr>
          <w:rFonts w:ascii="Arial" w:hAnsi="Arial" w:cs="Arial"/>
          <w:sz w:val="22"/>
          <w:szCs w:val="22"/>
          <w:lang w:eastAsia="en-GB"/>
        </w:rPr>
      </w:pPr>
    </w:p>
    <w:p w:rsidR="00C26D8B" w:rsidRDefault="00C26D8B" w:rsidP="006F0A20">
      <w:pPr>
        <w:spacing w:before="100" w:beforeAutospacing="1" w:after="100" w:afterAutospacing="1"/>
        <w:rPr>
          <w:rFonts w:ascii="Arial" w:hAnsi="Arial" w:cs="Arial"/>
          <w:sz w:val="22"/>
          <w:szCs w:val="22"/>
          <w:lang w:eastAsia="en-GB"/>
        </w:rPr>
      </w:pPr>
    </w:p>
    <w:p w:rsidR="006F0A20" w:rsidRDefault="006F0A20" w:rsidP="006F0A20">
      <w:pPr>
        <w:spacing w:before="100" w:beforeAutospacing="1" w:after="100" w:afterAutospacing="1"/>
        <w:rPr>
          <w:rFonts w:ascii="Arial" w:hAnsi="Arial" w:cs="Arial"/>
          <w:sz w:val="22"/>
          <w:szCs w:val="22"/>
          <w:lang w:eastAsia="en-GB"/>
        </w:rPr>
      </w:pPr>
      <w:r w:rsidRPr="00C26D8B">
        <w:rPr>
          <w:rFonts w:ascii="Arial" w:hAnsi="Arial" w:cs="Arial"/>
          <w:sz w:val="22"/>
          <w:szCs w:val="22"/>
          <w:lang w:eastAsia="en-GB"/>
        </w:rPr>
        <w:t>WRASAC Dundee &amp; Angus is a company limited by guarantee, registered with OSCR and registered in Scotland as company number SC2413</w:t>
      </w:r>
      <w:r w:rsidR="00C26D8B">
        <w:rPr>
          <w:rFonts w:ascii="Arial" w:hAnsi="Arial" w:cs="Arial"/>
          <w:sz w:val="22"/>
          <w:szCs w:val="22"/>
          <w:lang w:eastAsia="en-GB"/>
        </w:rPr>
        <w:t>72 and charity number SC009070.</w:t>
      </w:r>
    </w:p>
    <w:p w:rsidR="005D4169" w:rsidRPr="00C26D8B" w:rsidRDefault="00C26D8B" w:rsidP="005D4169">
      <w:pPr>
        <w:jc w:val="right"/>
        <w:rPr>
          <w:rFonts w:asciiTheme="minorHAnsi" w:hAnsiTheme="minorHAnsi" w:cstheme="minorHAnsi"/>
        </w:rPr>
      </w:pPr>
      <w:r w:rsidRPr="00C26D8B">
        <w:rPr>
          <w:rFonts w:asciiTheme="minorHAnsi" w:hAnsiTheme="minorHAnsi" w:cstheme="minorHAnsi"/>
          <w:noProof/>
          <w:lang w:eastAsia="en-GB"/>
        </w:rPr>
        <w:lastRenderedPageBreak/>
        <w:drawing>
          <wp:anchor distT="0" distB="0" distL="114300" distR="114300" simplePos="0" relativeHeight="251706880" behindDoc="1" locked="0" layoutInCell="1" allowOverlap="1" wp14:anchorId="5F46AB25" wp14:editId="35209A03">
            <wp:simplePos x="0" y="0"/>
            <wp:positionH relativeFrom="margin">
              <wp:posOffset>19050</wp:posOffset>
            </wp:positionH>
            <wp:positionV relativeFrom="margin">
              <wp:posOffset>-57150</wp:posOffset>
            </wp:positionV>
            <wp:extent cx="4105275" cy="957580"/>
            <wp:effectExtent l="0" t="0" r="9525" b="0"/>
            <wp:wrapTight wrapText="bothSides">
              <wp:wrapPolygon edited="0">
                <wp:start x="0" y="0"/>
                <wp:lineTo x="0" y="21056"/>
                <wp:lineTo x="21550" y="21056"/>
                <wp:lineTo x="21550" y="0"/>
                <wp:lineTo x="0" y="0"/>
              </wp:wrapPolygon>
            </wp:wrapTight>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05275" cy="957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169" w:rsidRPr="00C26D8B">
        <w:rPr>
          <w:rFonts w:asciiTheme="minorHAnsi" w:hAnsiTheme="minorHAnsi" w:cstheme="minorHAnsi"/>
        </w:rPr>
        <w:t>Business: 01382 205556</w:t>
      </w:r>
    </w:p>
    <w:p w:rsidR="005D4169" w:rsidRPr="00C26D8B" w:rsidRDefault="005D4169" w:rsidP="005D4169">
      <w:pPr>
        <w:jc w:val="right"/>
        <w:rPr>
          <w:rFonts w:asciiTheme="minorHAnsi" w:hAnsiTheme="minorHAnsi" w:cstheme="minorHAnsi"/>
        </w:rPr>
      </w:pPr>
      <w:r w:rsidRPr="00C26D8B">
        <w:rPr>
          <w:rFonts w:asciiTheme="minorHAnsi" w:hAnsiTheme="minorHAnsi" w:cstheme="minorHAnsi"/>
        </w:rPr>
        <w:t>Support: 01382 201291</w:t>
      </w:r>
    </w:p>
    <w:p w:rsidR="005D4169" w:rsidRPr="00C26D8B" w:rsidRDefault="005D4169" w:rsidP="005D4169">
      <w:pPr>
        <w:jc w:val="right"/>
        <w:rPr>
          <w:rFonts w:asciiTheme="minorHAnsi" w:hAnsiTheme="minorHAnsi" w:cstheme="minorHAnsi"/>
        </w:rPr>
      </w:pPr>
      <w:r w:rsidRPr="00C26D8B">
        <w:rPr>
          <w:rFonts w:asciiTheme="minorHAnsi" w:hAnsiTheme="minorHAnsi" w:cstheme="minorHAnsi"/>
        </w:rPr>
        <w:t>info@wrasac.org.uk</w:t>
      </w:r>
    </w:p>
    <w:p w:rsidR="005D4169" w:rsidRPr="00C26D8B" w:rsidRDefault="005D4169" w:rsidP="005D4169">
      <w:pPr>
        <w:jc w:val="right"/>
        <w:rPr>
          <w:rFonts w:asciiTheme="minorHAnsi" w:hAnsiTheme="minorHAnsi" w:cstheme="minorHAnsi"/>
        </w:rPr>
      </w:pPr>
      <w:r w:rsidRPr="00C26D8B">
        <w:rPr>
          <w:rFonts w:asciiTheme="minorHAnsi" w:hAnsiTheme="minorHAnsi" w:cstheme="minorHAnsi"/>
        </w:rPr>
        <w:t>support@wrasac.org.uk</w:t>
      </w:r>
    </w:p>
    <w:p w:rsidR="005D4169" w:rsidRPr="00C26D8B" w:rsidRDefault="005D4169" w:rsidP="005D4169">
      <w:pPr>
        <w:jc w:val="right"/>
        <w:rPr>
          <w:rFonts w:asciiTheme="minorHAnsi" w:hAnsiTheme="minorHAnsi" w:cstheme="minorHAnsi"/>
        </w:rPr>
      </w:pPr>
      <w:r w:rsidRPr="00C26D8B">
        <w:rPr>
          <w:rFonts w:asciiTheme="minorHAnsi" w:hAnsiTheme="minorHAnsi" w:cstheme="minorHAnsi"/>
        </w:rPr>
        <w:t>www.wrasac.org.uk</w:t>
      </w:r>
    </w:p>
    <w:p w:rsidR="00507FD9" w:rsidRPr="004309E5" w:rsidRDefault="00507FD9" w:rsidP="00507FD9">
      <w:pPr>
        <w:jc w:val="right"/>
        <w:rPr>
          <w:rFonts w:ascii="Arial" w:hAnsi="Arial" w:cs="Arial"/>
        </w:rPr>
      </w:pPr>
    </w:p>
    <w:p w:rsidR="00507FD9" w:rsidRPr="004309E5" w:rsidRDefault="00507FD9" w:rsidP="00507FD9">
      <w:pPr>
        <w:autoSpaceDE w:val="0"/>
        <w:autoSpaceDN w:val="0"/>
        <w:adjustRightInd w:val="0"/>
        <w:jc w:val="both"/>
        <w:rPr>
          <w:rFonts w:ascii="Arial" w:hAnsi="Arial" w:cs="Arial"/>
          <w:color w:val="000000"/>
        </w:rPr>
      </w:pPr>
    </w:p>
    <w:p w:rsidR="0047405B" w:rsidRPr="004309E5" w:rsidRDefault="0047405B" w:rsidP="00507FD9">
      <w:pPr>
        <w:autoSpaceDE w:val="0"/>
        <w:autoSpaceDN w:val="0"/>
        <w:adjustRightInd w:val="0"/>
        <w:jc w:val="both"/>
        <w:rPr>
          <w:rFonts w:ascii="Arial" w:hAnsi="Arial" w:cs="Arial"/>
          <w:color w:val="000000"/>
        </w:rPr>
      </w:pPr>
    </w:p>
    <w:p w:rsidR="00507FD9" w:rsidRPr="004309E5" w:rsidRDefault="00507FD9" w:rsidP="00507FD9">
      <w:pPr>
        <w:autoSpaceDE w:val="0"/>
        <w:autoSpaceDN w:val="0"/>
        <w:adjustRightInd w:val="0"/>
        <w:jc w:val="both"/>
        <w:rPr>
          <w:rFonts w:ascii="Arial" w:hAnsi="Arial" w:cs="Arial"/>
          <w:color w:val="000000"/>
        </w:rPr>
      </w:pPr>
      <w:r w:rsidRPr="004309E5">
        <w:rPr>
          <w:rFonts w:ascii="Arial" w:hAnsi="Arial" w:cs="Arial"/>
          <w:color w:val="000000"/>
        </w:rPr>
        <w:t>Dear Applicant</w:t>
      </w:r>
    </w:p>
    <w:p w:rsidR="0047405B" w:rsidRPr="004309E5" w:rsidRDefault="0047405B" w:rsidP="00507FD9">
      <w:pPr>
        <w:autoSpaceDE w:val="0"/>
        <w:autoSpaceDN w:val="0"/>
        <w:adjustRightInd w:val="0"/>
        <w:jc w:val="both"/>
        <w:rPr>
          <w:rFonts w:ascii="Arial" w:hAnsi="Arial" w:cs="Arial"/>
          <w:color w:val="000000"/>
        </w:rPr>
      </w:pPr>
    </w:p>
    <w:p w:rsidR="00F42DC4" w:rsidRPr="004309E5" w:rsidRDefault="0047405B" w:rsidP="0047405B">
      <w:pPr>
        <w:autoSpaceDE w:val="0"/>
        <w:autoSpaceDN w:val="0"/>
        <w:adjustRightInd w:val="0"/>
        <w:jc w:val="both"/>
        <w:rPr>
          <w:rFonts w:ascii="Arial" w:hAnsi="Arial" w:cs="Arial"/>
          <w:color w:val="000000"/>
        </w:rPr>
      </w:pPr>
      <w:r w:rsidRPr="004309E5">
        <w:rPr>
          <w:rFonts w:ascii="Arial" w:hAnsi="Arial" w:cs="Arial"/>
          <w:color w:val="000000"/>
        </w:rPr>
        <w:t xml:space="preserve">We are delighted that you are considering a role </w:t>
      </w:r>
      <w:r w:rsidR="00A345EB">
        <w:rPr>
          <w:rFonts w:ascii="Arial" w:hAnsi="Arial" w:cs="Arial"/>
          <w:color w:val="000000"/>
        </w:rPr>
        <w:t>of Treasurer for the Board of Trustees of WRASAC.</w:t>
      </w:r>
    </w:p>
    <w:p w:rsidR="00A2461B" w:rsidRPr="004309E5" w:rsidRDefault="004211A8" w:rsidP="0047405B">
      <w:pPr>
        <w:autoSpaceDE w:val="0"/>
        <w:autoSpaceDN w:val="0"/>
        <w:adjustRightInd w:val="0"/>
        <w:jc w:val="both"/>
        <w:rPr>
          <w:rFonts w:ascii="Arial" w:hAnsi="Arial" w:cs="Arial"/>
          <w:color w:val="000000"/>
        </w:rPr>
      </w:pPr>
      <w:r w:rsidRPr="004309E5">
        <w:rPr>
          <w:rFonts w:ascii="Arial" w:hAnsi="Arial" w:cs="Arial"/>
          <w:color w:val="000000"/>
        </w:rPr>
        <w:t xml:space="preserve"> </w:t>
      </w:r>
    </w:p>
    <w:p w:rsidR="004211A8" w:rsidRPr="004309E5" w:rsidRDefault="0047405B" w:rsidP="0047405B">
      <w:pPr>
        <w:autoSpaceDE w:val="0"/>
        <w:autoSpaceDN w:val="0"/>
        <w:adjustRightInd w:val="0"/>
        <w:jc w:val="both"/>
        <w:rPr>
          <w:rFonts w:ascii="Arial" w:hAnsi="Arial" w:cs="Arial"/>
          <w:color w:val="000000"/>
        </w:rPr>
      </w:pPr>
      <w:r w:rsidRPr="004309E5">
        <w:rPr>
          <w:rFonts w:ascii="Arial" w:hAnsi="Arial" w:cs="Arial"/>
          <w:color w:val="000000"/>
        </w:rPr>
        <w:t xml:space="preserve">This pack is designed to give you a background </w:t>
      </w:r>
      <w:r w:rsidR="00F42DC4" w:rsidRPr="004309E5">
        <w:rPr>
          <w:rFonts w:ascii="Arial" w:hAnsi="Arial" w:cs="Arial"/>
          <w:color w:val="000000"/>
        </w:rPr>
        <w:t>of</w:t>
      </w:r>
      <w:r w:rsidRPr="004309E5">
        <w:rPr>
          <w:rFonts w:ascii="Arial" w:hAnsi="Arial" w:cs="Arial"/>
          <w:color w:val="000000"/>
        </w:rPr>
        <w:t xml:space="preserve"> our service</w:t>
      </w:r>
      <w:r w:rsidR="004211A8" w:rsidRPr="004309E5">
        <w:rPr>
          <w:rFonts w:ascii="Arial" w:hAnsi="Arial" w:cs="Arial"/>
          <w:color w:val="000000"/>
        </w:rPr>
        <w:t xml:space="preserve">, the opportunities and challenges which lie ahead </w:t>
      </w:r>
      <w:r w:rsidR="00F42DC4" w:rsidRPr="004309E5">
        <w:rPr>
          <w:rFonts w:ascii="Arial" w:hAnsi="Arial" w:cs="Arial"/>
          <w:color w:val="000000"/>
        </w:rPr>
        <w:t xml:space="preserve">for </w:t>
      </w:r>
      <w:r w:rsidR="004211A8" w:rsidRPr="004309E5">
        <w:rPr>
          <w:rFonts w:ascii="Arial" w:hAnsi="Arial" w:cs="Arial"/>
          <w:color w:val="000000"/>
        </w:rPr>
        <w:t xml:space="preserve">us </w:t>
      </w:r>
      <w:r w:rsidRPr="004309E5">
        <w:rPr>
          <w:rFonts w:ascii="Arial" w:hAnsi="Arial" w:cs="Arial"/>
          <w:color w:val="000000"/>
        </w:rPr>
        <w:t xml:space="preserve">and </w:t>
      </w:r>
      <w:r w:rsidR="004211A8" w:rsidRPr="004309E5">
        <w:rPr>
          <w:rFonts w:ascii="Arial" w:hAnsi="Arial" w:cs="Arial"/>
          <w:color w:val="000000"/>
        </w:rPr>
        <w:t xml:space="preserve">to </w:t>
      </w:r>
      <w:r w:rsidRPr="004309E5">
        <w:rPr>
          <w:rFonts w:ascii="Arial" w:hAnsi="Arial" w:cs="Arial"/>
          <w:color w:val="000000"/>
        </w:rPr>
        <w:t>give you a better idea about what the role</w:t>
      </w:r>
      <w:r w:rsidR="00A345EB">
        <w:rPr>
          <w:rFonts w:ascii="Arial" w:hAnsi="Arial" w:cs="Arial"/>
          <w:color w:val="000000"/>
        </w:rPr>
        <w:t>.</w:t>
      </w:r>
      <w:r w:rsidRPr="004309E5">
        <w:rPr>
          <w:rFonts w:ascii="Arial" w:hAnsi="Arial" w:cs="Arial"/>
          <w:color w:val="000000"/>
        </w:rPr>
        <w:t xml:space="preserve">  </w:t>
      </w:r>
    </w:p>
    <w:p w:rsidR="004211A8" w:rsidRPr="004309E5" w:rsidRDefault="004211A8" w:rsidP="0047405B">
      <w:pPr>
        <w:autoSpaceDE w:val="0"/>
        <w:autoSpaceDN w:val="0"/>
        <w:adjustRightInd w:val="0"/>
        <w:jc w:val="both"/>
        <w:rPr>
          <w:rFonts w:ascii="Arial" w:hAnsi="Arial" w:cs="Arial"/>
          <w:color w:val="000000"/>
        </w:rPr>
      </w:pPr>
    </w:p>
    <w:p w:rsidR="004211A8" w:rsidRPr="004309E5" w:rsidRDefault="004211A8" w:rsidP="004211A8">
      <w:pPr>
        <w:autoSpaceDE w:val="0"/>
        <w:autoSpaceDN w:val="0"/>
        <w:adjustRightInd w:val="0"/>
        <w:jc w:val="both"/>
        <w:rPr>
          <w:rFonts w:ascii="Arial" w:hAnsi="Arial" w:cs="Arial"/>
          <w:color w:val="000000"/>
        </w:rPr>
      </w:pPr>
      <w:r w:rsidRPr="004309E5">
        <w:rPr>
          <w:rFonts w:ascii="Arial" w:hAnsi="Arial" w:cs="Arial"/>
          <w:color w:val="000000"/>
        </w:rPr>
        <w:t>Demand for support from survivors of sexual violence, abuse and exploitation has grown considerably over the last few years, a trend that is likely to continue.  To that end, we have recently undergone series operational and governance</w:t>
      </w:r>
      <w:r w:rsidR="00997225">
        <w:rPr>
          <w:rFonts w:ascii="Arial" w:hAnsi="Arial" w:cs="Arial"/>
          <w:color w:val="000000"/>
        </w:rPr>
        <w:t xml:space="preserve"> changes</w:t>
      </w:r>
      <w:r w:rsidRPr="004309E5">
        <w:rPr>
          <w:rFonts w:ascii="Arial" w:hAnsi="Arial" w:cs="Arial"/>
          <w:color w:val="000000"/>
        </w:rPr>
        <w:t xml:space="preserve"> </w:t>
      </w:r>
      <w:r w:rsidR="00AE1F87" w:rsidRPr="004309E5">
        <w:rPr>
          <w:rFonts w:ascii="Arial" w:hAnsi="Arial" w:cs="Arial"/>
          <w:color w:val="000000"/>
        </w:rPr>
        <w:t>t</w:t>
      </w:r>
      <w:r w:rsidRPr="004309E5">
        <w:rPr>
          <w:rFonts w:ascii="Arial" w:hAnsi="Arial" w:cs="Arial"/>
          <w:color w:val="000000"/>
        </w:rPr>
        <w:t>o ensure that our or</w:t>
      </w:r>
      <w:r w:rsidR="00A345EB">
        <w:rPr>
          <w:rFonts w:ascii="Arial" w:hAnsi="Arial" w:cs="Arial"/>
          <w:color w:val="000000"/>
        </w:rPr>
        <w:t>ganisation is fit for purpose.</w:t>
      </w:r>
    </w:p>
    <w:p w:rsidR="004211A8" w:rsidRPr="004309E5" w:rsidRDefault="004211A8" w:rsidP="004211A8">
      <w:pPr>
        <w:autoSpaceDE w:val="0"/>
        <w:autoSpaceDN w:val="0"/>
        <w:adjustRightInd w:val="0"/>
        <w:jc w:val="both"/>
        <w:rPr>
          <w:rFonts w:ascii="Arial" w:hAnsi="Arial" w:cs="Arial"/>
          <w:color w:val="000000"/>
        </w:rPr>
      </w:pPr>
    </w:p>
    <w:p w:rsidR="004211A8" w:rsidRPr="004309E5" w:rsidRDefault="004211A8" w:rsidP="004211A8">
      <w:pPr>
        <w:autoSpaceDE w:val="0"/>
        <w:autoSpaceDN w:val="0"/>
        <w:adjustRightInd w:val="0"/>
        <w:jc w:val="both"/>
        <w:rPr>
          <w:rFonts w:ascii="Arial" w:hAnsi="Arial" w:cs="Arial"/>
          <w:color w:val="000000"/>
        </w:rPr>
      </w:pPr>
      <w:r w:rsidRPr="004309E5">
        <w:rPr>
          <w:rFonts w:ascii="Arial" w:hAnsi="Arial" w:cs="Arial"/>
          <w:color w:val="000000"/>
        </w:rPr>
        <w:t xml:space="preserve">To underpin this, our Board is </w:t>
      </w:r>
      <w:r w:rsidR="00AE1F87" w:rsidRPr="004309E5">
        <w:rPr>
          <w:rFonts w:ascii="Arial" w:hAnsi="Arial" w:cs="Arial"/>
          <w:color w:val="000000"/>
        </w:rPr>
        <w:t xml:space="preserve">currently in the process of undertaking our Good Governance Award </w:t>
      </w:r>
      <w:r w:rsidRPr="004309E5">
        <w:rPr>
          <w:rFonts w:ascii="Arial" w:hAnsi="Arial" w:cs="Arial"/>
          <w:color w:val="000000"/>
        </w:rPr>
        <w:t>ensuring that we stay at the forefront of best practice of strong and effective governance.</w:t>
      </w:r>
      <w:r w:rsidR="00AE1F87" w:rsidRPr="004309E5">
        <w:rPr>
          <w:rFonts w:ascii="Arial" w:hAnsi="Arial" w:cs="Arial"/>
          <w:color w:val="000000"/>
        </w:rPr>
        <w:t xml:space="preserve">  </w:t>
      </w:r>
    </w:p>
    <w:p w:rsidR="00AE1F87" w:rsidRPr="004309E5" w:rsidRDefault="00AE1F87" w:rsidP="004211A8">
      <w:pPr>
        <w:tabs>
          <w:tab w:val="left" w:pos="6270"/>
        </w:tabs>
        <w:autoSpaceDE w:val="0"/>
        <w:autoSpaceDN w:val="0"/>
        <w:adjustRightInd w:val="0"/>
        <w:jc w:val="both"/>
        <w:rPr>
          <w:rFonts w:ascii="Arial" w:hAnsi="Arial" w:cs="Arial"/>
          <w:color w:val="000000"/>
        </w:rPr>
      </w:pPr>
    </w:p>
    <w:p w:rsidR="004211A8" w:rsidRPr="004309E5" w:rsidRDefault="004211A8" w:rsidP="004211A8">
      <w:pPr>
        <w:tabs>
          <w:tab w:val="left" w:pos="6270"/>
        </w:tabs>
        <w:autoSpaceDE w:val="0"/>
        <w:autoSpaceDN w:val="0"/>
        <w:adjustRightInd w:val="0"/>
        <w:jc w:val="both"/>
        <w:rPr>
          <w:rFonts w:ascii="Arial" w:hAnsi="Arial" w:cs="Arial"/>
          <w:color w:val="000000"/>
        </w:rPr>
      </w:pPr>
      <w:r w:rsidRPr="004309E5">
        <w:rPr>
          <w:rFonts w:ascii="Arial" w:hAnsi="Arial" w:cs="Arial"/>
          <w:color w:val="000000"/>
        </w:rPr>
        <w:t>An exciting future lies ahead for us.</w:t>
      </w:r>
      <w:r w:rsidR="00AE1F87" w:rsidRPr="004309E5">
        <w:rPr>
          <w:rFonts w:ascii="Arial" w:hAnsi="Arial" w:cs="Arial"/>
          <w:color w:val="000000"/>
        </w:rPr>
        <w:t xml:space="preserve"> As a Trustee we feel sure that you will find it both a rewarding and enjoyable experience.  </w:t>
      </w:r>
      <w:r w:rsidRPr="004309E5">
        <w:rPr>
          <w:rFonts w:ascii="Arial" w:hAnsi="Arial" w:cs="Arial"/>
          <w:color w:val="000000"/>
        </w:rPr>
        <w:t>I hope that you will apply to become a Trustee and look forward to hearing from you.</w:t>
      </w:r>
      <w:r w:rsidRPr="004309E5">
        <w:rPr>
          <w:rFonts w:ascii="Arial" w:hAnsi="Arial" w:cs="Arial"/>
          <w:color w:val="000000"/>
        </w:rPr>
        <w:cr/>
      </w:r>
    </w:p>
    <w:p w:rsidR="0047405B" w:rsidRPr="004309E5" w:rsidRDefault="0047405B" w:rsidP="0047405B">
      <w:pPr>
        <w:autoSpaceDE w:val="0"/>
        <w:autoSpaceDN w:val="0"/>
        <w:adjustRightInd w:val="0"/>
        <w:jc w:val="both"/>
        <w:rPr>
          <w:rFonts w:ascii="Arial" w:hAnsi="Arial" w:cs="Arial"/>
          <w:color w:val="000000"/>
        </w:rPr>
      </w:pPr>
      <w:r w:rsidRPr="004309E5">
        <w:rPr>
          <w:rFonts w:ascii="Arial" w:hAnsi="Arial" w:cs="Arial"/>
          <w:color w:val="000000"/>
        </w:rPr>
        <w:t>Please don’t hesitate to contact our CEO, Sinéad Daly, on (01382) 205556 if you would like any further information.</w:t>
      </w:r>
    </w:p>
    <w:p w:rsidR="00507FD9" w:rsidRPr="004309E5" w:rsidRDefault="00507FD9" w:rsidP="00507FD9">
      <w:pPr>
        <w:autoSpaceDE w:val="0"/>
        <w:autoSpaceDN w:val="0"/>
        <w:adjustRightInd w:val="0"/>
        <w:jc w:val="both"/>
        <w:rPr>
          <w:rFonts w:ascii="Arial" w:hAnsi="Arial" w:cs="Arial"/>
          <w:color w:val="000000"/>
        </w:rPr>
      </w:pPr>
    </w:p>
    <w:p w:rsidR="00507FD9" w:rsidRPr="004309E5" w:rsidRDefault="00507FD9" w:rsidP="00507FD9">
      <w:pPr>
        <w:tabs>
          <w:tab w:val="left" w:pos="7545"/>
        </w:tabs>
        <w:autoSpaceDE w:val="0"/>
        <w:autoSpaceDN w:val="0"/>
        <w:adjustRightInd w:val="0"/>
        <w:jc w:val="both"/>
        <w:rPr>
          <w:rFonts w:ascii="Arial" w:hAnsi="Arial" w:cs="Arial"/>
          <w:color w:val="000000"/>
        </w:rPr>
      </w:pPr>
      <w:r w:rsidRPr="004309E5">
        <w:rPr>
          <w:rFonts w:ascii="Arial" w:hAnsi="Arial" w:cs="Arial"/>
          <w:color w:val="000000"/>
        </w:rPr>
        <w:t xml:space="preserve">Your completed application should be submitted via email by sending it to </w:t>
      </w:r>
      <w:hyperlink r:id="rId17" w:history="1">
        <w:r w:rsidRPr="004309E5">
          <w:rPr>
            <w:rStyle w:val="Hyperlink"/>
            <w:rFonts w:ascii="Arial" w:hAnsi="Arial" w:cs="Arial"/>
          </w:rPr>
          <w:t>recruitment@wrasac.org.uk</w:t>
        </w:r>
      </w:hyperlink>
      <w:r w:rsidRPr="004309E5">
        <w:rPr>
          <w:rFonts w:ascii="Arial" w:hAnsi="Arial" w:cs="Arial"/>
        </w:rPr>
        <w:t>.</w:t>
      </w:r>
      <w:r w:rsidRPr="004309E5">
        <w:rPr>
          <w:rFonts w:ascii="Arial" w:hAnsi="Arial" w:cs="Arial"/>
          <w:color w:val="000000"/>
        </w:rPr>
        <w:t xml:space="preserve">  </w:t>
      </w:r>
    </w:p>
    <w:p w:rsidR="00507FD9" w:rsidRPr="004309E5" w:rsidRDefault="00507FD9" w:rsidP="00507FD9">
      <w:pPr>
        <w:tabs>
          <w:tab w:val="left" w:pos="7545"/>
        </w:tabs>
        <w:autoSpaceDE w:val="0"/>
        <w:autoSpaceDN w:val="0"/>
        <w:adjustRightInd w:val="0"/>
        <w:jc w:val="both"/>
        <w:rPr>
          <w:rFonts w:ascii="Arial" w:hAnsi="Arial" w:cs="Arial"/>
        </w:rPr>
      </w:pPr>
    </w:p>
    <w:p w:rsidR="00507FD9" w:rsidRPr="004309E5" w:rsidRDefault="00507FD9" w:rsidP="00507FD9">
      <w:pPr>
        <w:autoSpaceDE w:val="0"/>
        <w:autoSpaceDN w:val="0"/>
        <w:adjustRightInd w:val="0"/>
        <w:jc w:val="both"/>
        <w:rPr>
          <w:rFonts w:ascii="Arial" w:hAnsi="Arial" w:cs="Arial"/>
          <w:color w:val="000000"/>
        </w:rPr>
      </w:pPr>
      <w:r w:rsidRPr="004309E5">
        <w:rPr>
          <w:rFonts w:ascii="Arial" w:hAnsi="Arial" w:cs="Arial"/>
          <w:color w:val="000000"/>
        </w:rPr>
        <w:t xml:space="preserve">We look forward to receiving your completed application form. </w:t>
      </w:r>
    </w:p>
    <w:p w:rsidR="0047405B" w:rsidRPr="004309E5" w:rsidRDefault="0047405B" w:rsidP="00507FD9">
      <w:pPr>
        <w:autoSpaceDE w:val="0"/>
        <w:autoSpaceDN w:val="0"/>
        <w:adjustRightInd w:val="0"/>
        <w:jc w:val="both"/>
        <w:rPr>
          <w:rFonts w:ascii="Arial" w:hAnsi="Arial" w:cs="Arial"/>
          <w:color w:val="000000"/>
        </w:rPr>
      </w:pPr>
    </w:p>
    <w:p w:rsidR="0047405B" w:rsidRPr="004309E5" w:rsidRDefault="0047405B" w:rsidP="0047405B">
      <w:pPr>
        <w:rPr>
          <w:rFonts w:ascii="Arial" w:hAnsi="Arial" w:cs="Arial"/>
          <w:b/>
        </w:rPr>
      </w:pPr>
      <w:r w:rsidRPr="004309E5">
        <w:rPr>
          <w:rFonts w:ascii="Arial" w:hAnsi="Arial" w:cs="Arial"/>
          <w:b/>
          <w:color w:val="000000"/>
        </w:rPr>
        <w:t xml:space="preserve">Please note </w:t>
      </w:r>
      <w:r w:rsidRPr="004309E5">
        <w:rPr>
          <w:rFonts w:ascii="Arial" w:hAnsi="Arial" w:cs="Arial"/>
          <w:b/>
        </w:rPr>
        <w:t>only women need apply under Schedule 9, Part 1 of the Equality Act 2010</w:t>
      </w:r>
    </w:p>
    <w:p w:rsidR="0047405B" w:rsidRPr="004309E5" w:rsidRDefault="0047405B" w:rsidP="00507FD9">
      <w:pPr>
        <w:autoSpaceDE w:val="0"/>
        <w:autoSpaceDN w:val="0"/>
        <w:adjustRightInd w:val="0"/>
        <w:jc w:val="both"/>
        <w:rPr>
          <w:rFonts w:ascii="Arial" w:hAnsi="Arial" w:cs="Arial"/>
        </w:rPr>
      </w:pPr>
    </w:p>
    <w:p w:rsidR="00507FD9" w:rsidRPr="004309E5" w:rsidRDefault="00507FD9" w:rsidP="00507FD9">
      <w:pPr>
        <w:tabs>
          <w:tab w:val="left" w:pos="5103"/>
        </w:tabs>
        <w:spacing w:line="360" w:lineRule="auto"/>
        <w:rPr>
          <w:rFonts w:ascii="Arial" w:hAnsi="Arial" w:cs="Arial"/>
        </w:rPr>
      </w:pPr>
      <w:r w:rsidRPr="004309E5">
        <w:rPr>
          <w:rFonts w:ascii="Arial" w:hAnsi="Arial" w:cs="Arial"/>
        </w:rPr>
        <w:t>Yours sincerely</w:t>
      </w:r>
    </w:p>
    <w:p w:rsidR="00507FD9" w:rsidRPr="004309E5" w:rsidRDefault="00A2461B" w:rsidP="00507FD9">
      <w:pPr>
        <w:tabs>
          <w:tab w:val="left" w:pos="5103"/>
        </w:tabs>
        <w:rPr>
          <w:rFonts w:ascii="Arial" w:hAnsi="Arial" w:cs="Arial"/>
        </w:rPr>
      </w:pPr>
      <w:r w:rsidRPr="004309E5">
        <w:rPr>
          <w:rFonts w:ascii="Arial" w:hAnsi="Arial" w:cs="Arial"/>
        </w:rPr>
        <w:t>Angela Wilson</w:t>
      </w:r>
    </w:p>
    <w:p w:rsidR="00A2461B" w:rsidRPr="004309E5" w:rsidRDefault="00A2461B" w:rsidP="00507FD9">
      <w:pPr>
        <w:tabs>
          <w:tab w:val="left" w:pos="5103"/>
        </w:tabs>
        <w:rPr>
          <w:rFonts w:ascii="Arial" w:hAnsi="Arial" w:cs="Arial"/>
        </w:rPr>
      </w:pPr>
      <w:r w:rsidRPr="004309E5">
        <w:rPr>
          <w:rFonts w:ascii="Arial" w:hAnsi="Arial" w:cs="Arial"/>
        </w:rPr>
        <w:t>Chair, WRASAC</w:t>
      </w:r>
      <w:r w:rsidR="00AE1F87" w:rsidRPr="004309E5">
        <w:rPr>
          <w:rFonts w:ascii="Arial" w:hAnsi="Arial" w:cs="Arial"/>
        </w:rPr>
        <w:t xml:space="preserve"> – Dundee &amp; Angus</w:t>
      </w:r>
    </w:p>
    <w:p w:rsidR="0047405B" w:rsidRPr="004309E5" w:rsidRDefault="0047405B" w:rsidP="00507FD9">
      <w:pPr>
        <w:tabs>
          <w:tab w:val="left" w:pos="5103"/>
        </w:tabs>
        <w:rPr>
          <w:rFonts w:ascii="Arial" w:hAnsi="Arial" w:cs="Arial"/>
        </w:rPr>
      </w:pPr>
    </w:p>
    <w:p w:rsidR="0047405B" w:rsidRDefault="0047405B" w:rsidP="0047405B">
      <w:pPr>
        <w:rPr>
          <w:rFonts w:ascii="Arial" w:hAnsi="Arial" w:cs="Arial"/>
        </w:rPr>
      </w:pPr>
    </w:p>
    <w:p w:rsidR="00A345EB" w:rsidRDefault="00A345EB" w:rsidP="0047405B">
      <w:pPr>
        <w:rPr>
          <w:rFonts w:ascii="Arial" w:hAnsi="Arial" w:cs="Arial"/>
        </w:rPr>
      </w:pPr>
    </w:p>
    <w:p w:rsidR="00A345EB" w:rsidRDefault="00A345EB" w:rsidP="0047405B">
      <w:pPr>
        <w:rPr>
          <w:rFonts w:ascii="Arial" w:hAnsi="Arial" w:cs="Arial"/>
        </w:rPr>
      </w:pPr>
    </w:p>
    <w:p w:rsidR="00A345EB" w:rsidRPr="004309E5" w:rsidRDefault="00A345EB" w:rsidP="0047405B">
      <w:pPr>
        <w:rPr>
          <w:rFonts w:ascii="Arial" w:hAnsi="Arial" w:cs="Arial"/>
        </w:rPr>
      </w:pPr>
    </w:p>
    <w:p w:rsidR="00507FD9" w:rsidRPr="004309E5" w:rsidRDefault="00531DB3" w:rsidP="00507FD9">
      <w:pPr>
        <w:tabs>
          <w:tab w:val="left" w:pos="5103"/>
        </w:tabs>
        <w:rPr>
          <w:rFonts w:ascii="Arial" w:hAnsi="Arial" w:cs="Arial"/>
        </w:rPr>
      </w:pPr>
      <w:r w:rsidRPr="004309E5">
        <w:rPr>
          <w:rFonts w:ascii="Arial" w:hAnsi="Arial" w:cs="Arial"/>
          <w:noProof/>
          <w:lang w:eastAsia="en-GB"/>
        </w:rPr>
        <w:drawing>
          <wp:anchor distT="0" distB="0" distL="114300" distR="114300" simplePos="0" relativeHeight="251699712" behindDoc="0" locked="0" layoutInCell="1" allowOverlap="1" wp14:anchorId="5ABB94ED" wp14:editId="694D3B2F">
            <wp:simplePos x="0" y="0"/>
            <wp:positionH relativeFrom="margin">
              <wp:align>right</wp:align>
            </wp:positionH>
            <wp:positionV relativeFrom="paragraph">
              <wp:posOffset>24765</wp:posOffset>
            </wp:positionV>
            <wp:extent cx="1047750" cy="894341"/>
            <wp:effectExtent l="0" t="0" r="0" b="1270"/>
            <wp:wrapNone/>
            <wp:docPr id="82" name="Picture 82" descr="http://media.edfenergy.com/services/GetImage.ashx?id=%2BnEoj%2BwAzZXWFwqeQYvNVg%3D%3D&amp;thumbnailsize=-1&amp;download=1&amp;doctype=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edfenergy.com/services/GetImage.ashx?id=%2BnEoj%2BwAzZXWFwqeQYvNVg%3D%3D&amp;thumbnailsize=-1&amp;download=1&amp;doctype=0">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7750" cy="894341"/>
                    </a:xfrm>
                    <a:prstGeom prst="rect">
                      <a:avLst/>
                    </a:prstGeom>
                    <a:noFill/>
                  </pic:spPr>
                </pic:pic>
              </a:graphicData>
            </a:graphic>
            <wp14:sizeRelH relativeFrom="margin">
              <wp14:pctWidth>0</wp14:pctWidth>
            </wp14:sizeRelH>
            <wp14:sizeRelV relativeFrom="margin">
              <wp14:pctHeight>0</wp14:pctHeight>
            </wp14:sizeRelV>
          </wp:anchor>
        </w:drawing>
      </w:r>
    </w:p>
    <w:p w:rsidR="00531DB3" w:rsidRPr="004309E5" w:rsidRDefault="00A345EB" w:rsidP="00507FD9">
      <w:pPr>
        <w:tabs>
          <w:tab w:val="left" w:pos="5103"/>
        </w:tabs>
        <w:rPr>
          <w:rFonts w:ascii="Arial" w:hAnsi="Arial" w:cs="Arial"/>
        </w:rPr>
      </w:pPr>
      <w:r w:rsidRPr="004309E5">
        <w:rPr>
          <w:rFonts w:ascii="Arial" w:hAnsi="Arial" w:cs="Arial"/>
          <w:noProof/>
          <w:lang w:eastAsia="en-GB"/>
        </w:rPr>
        <w:drawing>
          <wp:anchor distT="0" distB="0" distL="114300" distR="114300" simplePos="0" relativeHeight="251701760" behindDoc="0" locked="0" layoutInCell="1" allowOverlap="1" wp14:anchorId="751AB871" wp14:editId="1D22CA67">
            <wp:simplePos x="0" y="0"/>
            <wp:positionH relativeFrom="column">
              <wp:posOffset>4724400</wp:posOffset>
            </wp:positionH>
            <wp:positionV relativeFrom="paragraph">
              <wp:posOffset>8255</wp:posOffset>
            </wp:positionV>
            <wp:extent cx="771525" cy="695325"/>
            <wp:effectExtent l="0" t="0" r="0" b="9525"/>
            <wp:wrapNone/>
            <wp:docPr id="81" name="Picture 81" descr="logo - b+w - Recognised Skills gif"/>
            <wp:cNvGraphicFramePr/>
            <a:graphic xmlns:a="http://schemas.openxmlformats.org/drawingml/2006/main">
              <a:graphicData uri="http://schemas.openxmlformats.org/drawingml/2006/picture">
                <pic:pic xmlns:pic="http://schemas.openxmlformats.org/drawingml/2006/picture">
                  <pic:nvPicPr>
                    <pic:cNvPr id="7" name="Picture 7" descr="logo - b+w - Recognised Skills gif"/>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DB3" w:rsidRPr="004309E5">
        <w:rPr>
          <w:rFonts w:ascii="Arial" w:hAnsi="Arial" w:cs="Arial"/>
          <w:noProof/>
          <w:lang w:eastAsia="en-GB"/>
        </w:rPr>
        <w:drawing>
          <wp:anchor distT="0" distB="0" distL="114300" distR="114300" simplePos="0" relativeHeight="251702784" behindDoc="0" locked="0" layoutInCell="1" allowOverlap="1" wp14:anchorId="27C50BFF" wp14:editId="4D69F64D">
            <wp:simplePos x="0" y="0"/>
            <wp:positionH relativeFrom="column">
              <wp:posOffset>3838575</wp:posOffset>
            </wp:positionH>
            <wp:positionV relativeFrom="paragraph">
              <wp:posOffset>40005</wp:posOffset>
            </wp:positionV>
            <wp:extent cx="647700" cy="704850"/>
            <wp:effectExtent l="0" t="0" r="0" b="0"/>
            <wp:wrapNone/>
            <wp:docPr id="80" name="Picture 8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7700" cy="704850"/>
                    </a:xfrm>
                    <a:prstGeom prst="rect">
                      <a:avLst/>
                    </a:prstGeom>
                  </pic:spPr>
                </pic:pic>
              </a:graphicData>
            </a:graphic>
            <wp14:sizeRelH relativeFrom="margin">
              <wp14:pctWidth>0</wp14:pctWidth>
            </wp14:sizeRelH>
            <wp14:sizeRelV relativeFrom="margin">
              <wp14:pctHeight>0</wp14:pctHeight>
            </wp14:sizeRelV>
          </wp:anchor>
        </w:drawing>
      </w:r>
    </w:p>
    <w:p w:rsidR="00531DB3" w:rsidRPr="004309E5" w:rsidRDefault="00531DB3" w:rsidP="00507FD9">
      <w:pPr>
        <w:tabs>
          <w:tab w:val="left" w:pos="5103"/>
        </w:tabs>
        <w:rPr>
          <w:rFonts w:ascii="Arial" w:hAnsi="Arial" w:cs="Arial"/>
        </w:rPr>
      </w:pPr>
    </w:p>
    <w:p w:rsidR="00531DB3" w:rsidRPr="004309E5" w:rsidRDefault="00531DB3" w:rsidP="00507FD9">
      <w:pPr>
        <w:tabs>
          <w:tab w:val="left" w:pos="5103"/>
        </w:tabs>
        <w:rPr>
          <w:rFonts w:ascii="Arial" w:hAnsi="Arial" w:cs="Arial"/>
        </w:rPr>
      </w:pPr>
    </w:p>
    <w:p w:rsidR="00531DB3" w:rsidRPr="004309E5" w:rsidRDefault="00531DB3" w:rsidP="00507FD9">
      <w:pPr>
        <w:tabs>
          <w:tab w:val="left" w:pos="5103"/>
        </w:tabs>
        <w:rPr>
          <w:rFonts w:ascii="Arial" w:hAnsi="Arial" w:cs="Arial"/>
        </w:rPr>
      </w:pPr>
    </w:p>
    <w:p w:rsidR="00531DB3" w:rsidRPr="004309E5" w:rsidRDefault="00531DB3" w:rsidP="00507FD9">
      <w:pPr>
        <w:tabs>
          <w:tab w:val="left" w:pos="5103"/>
        </w:tabs>
        <w:rPr>
          <w:rFonts w:ascii="Arial" w:hAnsi="Arial" w:cs="Arial"/>
        </w:rPr>
      </w:pPr>
    </w:p>
    <w:p w:rsidR="00507FD9" w:rsidRPr="004309E5" w:rsidRDefault="00507FD9" w:rsidP="00507FD9">
      <w:pPr>
        <w:tabs>
          <w:tab w:val="left" w:pos="5103"/>
        </w:tabs>
        <w:rPr>
          <w:rFonts w:ascii="Arial" w:hAnsi="Arial" w:cs="Arial"/>
        </w:rPr>
      </w:pPr>
    </w:p>
    <w:p w:rsidR="00507FD9" w:rsidRPr="00C26D8B" w:rsidRDefault="00507FD9" w:rsidP="00507FD9">
      <w:pPr>
        <w:tabs>
          <w:tab w:val="left" w:pos="5103"/>
        </w:tabs>
        <w:jc w:val="center"/>
        <w:rPr>
          <w:rFonts w:asciiTheme="minorHAnsi" w:hAnsiTheme="minorHAnsi" w:cstheme="minorHAnsi"/>
          <w:b/>
          <w:sz w:val="28"/>
          <w:szCs w:val="28"/>
        </w:rPr>
      </w:pPr>
      <w:r w:rsidRPr="00C26D8B">
        <w:rPr>
          <w:rFonts w:asciiTheme="minorHAnsi" w:hAnsiTheme="minorHAnsi" w:cstheme="minorHAnsi"/>
          <w:noProof/>
          <w:sz w:val="28"/>
          <w:szCs w:val="28"/>
          <w:lang w:eastAsia="en-GB"/>
        </w:rPr>
        <mc:AlternateContent>
          <mc:Choice Requires="wps">
            <w:drawing>
              <wp:anchor distT="0" distB="0" distL="114300" distR="114300" simplePos="0" relativeHeight="251700736" behindDoc="0" locked="0" layoutInCell="1" allowOverlap="1" wp14:anchorId="52E47A47" wp14:editId="2233C778">
                <wp:simplePos x="0" y="0"/>
                <wp:positionH relativeFrom="margin">
                  <wp:posOffset>-114300</wp:posOffset>
                </wp:positionH>
                <wp:positionV relativeFrom="paragraph">
                  <wp:posOffset>-59690</wp:posOffset>
                </wp:positionV>
                <wp:extent cx="6343650" cy="0"/>
                <wp:effectExtent l="0" t="0" r="19050" b="19050"/>
                <wp:wrapNone/>
                <wp:docPr id="78" name="Straight Connector 78"/>
                <wp:cNvGraphicFramePr/>
                <a:graphic xmlns:a="http://schemas.openxmlformats.org/drawingml/2006/main">
                  <a:graphicData uri="http://schemas.microsoft.com/office/word/2010/wordprocessingShape">
                    <wps:wsp>
                      <wps:cNvCnPr/>
                      <wps:spPr>
                        <a:xfrm>
                          <a:off x="0" y="0"/>
                          <a:ext cx="6343650" cy="0"/>
                        </a:xfrm>
                        <a:prstGeom prst="line">
                          <a:avLst/>
                        </a:prstGeom>
                        <a:ln w="19050">
                          <a:solidFill>
                            <a:srgbClr val="2597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58F9CC" id="Straight Connector 78"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9pt,-4.7pt" to="49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" strokecolor="#259794" strokeweight="1.5pt">
                <v:stroke joinstyle="miter"/>
                <w10:wrap anchorx="margin"/>
              </v:line>
            </w:pict>
          </mc:Fallback>
        </mc:AlternateContent>
      </w:r>
      <w:r w:rsidRPr="00C26D8B">
        <w:rPr>
          <w:rFonts w:asciiTheme="minorHAnsi" w:hAnsiTheme="minorHAnsi" w:cstheme="minorHAnsi"/>
          <w:b/>
          <w:sz w:val="28"/>
          <w:szCs w:val="28"/>
        </w:rPr>
        <w:t>2 Dudhope Street, Dundee, DD1 1JU</w:t>
      </w:r>
    </w:p>
    <w:p w:rsidR="00507FD9" w:rsidRPr="00C26D8B" w:rsidRDefault="00507FD9" w:rsidP="00C26D8B">
      <w:pPr>
        <w:jc w:val="center"/>
        <w:rPr>
          <w:rFonts w:ascii="Arial" w:hAnsi="Arial" w:cs="Arial"/>
          <w:sz w:val="18"/>
          <w:szCs w:val="18"/>
        </w:rPr>
      </w:pPr>
      <w:r w:rsidRPr="00C26D8B">
        <w:rPr>
          <w:rFonts w:asciiTheme="minorHAnsi" w:hAnsiTheme="minorHAnsi" w:cstheme="minorHAnsi"/>
          <w:sz w:val="18"/>
          <w:szCs w:val="18"/>
        </w:rPr>
        <w:t>WRASAC Dundee &amp; Angus is a company limited by guarantee, registered with OSCR and registered in Scotland as company number SC241372 and charity number SC009070.</w:t>
      </w:r>
      <w:r w:rsidRPr="00C26D8B">
        <w:rPr>
          <w:rFonts w:ascii="Arial" w:hAnsi="Arial" w:cs="Arial"/>
          <w:sz w:val="18"/>
          <w:szCs w:val="18"/>
        </w:rPr>
        <w:br w:type="page"/>
      </w:r>
    </w:p>
    <w:p w:rsidR="00531DB3" w:rsidRPr="002A3418" w:rsidRDefault="00531DB3" w:rsidP="00531DB3">
      <w:pPr>
        <w:pStyle w:val="Heading1"/>
        <w:rPr>
          <w:rFonts w:ascii="Arial" w:hAnsi="Arial" w:cs="Arial"/>
          <w:b/>
          <w:color w:val="auto"/>
          <w:sz w:val="28"/>
          <w:szCs w:val="28"/>
        </w:rPr>
      </w:pPr>
      <w:r w:rsidRPr="002A3418">
        <w:rPr>
          <w:rFonts w:ascii="Arial" w:hAnsi="Arial" w:cs="Arial"/>
          <w:b/>
          <w:color w:val="auto"/>
          <w:sz w:val="28"/>
          <w:szCs w:val="28"/>
        </w:rPr>
        <w:lastRenderedPageBreak/>
        <w:t>About our service</w:t>
      </w:r>
    </w:p>
    <w:p w:rsidR="00531DB3" w:rsidRPr="004309E5" w:rsidRDefault="00F42DC4" w:rsidP="00531DB3">
      <w:pPr>
        <w:jc w:val="both"/>
        <w:rPr>
          <w:rFonts w:ascii="Arial" w:hAnsi="Arial" w:cs="Arial"/>
          <w:bCs/>
        </w:rPr>
      </w:pPr>
      <w:r w:rsidRPr="004309E5">
        <w:rPr>
          <w:rFonts w:ascii="Arial" w:hAnsi="Arial" w:cs="Arial"/>
        </w:rPr>
        <w:t xml:space="preserve">The Women’s Rape and Sexual Abuse Centre – Dundee and Angus (WRASAC) has been supporting survivors of rape, sexual abuse and exploitation and raising awareness about the damaging effects of sexual violence since 1984. </w:t>
      </w:r>
      <w:r w:rsidRPr="004309E5">
        <w:rPr>
          <w:rFonts w:ascii="Arial" w:hAnsi="Arial" w:cs="Arial"/>
          <w:bCs/>
        </w:rPr>
        <w:t>We are a registered charity and a company limited by guarantee.</w:t>
      </w:r>
    </w:p>
    <w:p w:rsidR="00F42DC4" w:rsidRPr="004309E5" w:rsidRDefault="00F42DC4" w:rsidP="00531DB3">
      <w:pPr>
        <w:jc w:val="both"/>
        <w:rPr>
          <w:rFonts w:ascii="Arial" w:hAnsi="Arial" w:cs="Arial"/>
          <w:bCs/>
        </w:rPr>
      </w:pPr>
    </w:p>
    <w:p w:rsidR="00F42DC4" w:rsidRPr="004309E5" w:rsidRDefault="00F42DC4" w:rsidP="00531DB3">
      <w:pPr>
        <w:jc w:val="both"/>
        <w:rPr>
          <w:rFonts w:ascii="Arial" w:hAnsi="Arial" w:cs="Arial"/>
          <w:bCs/>
        </w:rPr>
      </w:pPr>
      <w:r w:rsidRPr="004309E5">
        <w:rPr>
          <w:rFonts w:ascii="Arial" w:hAnsi="Arial" w:cs="Arial"/>
          <w:bCs/>
        </w:rPr>
        <w:t xml:space="preserve">WRASAC has a dynamic team of 15 staff members, 12 volunteers and an annual income of just under £500,000 per year.  </w:t>
      </w:r>
    </w:p>
    <w:p w:rsidR="00F42DC4" w:rsidRPr="004309E5" w:rsidRDefault="00F42DC4" w:rsidP="00531DB3">
      <w:pPr>
        <w:jc w:val="both"/>
        <w:rPr>
          <w:rFonts w:ascii="Arial" w:hAnsi="Arial" w:cs="Arial"/>
          <w:bCs/>
        </w:rPr>
      </w:pPr>
    </w:p>
    <w:p w:rsidR="00F42DC4" w:rsidRPr="004309E5" w:rsidRDefault="00F42DC4" w:rsidP="00531DB3">
      <w:pPr>
        <w:jc w:val="both"/>
        <w:rPr>
          <w:rFonts w:ascii="Arial" w:hAnsi="Arial" w:cs="Arial"/>
          <w:bCs/>
        </w:rPr>
      </w:pPr>
      <w:r w:rsidRPr="004309E5">
        <w:rPr>
          <w:rFonts w:ascii="Arial" w:hAnsi="Arial" w:cs="Arial"/>
          <w:bCs/>
        </w:rPr>
        <w:t>We provide a range of services to survivors of sexual viole</w:t>
      </w:r>
      <w:r w:rsidR="00E878F2" w:rsidRPr="004309E5">
        <w:rPr>
          <w:rFonts w:ascii="Arial" w:hAnsi="Arial" w:cs="Arial"/>
          <w:bCs/>
        </w:rPr>
        <w:t>nce, abuse and exploitation</w:t>
      </w:r>
      <w:r w:rsidRPr="004309E5">
        <w:rPr>
          <w:rFonts w:ascii="Arial" w:hAnsi="Arial" w:cs="Arial"/>
          <w:bCs/>
        </w:rPr>
        <w:t xml:space="preserve"> including:</w:t>
      </w:r>
    </w:p>
    <w:p w:rsidR="00F42DC4" w:rsidRPr="004309E5" w:rsidRDefault="00F42DC4" w:rsidP="00531DB3">
      <w:pPr>
        <w:jc w:val="both"/>
        <w:rPr>
          <w:rFonts w:ascii="Arial" w:hAnsi="Arial" w:cs="Arial"/>
          <w:bCs/>
        </w:rPr>
      </w:pPr>
    </w:p>
    <w:p w:rsidR="00E878F2" w:rsidRPr="004309E5" w:rsidRDefault="00F42DC4" w:rsidP="00E878F2">
      <w:pPr>
        <w:keepNext/>
        <w:rPr>
          <w:rFonts w:ascii="Arial" w:hAnsi="Arial" w:cs="Arial"/>
          <w:b/>
          <w:bCs/>
        </w:rPr>
      </w:pPr>
      <w:r w:rsidRPr="004309E5">
        <w:rPr>
          <w:rFonts w:ascii="Arial" w:hAnsi="Arial" w:cs="Arial"/>
          <w:b/>
          <w:bCs/>
        </w:rPr>
        <w:t xml:space="preserve">Advocacy:  </w:t>
      </w:r>
    </w:p>
    <w:p w:rsidR="00E878F2" w:rsidRPr="004309E5" w:rsidRDefault="00E878F2" w:rsidP="00E878F2">
      <w:pPr>
        <w:keepNext/>
        <w:rPr>
          <w:rFonts w:ascii="Arial" w:hAnsi="Arial" w:cs="Arial"/>
        </w:rPr>
      </w:pPr>
      <w:r w:rsidRPr="004309E5">
        <w:rPr>
          <w:rFonts w:ascii="Arial" w:hAnsi="Arial" w:cs="Arial"/>
        </w:rPr>
        <w:t xml:space="preserve">Works with survivors who are thinking about or are engaging with the Criminal Justice System.  This includes support to report to the police, with court appearances, accessing the Sexual Assault and Referral Network (forensic examination for those not wishing to report in immediate aftermath of a sexual assault) and supports them with any civil protective orders. </w:t>
      </w:r>
    </w:p>
    <w:p w:rsidR="00F42DC4" w:rsidRPr="004309E5" w:rsidRDefault="00F42DC4" w:rsidP="00531DB3">
      <w:pPr>
        <w:jc w:val="both"/>
        <w:rPr>
          <w:rFonts w:ascii="Arial" w:hAnsi="Arial" w:cs="Arial"/>
        </w:rPr>
      </w:pPr>
    </w:p>
    <w:p w:rsidR="00531DB3" w:rsidRPr="004309E5" w:rsidRDefault="00E878F2" w:rsidP="00144EC6">
      <w:pPr>
        <w:keepNext/>
        <w:rPr>
          <w:rFonts w:ascii="Arial" w:hAnsi="Arial" w:cs="Arial"/>
          <w:b/>
          <w:bCs/>
        </w:rPr>
      </w:pPr>
      <w:r w:rsidRPr="004309E5">
        <w:rPr>
          <w:rFonts w:ascii="Arial" w:hAnsi="Arial" w:cs="Arial"/>
          <w:b/>
          <w:bCs/>
        </w:rPr>
        <w:t>Dundee and Angus Young Survivors (DAYS)</w:t>
      </w:r>
    </w:p>
    <w:p w:rsidR="00E878F2" w:rsidRPr="004309E5" w:rsidRDefault="00E878F2" w:rsidP="00E878F2">
      <w:pPr>
        <w:jc w:val="both"/>
        <w:rPr>
          <w:rFonts w:ascii="Arial" w:hAnsi="Arial" w:cs="Arial"/>
        </w:rPr>
      </w:pPr>
      <w:r w:rsidRPr="004309E5">
        <w:rPr>
          <w:rFonts w:ascii="Arial" w:hAnsi="Arial" w:cs="Arial"/>
        </w:rPr>
        <w:t>This service offers confidential and professional, emotional and practical support to all young survivors - of all gender identities - aged from 11 to 18; who have experienced sexual violence at any time; and who live in Dundee or Angus.</w:t>
      </w:r>
    </w:p>
    <w:p w:rsidR="00E878F2" w:rsidRPr="004309E5" w:rsidRDefault="00E878F2" w:rsidP="00E878F2">
      <w:pPr>
        <w:jc w:val="both"/>
        <w:rPr>
          <w:rFonts w:ascii="Arial" w:hAnsi="Arial" w:cs="Arial"/>
        </w:rPr>
      </w:pPr>
    </w:p>
    <w:p w:rsidR="00E878F2" w:rsidRPr="004309E5" w:rsidRDefault="00E878F2" w:rsidP="00144EC6">
      <w:pPr>
        <w:keepNext/>
        <w:rPr>
          <w:rFonts w:ascii="Arial" w:hAnsi="Arial" w:cs="Arial"/>
          <w:b/>
          <w:bCs/>
        </w:rPr>
      </w:pPr>
      <w:r w:rsidRPr="004309E5">
        <w:rPr>
          <w:rFonts w:ascii="Arial" w:hAnsi="Arial" w:cs="Arial"/>
          <w:b/>
          <w:bCs/>
        </w:rPr>
        <w:t>Vice Versa</w:t>
      </w:r>
    </w:p>
    <w:p w:rsidR="00E878F2" w:rsidRPr="004309E5" w:rsidRDefault="00E878F2" w:rsidP="00E878F2">
      <w:pPr>
        <w:jc w:val="both"/>
        <w:rPr>
          <w:rFonts w:ascii="Arial" w:hAnsi="Arial" w:cs="Arial"/>
        </w:rPr>
      </w:pPr>
      <w:r w:rsidRPr="004309E5">
        <w:rPr>
          <w:rFonts w:ascii="Arial" w:hAnsi="Arial" w:cs="Arial"/>
        </w:rPr>
        <w:t xml:space="preserve">Offers support and advocacy to women involved in prostitution and commercial sexual exploitation.  </w:t>
      </w:r>
    </w:p>
    <w:p w:rsidR="00E878F2" w:rsidRPr="004309E5" w:rsidRDefault="00E878F2" w:rsidP="00E878F2">
      <w:pPr>
        <w:jc w:val="both"/>
        <w:rPr>
          <w:rFonts w:ascii="Arial" w:hAnsi="Arial" w:cs="Arial"/>
        </w:rPr>
      </w:pPr>
    </w:p>
    <w:p w:rsidR="00E878F2" w:rsidRPr="004309E5" w:rsidRDefault="00E878F2" w:rsidP="00144EC6">
      <w:pPr>
        <w:keepNext/>
        <w:rPr>
          <w:rFonts w:ascii="Arial" w:hAnsi="Arial" w:cs="Arial"/>
          <w:b/>
          <w:bCs/>
        </w:rPr>
      </w:pPr>
      <w:r w:rsidRPr="004309E5">
        <w:rPr>
          <w:rFonts w:ascii="Arial" w:hAnsi="Arial" w:cs="Arial"/>
          <w:b/>
          <w:bCs/>
        </w:rPr>
        <w:t>Women’s Support Service</w:t>
      </w:r>
    </w:p>
    <w:p w:rsidR="00E878F2" w:rsidRPr="004309E5" w:rsidRDefault="00E878F2" w:rsidP="00E878F2">
      <w:pPr>
        <w:jc w:val="both"/>
        <w:rPr>
          <w:rFonts w:ascii="Arial" w:hAnsi="Arial" w:cs="Arial"/>
        </w:rPr>
      </w:pPr>
      <w:r w:rsidRPr="004309E5">
        <w:rPr>
          <w:rFonts w:ascii="Arial" w:hAnsi="Arial" w:cs="Arial"/>
        </w:rPr>
        <w:t xml:space="preserve">Provides trauma informed support to survivors in a one to one and group setting.   </w:t>
      </w:r>
      <w:r w:rsidR="00531DB3" w:rsidRPr="004309E5">
        <w:rPr>
          <w:rFonts w:ascii="Arial" w:hAnsi="Arial" w:cs="Arial"/>
        </w:rPr>
        <w:t>We have an Outreach Support Service that operates in Rural Angus.</w:t>
      </w:r>
    </w:p>
    <w:p w:rsidR="00E878F2" w:rsidRPr="004309E5" w:rsidRDefault="00E878F2" w:rsidP="00E878F2">
      <w:pPr>
        <w:jc w:val="both"/>
        <w:rPr>
          <w:rFonts w:ascii="Arial" w:hAnsi="Arial" w:cs="Arial"/>
        </w:rPr>
      </w:pPr>
    </w:p>
    <w:p w:rsidR="00E878F2" w:rsidRPr="004309E5" w:rsidRDefault="00E878F2" w:rsidP="00E878F2">
      <w:pPr>
        <w:jc w:val="both"/>
        <w:rPr>
          <w:rFonts w:ascii="Arial" w:hAnsi="Arial" w:cs="Arial"/>
        </w:rPr>
      </w:pPr>
      <w:r w:rsidRPr="004309E5">
        <w:rPr>
          <w:rFonts w:ascii="Arial" w:hAnsi="Arial" w:cs="Arial"/>
        </w:rPr>
        <w:t xml:space="preserve">WRASAC also works in a variety of ways to improve service provision to all survivors regardless of where they may present for support.  We participate in many partnerships across Dundee and Angus, Scotland and even across Europe.  </w:t>
      </w:r>
    </w:p>
    <w:p w:rsidR="00E878F2" w:rsidRPr="004309E5" w:rsidRDefault="00E878F2" w:rsidP="00E878F2">
      <w:pPr>
        <w:jc w:val="both"/>
        <w:rPr>
          <w:rFonts w:ascii="Arial" w:hAnsi="Arial" w:cs="Arial"/>
        </w:rPr>
      </w:pPr>
    </w:p>
    <w:p w:rsidR="00E878F2" w:rsidRPr="004309E5" w:rsidRDefault="00E878F2" w:rsidP="00E878F2">
      <w:pPr>
        <w:jc w:val="both"/>
        <w:rPr>
          <w:rFonts w:ascii="Arial" w:hAnsi="Arial" w:cs="Arial"/>
        </w:rPr>
      </w:pPr>
      <w:r w:rsidRPr="004309E5">
        <w:rPr>
          <w:rFonts w:ascii="Arial" w:hAnsi="Arial" w:cs="Arial"/>
        </w:rPr>
        <w:t>Most importantly, though, we are in the business of working within our communities to change attitudes so we can, in the longer term, prevent and reduce sexual violence from happening in the first place.  We do this through:</w:t>
      </w:r>
    </w:p>
    <w:p w:rsidR="00E878F2" w:rsidRPr="004309E5" w:rsidRDefault="00E878F2" w:rsidP="00E878F2">
      <w:pPr>
        <w:jc w:val="both"/>
        <w:rPr>
          <w:rFonts w:ascii="Arial" w:hAnsi="Arial" w:cs="Arial"/>
        </w:rPr>
      </w:pPr>
    </w:p>
    <w:p w:rsidR="00E878F2" w:rsidRPr="004309E5" w:rsidRDefault="00E878F2" w:rsidP="00144EC6">
      <w:pPr>
        <w:keepNext/>
        <w:rPr>
          <w:rFonts w:ascii="Arial" w:hAnsi="Arial" w:cs="Arial"/>
          <w:b/>
          <w:bCs/>
        </w:rPr>
      </w:pPr>
      <w:r w:rsidRPr="004309E5">
        <w:rPr>
          <w:rFonts w:ascii="Arial" w:hAnsi="Arial" w:cs="Arial"/>
          <w:b/>
          <w:bCs/>
        </w:rPr>
        <w:t>Prevention Work</w:t>
      </w:r>
    </w:p>
    <w:p w:rsidR="00E878F2" w:rsidRPr="004309E5" w:rsidRDefault="00E878F2" w:rsidP="00E878F2">
      <w:pPr>
        <w:jc w:val="both"/>
        <w:rPr>
          <w:rFonts w:ascii="Arial" w:hAnsi="Arial" w:cs="Arial"/>
        </w:rPr>
      </w:pPr>
      <w:r w:rsidRPr="004309E5">
        <w:rPr>
          <w:rFonts w:ascii="Arial" w:hAnsi="Arial" w:cs="Arial"/>
        </w:rPr>
        <w:t>We have a dedicated Prevention Worker who works in schools, colleges and youth settings in Dundee and Angus delivering the Rape Crisis Scotland Prevention Pack.</w:t>
      </w:r>
    </w:p>
    <w:p w:rsidR="00E878F2" w:rsidRPr="004309E5" w:rsidRDefault="00E878F2" w:rsidP="00E878F2">
      <w:pPr>
        <w:jc w:val="both"/>
        <w:rPr>
          <w:rFonts w:ascii="Arial" w:hAnsi="Arial" w:cs="Arial"/>
        </w:rPr>
      </w:pPr>
    </w:p>
    <w:p w:rsidR="00E878F2" w:rsidRPr="004309E5" w:rsidRDefault="00E878F2" w:rsidP="00144EC6">
      <w:pPr>
        <w:keepNext/>
        <w:rPr>
          <w:rFonts w:ascii="Arial" w:hAnsi="Arial" w:cs="Arial"/>
          <w:b/>
          <w:bCs/>
        </w:rPr>
      </w:pPr>
      <w:r w:rsidRPr="004309E5">
        <w:rPr>
          <w:rFonts w:ascii="Arial" w:hAnsi="Arial" w:cs="Arial"/>
          <w:b/>
          <w:bCs/>
        </w:rPr>
        <w:t>Training and Awareness Raising</w:t>
      </w:r>
    </w:p>
    <w:p w:rsidR="00E878F2" w:rsidRPr="004309E5" w:rsidRDefault="00E878F2" w:rsidP="00E878F2">
      <w:pPr>
        <w:jc w:val="both"/>
        <w:rPr>
          <w:rFonts w:ascii="Arial" w:hAnsi="Arial" w:cs="Arial"/>
        </w:rPr>
      </w:pPr>
      <w:r w:rsidRPr="004309E5">
        <w:rPr>
          <w:rFonts w:ascii="Arial" w:hAnsi="Arial" w:cs="Arial"/>
        </w:rPr>
        <w:t xml:space="preserve">We provide a monthly Information Session to staff from Dundee and Angus.   We also provide training on a range of topics including, dealing with disclosures, understanding sexual violence and dealing with trauma.  Additionally we run community awareness raising events, like our Reclaim the Night march each year. </w:t>
      </w:r>
    </w:p>
    <w:p w:rsidR="008A1531" w:rsidRPr="004309E5" w:rsidRDefault="008A1531" w:rsidP="00144EC6">
      <w:pPr>
        <w:pStyle w:val="Heading1"/>
        <w:rPr>
          <w:rFonts w:ascii="Arial" w:hAnsi="Arial" w:cs="Arial"/>
        </w:rPr>
      </w:pPr>
      <w:r w:rsidRPr="004309E5">
        <w:rPr>
          <w:rFonts w:ascii="Arial" w:hAnsi="Arial" w:cs="Arial"/>
          <w:color w:val="auto"/>
        </w:rPr>
        <w:br w:type="page"/>
      </w:r>
    </w:p>
    <w:p w:rsidR="008A1531" w:rsidRPr="004309E5" w:rsidRDefault="008A1531" w:rsidP="00531DB3">
      <w:pPr>
        <w:pStyle w:val="Heading1"/>
        <w:rPr>
          <w:rFonts w:ascii="Arial" w:hAnsi="Arial" w:cs="Arial"/>
          <w:b/>
          <w:color w:val="auto"/>
        </w:rPr>
      </w:pPr>
      <w:r w:rsidRPr="004309E5">
        <w:rPr>
          <w:rFonts w:ascii="Arial" w:hAnsi="Arial" w:cs="Arial"/>
          <w:b/>
          <w:color w:val="auto"/>
        </w:rPr>
        <w:lastRenderedPageBreak/>
        <w:t>Vision, Values and Strategic Priorities</w:t>
      </w:r>
    </w:p>
    <w:p w:rsidR="008A1531" w:rsidRPr="004309E5" w:rsidRDefault="008A1531" w:rsidP="008A1531">
      <w:pPr>
        <w:rPr>
          <w:rFonts w:ascii="Arial" w:hAnsi="Arial" w:cs="Arial"/>
          <w:color w:val="000000" w:themeColor="text1"/>
          <w:lang w:val="en-US"/>
        </w:rPr>
      </w:pPr>
      <w:r w:rsidRPr="004309E5">
        <w:rPr>
          <w:rFonts w:ascii="Arial" w:hAnsi="Arial" w:cs="Arial"/>
          <w:color w:val="000000" w:themeColor="text1"/>
          <w:lang w:val="en-US"/>
        </w:rPr>
        <w:t xml:space="preserve">In 2017-18, after a long period of reviewing and consulting with staff, volunteers, trustees, survivors and partner agencies we developed our new Strategic Plan and updated our Vision, Mission Statement and Values. </w:t>
      </w:r>
    </w:p>
    <w:p w:rsidR="00531DB3" w:rsidRPr="004309E5" w:rsidRDefault="00531DB3" w:rsidP="00531DB3">
      <w:pPr>
        <w:pStyle w:val="Heading1"/>
        <w:rPr>
          <w:rFonts w:ascii="Arial" w:hAnsi="Arial" w:cs="Arial"/>
          <w:b/>
          <w:color w:val="auto"/>
          <w:sz w:val="28"/>
          <w:szCs w:val="28"/>
        </w:rPr>
      </w:pPr>
      <w:r w:rsidRPr="004309E5">
        <w:rPr>
          <w:rFonts w:ascii="Arial" w:hAnsi="Arial" w:cs="Arial"/>
          <w:b/>
          <w:color w:val="auto"/>
          <w:sz w:val="28"/>
          <w:szCs w:val="28"/>
        </w:rPr>
        <w:t>Our Vision</w:t>
      </w:r>
    </w:p>
    <w:p w:rsidR="00531DB3" w:rsidRPr="004309E5" w:rsidRDefault="00531DB3" w:rsidP="00144EC6">
      <w:pPr>
        <w:rPr>
          <w:rFonts w:ascii="Arial" w:hAnsi="Arial" w:cs="Arial"/>
          <w:lang w:val="en-US"/>
        </w:rPr>
      </w:pPr>
      <w:r w:rsidRPr="004309E5">
        <w:rPr>
          <w:rFonts w:ascii="Arial" w:hAnsi="Arial" w:cs="Arial"/>
          <w:lang w:val="en-US"/>
        </w:rPr>
        <w:t xml:space="preserve">For a world free from sexual violence, abuse and exploitation and a society in which everyone has equality, freedom and choices to live the lives they want and thrive. </w:t>
      </w:r>
    </w:p>
    <w:p w:rsidR="00531DB3" w:rsidRPr="004309E5" w:rsidRDefault="00531DB3" w:rsidP="00531DB3">
      <w:pPr>
        <w:pStyle w:val="Heading1"/>
        <w:rPr>
          <w:rFonts w:ascii="Arial" w:hAnsi="Arial" w:cs="Arial"/>
          <w:b/>
          <w:color w:val="auto"/>
          <w:sz w:val="28"/>
          <w:szCs w:val="28"/>
        </w:rPr>
      </w:pPr>
      <w:r w:rsidRPr="004309E5">
        <w:rPr>
          <w:rFonts w:ascii="Arial" w:hAnsi="Arial" w:cs="Arial"/>
          <w:b/>
          <w:color w:val="auto"/>
          <w:sz w:val="28"/>
          <w:szCs w:val="28"/>
        </w:rPr>
        <w:t xml:space="preserve">Our Mission </w:t>
      </w:r>
    </w:p>
    <w:p w:rsidR="00531DB3" w:rsidRDefault="00531DB3" w:rsidP="00144EC6">
      <w:pPr>
        <w:rPr>
          <w:rFonts w:ascii="Arial" w:hAnsi="Arial" w:cs="Arial"/>
          <w:lang w:val="en-US" w:eastAsia="en-GB"/>
        </w:rPr>
      </w:pPr>
      <w:r w:rsidRPr="004309E5">
        <w:rPr>
          <w:rFonts w:ascii="Arial" w:hAnsi="Arial" w:cs="Arial"/>
          <w:lang w:val="en-US" w:eastAsia="en-GB"/>
        </w:rPr>
        <w:t xml:space="preserve">To support survivors who have experienced any form of sexual violence, abuse or exploitation in their lives.  </w:t>
      </w:r>
    </w:p>
    <w:p w:rsidR="00A345EB" w:rsidRPr="004309E5" w:rsidRDefault="00A345EB" w:rsidP="00144EC6">
      <w:pPr>
        <w:rPr>
          <w:rFonts w:ascii="Arial" w:hAnsi="Arial" w:cs="Arial"/>
          <w:lang w:val="en-US" w:eastAsia="en-GB"/>
        </w:rPr>
      </w:pPr>
    </w:p>
    <w:p w:rsidR="005D4169" w:rsidRPr="004309E5" w:rsidRDefault="00531DB3" w:rsidP="00144EC6">
      <w:pPr>
        <w:rPr>
          <w:rStyle w:val="IntenseEmphasis"/>
          <w:rFonts w:ascii="Arial" w:hAnsi="Arial" w:cs="Arial"/>
          <w:color w:val="auto"/>
          <w:sz w:val="22"/>
          <w:szCs w:val="22"/>
        </w:rPr>
      </w:pPr>
      <w:r w:rsidRPr="004309E5">
        <w:rPr>
          <w:rFonts w:ascii="Arial" w:hAnsi="Arial" w:cs="Arial"/>
          <w:lang w:val="en-US" w:eastAsia="en-GB"/>
        </w:rPr>
        <w:t>To promote equality and raise public awareness of the routes of sexual violence and its damaging and life-changing effects.</w:t>
      </w:r>
    </w:p>
    <w:p w:rsidR="005D4169" w:rsidRPr="004309E5" w:rsidRDefault="005D4169" w:rsidP="005D4169">
      <w:pPr>
        <w:pStyle w:val="Heading1"/>
        <w:rPr>
          <w:rFonts w:ascii="Arial" w:hAnsi="Arial" w:cs="Arial"/>
          <w:b/>
          <w:color w:val="auto"/>
          <w:sz w:val="28"/>
          <w:szCs w:val="28"/>
        </w:rPr>
      </w:pPr>
      <w:r w:rsidRPr="004309E5">
        <w:rPr>
          <w:rFonts w:ascii="Arial" w:hAnsi="Arial" w:cs="Arial"/>
          <w:b/>
          <w:color w:val="auto"/>
          <w:sz w:val="28"/>
          <w:szCs w:val="28"/>
        </w:rPr>
        <w:t>Our Values</w:t>
      </w:r>
    </w:p>
    <w:p w:rsidR="00391AA5" w:rsidRPr="004309E5" w:rsidRDefault="00391AA5" w:rsidP="00391AA5">
      <w:pPr>
        <w:autoSpaceDE w:val="0"/>
        <w:autoSpaceDN w:val="0"/>
        <w:adjustRightInd w:val="0"/>
        <w:rPr>
          <w:rFonts w:ascii="Arial" w:hAnsi="Arial" w:cs="Arial"/>
          <w:lang w:eastAsia="en-GB"/>
        </w:rPr>
      </w:pPr>
      <w:r w:rsidRPr="004309E5">
        <w:rPr>
          <w:rFonts w:ascii="Arial" w:hAnsi="Arial" w:cs="Arial"/>
          <w:lang w:eastAsia="en-GB"/>
        </w:rPr>
        <w:t>We believe first and foremost that perpetrators of rape, sexual abuse and exploitation are responsible for their actions – not survivors.</w:t>
      </w:r>
    </w:p>
    <w:p w:rsidR="00AB0044" w:rsidRPr="004309E5" w:rsidRDefault="00AB0044" w:rsidP="00391AA5">
      <w:pPr>
        <w:autoSpaceDE w:val="0"/>
        <w:autoSpaceDN w:val="0"/>
        <w:adjustRightInd w:val="0"/>
        <w:rPr>
          <w:rFonts w:ascii="Arial" w:hAnsi="Arial" w:cs="Arial"/>
          <w:lang w:eastAsia="en-GB"/>
        </w:rPr>
      </w:pPr>
    </w:p>
    <w:p w:rsidR="005D4169" w:rsidRPr="004309E5" w:rsidRDefault="00391AA5" w:rsidP="00391AA5">
      <w:pPr>
        <w:autoSpaceDE w:val="0"/>
        <w:autoSpaceDN w:val="0"/>
        <w:adjustRightInd w:val="0"/>
        <w:rPr>
          <w:rFonts w:ascii="Arial" w:hAnsi="Arial" w:cs="Arial"/>
          <w:lang w:eastAsia="en-GB"/>
        </w:rPr>
      </w:pPr>
      <w:r w:rsidRPr="004309E5">
        <w:rPr>
          <w:rFonts w:ascii="Arial" w:hAnsi="Arial" w:cs="Arial"/>
          <w:lang w:eastAsia="en-GB"/>
        </w:rPr>
        <w:t>We are a feminist organisation which means we recognise that all forms of rape, sexual abuse and exploitation are acts of violence, that disproportionately affects women and children, involving the abuse of power and control, are a breach of human rights and are fundamentally rooted in gender inequality.</w:t>
      </w:r>
    </w:p>
    <w:p w:rsidR="00AB0044" w:rsidRPr="004309E5" w:rsidRDefault="00AB0044" w:rsidP="00391AA5">
      <w:pPr>
        <w:autoSpaceDE w:val="0"/>
        <w:autoSpaceDN w:val="0"/>
        <w:adjustRightInd w:val="0"/>
        <w:rPr>
          <w:rFonts w:ascii="Arial" w:hAnsi="Arial" w:cs="Arial"/>
          <w:lang w:eastAsia="en-GB"/>
        </w:rPr>
      </w:pPr>
      <w:r w:rsidRPr="004309E5">
        <w:rPr>
          <w:rFonts w:ascii="Arial" w:hAnsi="Arial" w:cs="Arial"/>
          <w:noProof/>
          <w:lang w:eastAsia="en-GB"/>
        </w:rPr>
        <w:drawing>
          <wp:anchor distT="0" distB="0" distL="114300" distR="114300" simplePos="0" relativeHeight="251692544" behindDoc="1" locked="0" layoutInCell="1" allowOverlap="1">
            <wp:simplePos x="0" y="0"/>
            <wp:positionH relativeFrom="margin">
              <wp:align>center</wp:align>
            </wp:positionH>
            <wp:positionV relativeFrom="paragraph">
              <wp:posOffset>19685</wp:posOffset>
            </wp:positionV>
            <wp:extent cx="5629275" cy="5383530"/>
            <wp:effectExtent l="0" t="0" r="9525" b="0"/>
            <wp:wrapTight wrapText="bothSides">
              <wp:wrapPolygon edited="0">
                <wp:start x="9941" y="459"/>
                <wp:lineTo x="9356" y="764"/>
                <wp:lineTo x="7968" y="1605"/>
                <wp:lineTo x="7383" y="3057"/>
                <wp:lineTo x="7310" y="4280"/>
                <wp:lineTo x="6506" y="4739"/>
                <wp:lineTo x="5409" y="5503"/>
                <wp:lineTo x="2851" y="5809"/>
                <wp:lineTo x="950" y="6344"/>
                <wp:lineTo x="950" y="6726"/>
                <wp:lineTo x="585" y="7185"/>
                <wp:lineTo x="73" y="7949"/>
                <wp:lineTo x="0" y="8637"/>
                <wp:lineTo x="0" y="9707"/>
                <wp:lineTo x="73" y="10395"/>
                <wp:lineTo x="950" y="11618"/>
                <wp:lineTo x="2631" y="12841"/>
                <wp:lineTo x="3509" y="15287"/>
                <wp:lineTo x="3143" y="15822"/>
                <wp:lineTo x="2778" y="16433"/>
                <wp:lineTo x="2558" y="17656"/>
                <wp:lineTo x="2851" y="18955"/>
                <wp:lineTo x="3801" y="20178"/>
                <wp:lineTo x="3874" y="20790"/>
                <wp:lineTo x="6359" y="20943"/>
                <wp:lineTo x="14619" y="21096"/>
                <wp:lineTo x="16154" y="21096"/>
                <wp:lineTo x="17689" y="20331"/>
                <wp:lineTo x="18640" y="18955"/>
                <wp:lineTo x="18859" y="17732"/>
                <wp:lineTo x="18640" y="16510"/>
                <wp:lineTo x="18055" y="15287"/>
                <wp:lineTo x="18932" y="12841"/>
                <wp:lineTo x="20613" y="11618"/>
                <wp:lineTo x="21490" y="10395"/>
                <wp:lineTo x="21563" y="9707"/>
                <wp:lineTo x="21563" y="8637"/>
                <wp:lineTo x="21490" y="7949"/>
                <wp:lineTo x="21052" y="7261"/>
                <wp:lineTo x="20613" y="6726"/>
                <wp:lineTo x="20686" y="6344"/>
                <wp:lineTo x="18932" y="5885"/>
                <wp:lineTo x="16154" y="5503"/>
                <wp:lineTo x="16227" y="5503"/>
                <wp:lineTo x="15058" y="4739"/>
                <wp:lineTo x="14254" y="4280"/>
                <wp:lineTo x="14181" y="3057"/>
                <wp:lineTo x="13669" y="1911"/>
                <wp:lineTo x="13596" y="1605"/>
                <wp:lineTo x="12061" y="688"/>
                <wp:lineTo x="11549" y="459"/>
                <wp:lineTo x="9941" y="459"/>
              </wp:wrapPolygon>
            </wp:wrapTight>
            <wp:docPr id="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629275" cy="5383530"/>
                    </a:xfrm>
                    <a:prstGeom prst="rect">
                      <a:avLst/>
                    </a:prstGeom>
                  </pic:spPr>
                </pic:pic>
              </a:graphicData>
            </a:graphic>
            <wp14:sizeRelH relativeFrom="margin">
              <wp14:pctWidth>0</wp14:pctWidth>
            </wp14:sizeRelH>
          </wp:anchor>
        </w:drawing>
      </w:r>
    </w:p>
    <w:p w:rsidR="00AB0044" w:rsidRPr="004309E5" w:rsidRDefault="00AB0044" w:rsidP="00391AA5">
      <w:pPr>
        <w:autoSpaceDE w:val="0"/>
        <w:autoSpaceDN w:val="0"/>
        <w:adjustRightInd w:val="0"/>
        <w:rPr>
          <w:rFonts w:ascii="Arial" w:hAnsi="Arial" w:cs="Arial"/>
          <w:lang w:eastAsia="en-GB"/>
        </w:rPr>
      </w:pPr>
    </w:p>
    <w:p w:rsidR="00111FDB" w:rsidRPr="004309E5" w:rsidRDefault="00111FDB" w:rsidP="00391AA5">
      <w:pPr>
        <w:autoSpaceDE w:val="0"/>
        <w:autoSpaceDN w:val="0"/>
        <w:adjustRightInd w:val="0"/>
        <w:jc w:val="center"/>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AB0044" w:rsidP="00111FDB">
      <w:pPr>
        <w:autoSpaceDE w:val="0"/>
        <w:autoSpaceDN w:val="0"/>
        <w:adjustRightInd w:val="0"/>
        <w:rPr>
          <w:rFonts w:ascii="Arial" w:hAnsi="Arial" w:cs="Arial"/>
          <w:b/>
          <w:bCs/>
          <w:kern w:val="32"/>
          <w:sz w:val="22"/>
          <w:szCs w:val="22"/>
        </w:rPr>
      </w:pPr>
    </w:p>
    <w:p w:rsidR="00AB0044" w:rsidRPr="004309E5" w:rsidRDefault="00144EC6" w:rsidP="00144EC6">
      <w:pPr>
        <w:pStyle w:val="Heading1"/>
        <w:rPr>
          <w:rFonts w:ascii="Arial" w:hAnsi="Arial" w:cs="Arial"/>
          <w:b/>
          <w:color w:val="auto"/>
          <w:sz w:val="28"/>
          <w:szCs w:val="28"/>
        </w:rPr>
      </w:pPr>
      <w:r w:rsidRPr="004309E5">
        <w:rPr>
          <w:rFonts w:ascii="Arial" w:hAnsi="Arial" w:cs="Arial"/>
          <w:b/>
          <w:color w:val="auto"/>
          <w:sz w:val="28"/>
          <w:szCs w:val="28"/>
        </w:rPr>
        <w:lastRenderedPageBreak/>
        <w:t>Our Strategic Priorities</w:t>
      </w:r>
    </w:p>
    <w:p w:rsidR="00144EC6" w:rsidRPr="004309E5" w:rsidRDefault="00144EC6" w:rsidP="00AB0044">
      <w:pPr>
        <w:autoSpaceDE w:val="0"/>
        <w:autoSpaceDN w:val="0"/>
        <w:adjustRightInd w:val="0"/>
        <w:rPr>
          <w:rFonts w:ascii="Arial" w:hAnsi="Arial" w:cs="Arial"/>
          <w:b/>
          <w:bCs/>
          <w:kern w:val="32"/>
          <w:sz w:val="22"/>
          <w:szCs w:val="22"/>
        </w:rPr>
      </w:pPr>
    </w:p>
    <w:p w:rsidR="00144EC6" w:rsidRPr="004309E5" w:rsidRDefault="00144EC6" w:rsidP="00AB0044">
      <w:pPr>
        <w:autoSpaceDE w:val="0"/>
        <w:autoSpaceDN w:val="0"/>
        <w:adjustRightInd w:val="0"/>
        <w:rPr>
          <w:rFonts w:ascii="Arial" w:hAnsi="Arial" w:cs="Arial"/>
          <w:b/>
          <w:bCs/>
          <w:kern w:val="32"/>
          <w:sz w:val="22"/>
          <w:szCs w:val="22"/>
        </w:rPr>
      </w:pPr>
      <w:r w:rsidRPr="004309E5">
        <w:rPr>
          <w:rFonts w:ascii="Arial" w:hAnsi="Arial" w:cs="Arial"/>
          <w:noProof/>
          <w:color w:val="7030A0"/>
          <w:lang w:eastAsia="en-GB"/>
        </w:rPr>
        <w:drawing>
          <wp:anchor distT="0" distB="0" distL="114300" distR="114300" simplePos="0" relativeHeight="251704832" behindDoc="1" locked="0" layoutInCell="1" allowOverlap="1" wp14:anchorId="49CB2DE4" wp14:editId="12AC6E14">
            <wp:simplePos x="0" y="0"/>
            <wp:positionH relativeFrom="margin">
              <wp:align>right</wp:align>
            </wp:positionH>
            <wp:positionV relativeFrom="paragraph">
              <wp:posOffset>14605</wp:posOffset>
            </wp:positionV>
            <wp:extent cx="6228080" cy="6715125"/>
            <wp:effectExtent l="0" t="0" r="0" b="9525"/>
            <wp:wrapSquare wrapText="bothSides"/>
            <wp:docPr id="85" name="Diagram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rsidR="00144EC6" w:rsidRPr="004309E5" w:rsidRDefault="00144EC6" w:rsidP="00AB0044">
      <w:pPr>
        <w:autoSpaceDE w:val="0"/>
        <w:autoSpaceDN w:val="0"/>
        <w:adjustRightInd w:val="0"/>
        <w:rPr>
          <w:rFonts w:ascii="Arial" w:hAnsi="Arial" w:cs="Arial"/>
          <w:b/>
          <w:bCs/>
          <w:kern w:val="32"/>
          <w:sz w:val="22"/>
          <w:szCs w:val="22"/>
        </w:rPr>
      </w:pPr>
    </w:p>
    <w:p w:rsidR="00144EC6" w:rsidRPr="004309E5" w:rsidRDefault="00144EC6" w:rsidP="00AB0044">
      <w:pPr>
        <w:autoSpaceDE w:val="0"/>
        <w:autoSpaceDN w:val="0"/>
        <w:adjustRightInd w:val="0"/>
        <w:rPr>
          <w:rFonts w:ascii="Arial" w:hAnsi="Arial" w:cs="Arial"/>
          <w:b/>
          <w:bCs/>
          <w:kern w:val="32"/>
          <w:sz w:val="22"/>
          <w:szCs w:val="22"/>
        </w:rPr>
      </w:pPr>
    </w:p>
    <w:p w:rsidR="00144EC6" w:rsidRPr="004309E5" w:rsidRDefault="00144EC6" w:rsidP="00AB0044">
      <w:pPr>
        <w:autoSpaceDE w:val="0"/>
        <w:autoSpaceDN w:val="0"/>
        <w:adjustRightInd w:val="0"/>
        <w:rPr>
          <w:rFonts w:ascii="Arial" w:hAnsi="Arial" w:cs="Arial"/>
          <w:b/>
          <w:bCs/>
          <w:kern w:val="32"/>
          <w:sz w:val="22"/>
          <w:szCs w:val="22"/>
        </w:rPr>
      </w:pPr>
    </w:p>
    <w:p w:rsidR="002260C6" w:rsidRPr="004309E5" w:rsidRDefault="002260C6" w:rsidP="00AB0044">
      <w:pPr>
        <w:autoSpaceDE w:val="0"/>
        <w:autoSpaceDN w:val="0"/>
        <w:adjustRightInd w:val="0"/>
        <w:rPr>
          <w:rFonts w:ascii="Arial" w:hAnsi="Arial" w:cs="Arial"/>
          <w:b/>
          <w:bCs/>
          <w:kern w:val="32"/>
          <w:sz w:val="22"/>
          <w:szCs w:val="22"/>
        </w:rPr>
      </w:pPr>
    </w:p>
    <w:p w:rsidR="002260C6" w:rsidRPr="004309E5" w:rsidRDefault="002260C6" w:rsidP="00AB0044">
      <w:pPr>
        <w:autoSpaceDE w:val="0"/>
        <w:autoSpaceDN w:val="0"/>
        <w:adjustRightInd w:val="0"/>
        <w:rPr>
          <w:rFonts w:ascii="Arial" w:hAnsi="Arial" w:cs="Arial"/>
          <w:b/>
          <w:bCs/>
          <w:kern w:val="32"/>
          <w:sz w:val="22"/>
          <w:szCs w:val="22"/>
        </w:rPr>
      </w:pPr>
    </w:p>
    <w:p w:rsidR="002260C6" w:rsidRPr="004309E5" w:rsidRDefault="002260C6" w:rsidP="00AB0044">
      <w:pPr>
        <w:autoSpaceDE w:val="0"/>
        <w:autoSpaceDN w:val="0"/>
        <w:adjustRightInd w:val="0"/>
        <w:rPr>
          <w:rFonts w:ascii="Arial" w:hAnsi="Arial" w:cs="Arial"/>
          <w:b/>
          <w:bCs/>
          <w:kern w:val="32"/>
          <w:sz w:val="22"/>
          <w:szCs w:val="22"/>
        </w:rPr>
      </w:pPr>
    </w:p>
    <w:p w:rsidR="002260C6" w:rsidRPr="004309E5" w:rsidRDefault="002260C6" w:rsidP="00AB0044">
      <w:pPr>
        <w:autoSpaceDE w:val="0"/>
        <w:autoSpaceDN w:val="0"/>
        <w:adjustRightInd w:val="0"/>
        <w:rPr>
          <w:rFonts w:ascii="Arial" w:hAnsi="Arial" w:cs="Arial"/>
          <w:b/>
          <w:bCs/>
          <w:kern w:val="32"/>
          <w:sz w:val="22"/>
          <w:szCs w:val="22"/>
        </w:rPr>
      </w:pPr>
    </w:p>
    <w:p w:rsidR="002260C6" w:rsidRPr="004309E5" w:rsidRDefault="002260C6" w:rsidP="00AB0044">
      <w:pPr>
        <w:autoSpaceDE w:val="0"/>
        <w:autoSpaceDN w:val="0"/>
        <w:adjustRightInd w:val="0"/>
        <w:rPr>
          <w:rFonts w:ascii="Arial" w:hAnsi="Arial" w:cs="Arial"/>
          <w:b/>
          <w:bCs/>
          <w:kern w:val="32"/>
          <w:sz w:val="22"/>
          <w:szCs w:val="22"/>
        </w:rPr>
      </w:pPr>
    </w:p>
    <w:p w:rsidR="002260C6" w:rsidRPr="004309E5" w:rsidRDefault="002260C6" w:rsidP="00AB0044">
      <w:pPr>
        <w:autoSpaceDE w:val="0"/>
        <w:autoSpaceDN w:val="0"/>
        <w:adjustRightInd w:val="0"/>
        <w:rPr>
          <w:rFonts w:ascii="Arial" w:hAnsi="Arial" w:cs="Arial"/>
          <w:b/>
          <w:bCs/>
          <w:kern w:val="32"/>
          <w:sz w:val="22"/>
          <w:szCs w:val="22"/>
        </w:rPr>
      </w:pPr>
    </w:p>
    <w:p w:rsidR="002260C6" w:rsidRPr="004309E5" w:rsidRDefault="002260C6" w:rsidP="00AB0044">
      <w:pPr>
        <w:autoSpaceDE w:val="0"/>
        <w:autoSpaceDN w:val="0"/>
        <w:adjustRightInd w:val="0"/>
        <w:rPr>
          <w:rFonts w:ascii="Arial" w:hAnsi="Arial" w:cs="Arial"/>
          <w:b/>
          <w:bCs/>
          <w:kern w:val="32"/>
          <w:sz w:val="22"/>
          <w:szCs w:val="22"/>
        </w:rPr>
      </w:pPr>
    </w:p>
    <w:p w:rsidR="002260C6" w:rsidRPr="004309E5" w:rsidRDefault="002260C6" w:rsidP="00AB0044">
      <w:pPr>
        <w:autoSpaceDE w:val="0"/>
        <w:autoSpaceDN w:val="0"/>
        <w:adjustRightInd w:val="0"/>
        <w:rPr>
          <w:rFonts w:ascii="Arial" w:hAnsi="Arial" w:cs="Arial"/>
          <w:b/>
          <w:bCs/>
          <w:kern w:val="32"/>
          <w:sz w:val="22"/>
          <w:szCs w:val="22"/>
        </w:rPr>
      </w:pPr>
    </w:p>
    <w:p w:rsidR="002260C6" w:rsidRPr="004309E5" w:rsidRDefault="002260C6" w:rsidP="00AB0044">
      <w:pPr>
        <w:autoSpaceDE w:val="0"/>
        <w:autoSpaceDN w:val="0"/>
        <w:adjustRightInd w:val="0"/>
        <w:rPr>
          <w:rFonts w:ascii="Arial" w:hAnsi="Arial" w:cs="Arial"/>
          <w:b/>
          <w:bCs/>
          <w:kern w:val="32"/>
          <w:sz w:val="22"/>
          <w:szCs w:val="22"/>
        </w:rPr>
      </w:pPr>
    </w:p>
    <w:p w:rsidR="002260C6" w:rsidRPr="004309E5" w:rsidRDefault="002260C6" w:rsidP="00AB0044">
      <w:pPr>
        <w:autoSpaceDE w:val="0"/>
        <w:autoSpaceDN w:val="0"/>
        <w:adjustRightInd w:val="0"/>
        <w:rPr>
          <w:rFonts w:ascii="Arial" w:hAnsi="Arial" w:cs="Arial"/>
          <w:b/>
          <w:bCs/>
          <w:kern w:val="32"/>
          <w:sz w:val="22"/>
          <w:szCs w:val="22"/>
        </w:rPr>
      </w:pPr>
    </w:p>
    <w:p w:rsidR="002260C6" w:rsidRPr="004309E5" w:rsidRDefault="002260C6" w:rsidP="00AB0044">
      <w:pPr>
        <w:autoSpaceDE w:val="0"/>
        <w:autoSpaceDN w:val="0"/>
        <w:adjustRightInd w:val="0"/>
        <w:rPr>
          <w:rFonts w:ascii="Arial" w:hAnsi="Arial" w:cs="Arial"/>
          <w:b/>
          <w:bCs/>
          <w:kern w:val="32"/>
          <w:sz w:val="22"/>
          <w:szCs w:val="22"/>
        </w:rPr>
      </w:pPr>
    </w:p>
    <w:p w:rsidR="002260C6" w:rsidRPr="004309E5" w:rsidRDefault="002260C6" w:rsidP="00AB0044">
      <w:pPr>
        <w:autoSpaceDE w:val="0"/>
        <w:autoSpaceDN w:val="0"/>
        <w:adjustRightInd w:val="0"/>
        <w:rPr>
          <w:rFonts w:ascii="Arial" w:hAnsi="Arial" w:cs="Arial"/>
          <w:b/>
          <w:bCs/>
          <w:kern w:val="32"/>
          <w:sz w:val="22"/>
          <w:szCs w:val="22"/>
        </w:rPr>
      </w:pPr>
    </w:p>
    <w:p w:rsidR="002260C6" w:rsidRPr="004309E5" w:rsidRDefault="002260C6" w:rsidP="00AB0044">
      <w:pPr>
        <w:autoSpaceDE w:val="0"/>
        <w:autoSpaceDN w:val="0"/>
        <w:adjustRightInd w:val="0"/>
        <w:rPr>
          <w:rFonts w:ascii="Arial" w:hAnsi="Arial" w:cs="Arial"/>
          <w:b/>
          <w:bCs/>
          <w:kern w:val="32"/>
          <w:sz w:val="22"/>
          <w:szCs w:val="22"/>
        </w:rPr>
      </w:pPr>
    </w:p>
    <w:p w:rsidR="002260C6" w:rsidRPr="004309E5" w:rsidRDefault="002260C6" w:rsidP="00AB0044">
      <w:pPr>
        <w:autoSpaceDE w:val="0"/>
        <w:autoSpaceDN w:val="0"/>
        <w:adjustRightInd w:val="0"/>
        <w:rPr>
          <w:rFonts w:ascii="Arial" w:hAnsi="Arial" w:cs="Arial"/>
          <w:b/>
          <w:bCs/>
          <w:kern w:val="32"/>
          <w:sz w:val="22"/>
          <w:szCs w:val="22"/>
        </w:rPr>
      </w:pPr>
    </w:p>
    <w:p w:rsidR="002260C6" w:rsidRPr="004309E5" w:rsidRDefault="002260C6" w:rsidP="00AB0044">
      <w:pPr>
        <w:autoSpaceDE w:val="0"/>
        <w:autoSpaceDN w:val="0"/>
        <w:adjustRightInd w:val="0"/>
        <w:rPr>
          <w:rFonts w:ascii="Arial" w:hAnsi="Arial" w:cs="Arial"/>
          <w:b/>
          <w:bCs/>
          <w:kern w:val="32"/>
          <w:sz w:val="22"/>
          <w:szCs w:val="22"/>
        </w:rPr>
      </w:pPr>
    </w:p>
    <w:p w:rsidR="002260C6" w:rsidRPr="004309E5" w:rsidRDefault="002260C6" w:rsidP="00AB0044">
      <w:pPr>
        <w:autoSpaceDE w:val="0"/>
        <w:autoSpaceDN w:val="0"/>
        <w:adjustRightInd w:val="0"/>
        <w:rPr>
          <w:rFonts w:ascii="Arial" w:hAnsi="Arial" w:cs="Arial"/>
          <w:b/>
          <w:bCs/>
          <w:kern w:val="32"/>
          <w:sz w:val="22"/>
          <w:szCs w:val="22"/>
        </w:rPr>
      </w:pPr>
    </w:p>
    <w:p w:rsidR="002260C6" w:rsidRPr="004309E5" w:rsidRDefault="002260C6" w:rsidP="00AB0044">
      <w:pPr>
        <w:autoSpaceDE w:val="0"/>
        <w:autoSpaceDN w:val="0"/>
        <w:adjustRightInd w:val="0"/>
        <w:rPr>
          <w:rFonts w:ascii="Arial" w:hAnsi="Arial" w:cs="Arial"/>
          <w:b/>
          <w:bCs/>
          <w:kern w:val="32"/>
          <w:sz w:val="22"/>
          <w:szCs w:val="22"/>
        </w:rPr>
      </w:pPr>
    </w:p>
    <w:p w:rsidR="002260C6" w:rsidRPr="004309E5" w:rsidRDefault="002260C6" w:rsidP="002260C6">
      <w:pPr>
        <w:autoSpaceDE w:val="0"/>
        <w:autoSpaceDN w:val="0"/>
        <w:adjustRightInd w:val="0"/>
        <w:spacing w:before="240"/>
        <w:rPr>
          <w:rFonts w:ascii="Arial" w:hAnsi="Arial" w:cs="Arial"/>
          <w:b/>
          <w:bCs/>
          <w:kern w:val="32"/>
          <w:sz w:val="22"/>
          <w:szCs w:val="22"/>
        </w:rPr>
      </w:pPr>
    </w:p>
    <w:p w:rsidR="002260C6" w:rsidRPr="004309E5" w:rsidRDefault="002260C6" w:rsidP="002260C6">
      <w:pPr>
        <w:autoSpaceDE w:val="0"/>
        <w:autoSpaceDN w:val="0"/>
        <w:adjustRightInd w:val="0"/>
        <w:spacing w:before="240"/>
        <w:rPr>
          <w:rFonts w:ascii="Arial" w:hAnsi="Arial" w:cs="Arial"/>
          <w:b/>
          <w:bCs/>
          <w:kern w:val="32"/>
          <w:sz w:val="22"/>
          <w:szCs w:val="22"/>
        </w:rPr>
      </w:pPr>
    </w:p>
    <w:p w:rsidR="00A345EB" w:rsidRDefault="00A345EB" w:rsidP="002260C6">
      <w:pPr>
        <w:autoSpaceDE w:val="0"/>
        <w:autoSpaceDN w:val="0"/>
        <w:adjustRightInd w:val="0"/>
        <w:spacing w:before="240"/>
        <w:rPr>
          <w:rFonts w:ascii="Arial" w:hAnsi="Arial" w:cs="Arial"/>
          <w:b/>
          <w:bCs/>
          <w:kern w:val="32"/>
          <w:sz w:val="28"/>
          <w:szCs w:val="28"/>
        </w:rPr>
      </w:pPr>
    </w:p>
    <w:p w:rsidR="00A345EB" w:rsidRDefault="00A345EB" w:rsidP="002260C6">
      <w:pPr>
        <w:autoSpaceDE w:val="0"/>
        <w:autoSpaceDN w:val="0"/>
        <w:adjustRightInd w:val="0"/>
        <w:spacing w:before="240"/>
        <w:rPr>
          <w:rFonts w:ascii="Arial" w:hAnsi="Arial" w:cs="Arial"/>
          <w:b/>
          <w:bCs/>
          <w:kern w:val="32"/>
          <w:sz w:val="28"/>
          <w:szCs w:val="28"/>
        </w:rPr>
      </w:pPr>
    </w:p>
    <w:p w:rsidR="00A345EB" w:rsidRDefault="00A345EB" w:rsidP="002260C6">
      <w:pPr>
        <w:autoSpaceDE w:val="0"/>
        <w:autoSpaceDN w:val="0"/>
        <w:adjustRightInd w:val="0"/>
        <w:spacing w:before="240"/>
        <w:rPr>
          <w:rFonts w:ascii="Arial" w:hAnsi="Arial" w:cs="Arial"/>
          <w:b/>
          <w:bCs/>
          <w:kern w:val="32"/>
          <w:sz w:val="28"/>
          <w:szCs w:val="28"/>
        </w:rPr>
      </w:pPr>
    </w:p>
    <w:p w:rsidR="00A345EB" w:rsidRDefault="00A345EB" w:rsidP="002260C6">
      <w:pPr>
        <w:autoSpaceDE w:val="0"/>
        <w:autoSpaceDN w:val="0"/>
        <w:adjustRightInd w:val="0"/>
        <w:spacing w:before="240"/>
        <w:rPr>
          <w:rFonts w:ascii="Arial" w:hAnsi="Arial" w:cs="Arial"/>
          <w:b/>
          <w:bCs/>
          <w:kern w:val="32"/>
          <w:sz w:val="28"/>
          <w:szCs w:val="28"/>
        </w:rPr>
      </w:pPr>
    </w:p>
    <w:p w:rsidR="00A345EB" w:rsidRDefault="00A345EB" w:rsidP="002260C6">
      <w:pPr>
        <w:autoSpaceDE w:val="0"/>
        <w:autoSpaceDN w:val="0"/>
        <w:adjustRightInd w:val="0"/>
        <w:spacing w:before="240"/>
        <w:rPr>
          <w:rFonts w:ascii="Arial" w:hAnsi="Arial" w:cs="Arial"/>
          <w:b/>
          <w:bCs/>
          <w:kern w:val="32"/>
          <w:sz w:val="28"/>
          <w:szCs w:val="28"/>
        </w:rPr>
      </w:pPr>
    </w:p>
    <w:p w:rsidR="00A345EB" w:rsidRDefault="00A345EB" w:rsidP="002260C6">
      <w:pPr>
        <w:autoSpaceDE w:val="0"/>
        <w:autoSpaceDN w:val="0"/>
        <w:adjustRightInd w:val="0"/>
        <w:spacing w:before="240"/>
        <w:rPr>
          <w:rFonts w:ascii="Arial" w:hAnsi="Arial" w:cs="Arial"/>
          <w:b/>
          <w:bCs/>
          <w:kern w:val="32"/>
          <w:sz w:val="28"/>
          <w:szCs w:val="28"/>
        </w:rPr>
      </w:pPr>
    </w:p>
    <w:p w:rsidR="00A345EB" w:rsidRDefault="00A345EB" w:rsidP="002260C6">
      <w:pPr>
        <w:autoSpaceDE w:val="0"/>
        <w:autoSpaceDN w:val="0"/>
        <w:adjustRightInd w:val="0"/>
        <w:spacing w:before="240"/>
        <w:rPr>
          <w:rFonts w:ascii="Arial" w:hAnsi="Arial" w:cs="Arial"/>
          <w:b/>
          <w:bCs/>
          <w:kern w:val="32"/>
          <w:sz w:val="28"/>
          <w:szCs w:val="28"/>
        </w:rPr>
      </w:pPr>
    </w:p>
    <w:p w:rsidR="00A345EB" w:rsidRDefault="00A345EB" w:rsidP="002260C6">
      <w:pPr>
        <w:autoSpaceDE w:val="0"/>
        <w:autoSpaceDN w:val="0"/>
        <w:adjustRightInd w:val="0"/>
        <w:spacing w:before="240"/>
        <w:rPr>
          <w:rFonts w:ascii="Arial" w:hAnsi="Arial" w:cs="Arial"/>
          <w:b/>
          <w:bCs/>
          <w:kern w:val="32"/>
          <w:sz w:val="28"/>
          <w:szCs w:val="28"/>
        </w:rPr>
      </w:pPr>
    </w:p>
    <w:p w:rsidR="00A345EB" w:rsidRDefault="00A345EB" w:rsidP="002260C6">
      <w:pPr>
        <w:autoSpaceDE w:val="0"/>
        <w:autoSpaceDN w:val="0"/>
        <w:adjustRightInd w:val="0"/>
        <w:spacing w:before="240"/>
        <w:rPr>
          <w:rFonts w:ascii="Arial" w:hAnsi="Arial" w:cs="Arial"/>
          <w:b/>
          <w:bCs/>
          <w:kern w:val="32"/>
          <w:sz w:val="28"/>
          <w:szCs w:val="28"/>
        </w:rPr>
      </w:pPr>
    </w:p>
    <w:p w:rsidR="00AB0044" w:rsidRPr="004309E5" w:rsidRDefault="00AB0044" w:rsidP="002260C6">
      <w:pPr>
        <w:autoSpaceDE w:val="0"/>
        <w:autoSpaceDN w:val="0"/>
        <w:adjustRightInd w:val="0"/>
        <w:spacing w:before="240"/>
        <w:rPr>
          <w:rFonts w:ascii="Arial" w:hAnsi="Arial" w:cs="Arial"/>
          <w:b/>
          <w:bCs/>
          <w:kern w:val="32"/>
          <w:sz w:val="28"/>
          <w:szCs w:val="28"/>
        </w:rPr>
      </w:pPr>
      <w:r w:rsidRPr="004309E5">
        <w:rPr>
          <w:rFonts w:ascii="Arial" w:hAnsi="Arial" w:cs="Arial"/>
          <w:b/>
          <w:bCs/>
          <w:kern w:val="32"/>
          <w:sz w:val="28"/>
          <w:szCs w:val="28"/>
        </w:rPr>
        <w:t>Organisational Structure</w:t>
      </w:r>
    </w:p>
    <w:p w:rsidR="00AB0044" w:rsidRPr="004309E5" w:rsidRDefault="00AB0044" w:rsidP="00AB0044">
      <w:pPr>
        <w:autoSpaceDE w:val="0"/>
        <w:autoSpaceDN w:val="0"/>
        <w:adjustRightInd w:val="0"/>
        <w:rPr>
          <w:rFonts w:ascii="Arial" w:hAnsi="Arial" w:cs="Arial"/>
          <w:bCs/>
          <w:kern w:val="32"/>
          <w:sz w:val="22"/>
          <w:szCs w:val="22"/>
        </w:rPr>
      </w:pPr>
    </w:p>
    <w:p w:rsidR="00AB0044" w:rsidRPr="004309E5" w:rsidRDefault="00AB0044" w:rsidP="00AB0044">
      <w:pPr>
        <w:autoSpaceDE w:val="0"/>
        <w:autoSpaceDN w:val="0"/>
        <w:adjustRightInd w:val="0"/>
        <w:rPr>
          <w:rFonts w:ascii="Arial" w:hAnsi="Arial" w:cs="Arial"/>
          <w:bCs/>
          <w:kern w:val="32"/>
          <w:sz w:val="22"/>
          <w:szCs w:val="22"/>
        </w:rPr>
      </w:pPr>
      <w:r w:rsidRPr="004309E5">
        <w:rPr>
          <w:rFonts w:ascii="Arial" w:hAnsi="Arial" w:cs="Arial"/>
          <w:bCs/>
          <w:kern w:val="32"/>
          <w:sz w:val="22"/>
          <w:szCs w:val="22"/>
        </w:rPr>
        <w:t xml:space="preserve">The Board of Governors is elected from the members of WRASAC. The Board members are volunteers. The Board of Governors have full responsibility for the financial, legal and personnel matters of WRASAC.  </w:t>
      </w:r>
    </w:p>
    <w:p w:rsidR="00AB0044" w:rsidRPr="004309E5" w:rsidRDefault="00AB0044" w:rsidP="00AB0044">
      <w:pPr>
        <w:autoSpaceDE w:val="0"/>
        <w:autoSpaceDN w:val="0"/>
        <w:adjustRightInd w:val="0"/>
        <w:rPr>
          <w:rFonts w:ascii="Arial" w:hAnsi="Arial" w:cs="Arial"/>
          <w:bCs/>
          <w:kern w:val="32"/>
          <w:sz w:val="22"/>
          <w:szCs w:val="22"/>
        </w:rPr>
      </w:pPr>
    </w:p>
    <w:p w:rsidR="00AB0044" w:rsidRPr="004309E5" w:rsidRDefault="00AB0044" w:rsidP="00AB0044">
      <w:pPr>
        <w:pStyle w:val="ListBullet"/>
        <w:numPr>
          <w:ilvl w:val="0"/>
          <w:numId w:val="0"/>
        </w:numPr>
        <w:rPr>
          <w:rFonts w:ascii="Arial" w:hAnsi="Arial" w:cs="Arial"/>
          <w:sz w:val="22"/>
          <w:szCs w:val="22"/>
        </w:rPr>
      </w:pPr>
      <w:r w:rsidRPr="004309E5">
        <w:rPr>
          <w:rFonts w:ascii="Arial" w:hAnsi="Arial" w:cs="Arial"/>
          <w:sz w:val="22"/>
          <w:szCs w:val="22"/>
        </w:rPr>
        <w:t>In 2013 we changed from a collective to a managed structure within the organisation and have maintained a consultative and collective approach. This change had the full support of all staff and volunteers (see our organisational chart below)</w:t>
      </w:r>
    </w:p>
    <w:p w:rsidR="00111FDB" w:rsidRPr="004309E5" w:rsidRDefault="00111FDB" w:rsidP="00111FDB">
      <w:pPr>
        <w:autoSpaceDE w:val="0"/>
        <w:autoSpaceDN w:val="0"/>
        <w:adjustRightInd w:val="0"/>
        <w:rPr>
          <w:rFonts w:ascii="Arial" w:hAnsi="Arial" w:cs="Arial"/>
          <w:bCs/>
          <w:kern w:val="32"/>
          <w:sz w:val="22"/>
          <w:szCs w:val="22"/>
        </w:rPr>
      </w:pPr>
    </w:p>
    <w:p w:rsidR="00D30196" w:rsidRPr="004309E5" w:rsidRDefault="00D30196" w:rsidP="00111FDB">
      <w:pPr>
        <w:autoSpaceDE w:val="0"/>
        <w:autoSpaceDN w:val="0"/>
        <w:adjustRightInd w:val="0"/>
        <w:rPr>
          <w:rFonts w:ascii="Arial" w:hAnsi="Arial" w:cs="Arial"/>
          <w:b/>
          <w:bCs/>
          <w:sz w:val="22"/>
          <w:szCs w:val="22"/>
        </w:rPr>
      </w:pPr>
    </w:p>
    <w:p w:rsidR="00D30196" w:rsidRPr="004309E5" w:rsidRDefault="00D30196" w:rsidP="00111FDB">
      <w:pPr>
        <w:autoSpaceDE w:val="0"/>
        <w:autoSpaceDN w:val="0"/>
        <w:adjustRightInd w:val="0"/>
        <w:rPr>
          <w:rFonts w:ascii="Arial" w:hAnsi="Arial" w:cs="Arial"/>
          <w:b/>
          <w:bCs/>
          <w:sz w:val="22"/>
          <w:szCs w:val="22"/>
        </w:rPr>
      </w:pPr>
    </w:p>
    <w:p w:rsidR="00AB0044" w:rsidRPr="004309E5" w:rsidRDefault="00AB0044">
      <w:pPr>
        <w:rPr>
          <w:rFonts w:ascii="Arial" w:hAnsi="Arial" w:cs="Arial"/>
          <w:b/>
          <w:bCs/>
          <w:sz w:val="22"/>
          <w:szCs w:val="22"/>
        </w:rPr>
      </w:pPr>
      <w:r w:rsidRPr="004309E5">
        <w:rPr>
          <w:rFonts w:ascii="Arial" w:hAnsi="Arial" w:cs="Arial"/>
          <w:b/>
          <w:bCs/>
          <w:sz w:val="22"/>
          <w:szCs w:val="22"/>
        </w:rPr>
        <w:br w:type="page"/>
      </w:r>
    </w:p>
    <w:p w:rsidR="00AB0044" w:rsidRPr="004309E5" w:rsidRDefault="00AB0044">
      <w:pPr>
        <w:rPr>
          <w:rFonts w:ascii="Arial" w:hAnsi="Arial" w:cs="Arial"/>
          <w:b/>
          <w:bCs/>
          <w:sz w:val="22"/>
          <w:szCs w:val="22"/>
        </w:rPr>
        <w:sectPr w:rsidR="00AB0044" w:rsidRPr="004309E5" w:rsidSect="00C31D22">
          <w:pgSz w:w="11906" w:h="16838"/>
          <w:pgMar w:top="720" w:right="720" w:bottom="720" w:left="720" w:header="709" w:footer="1021" w:gutter="0"/>
          <w:cols w:space="708"/>
          <w:docGrid w:linePitch="360"/>
        </w:sectPr>
      </w:pPr>
    </w:p>
    <w:p w:rsidR="00AB0044" w:rsidRPr="004309E5" w:rsidRDefault="002A3418">
      <w:pPr>
        <w:rPr>
          <w:rFonts w:ascii="Arial" w:hAnsi="Arial" w:cs="Arial"/>
          <w:b/>
          <w:bCs/>
          <w:sz w:val="22"/>
          <w:szCs w:val="22"/>
        </w:rPr>
      </w:pPr>
      <w:r w:rsidRPr="005821C3">
        <w:rPr>
          <w:rFonts w:ascii="Arial" w:hAnsi="Arial" w:cs="Arial"/>
          <w:noProof/>
          <w:lang w:eastAsia="en-GB"/>
        </w:rPr>
        <w:lastRenderedPageBreak/>
        <w:drawing>
          <wp:anchor distT="0" distB="0" distL="114300" distR="114300" simplePos="0" relativeHeight="251708928" behindDoc="1" locked="0" layoutInCell="1" allowOverlap="1" wp14:anchorId="1F4AB705" wp14:editId="105BF497">
            <wp:simplePos x="0" y="0"/>
            <wp:positionH relativeFrom="margin">
              <wp:posOffset>33655</wp:posOffset>
            </wp:positionH>
            <wp:positionV relativeFrom="paragraph">
              <wp:posOffset>0</wp:posOffset>
            </wp:positionV>
            <wp:extent cx="9777730" cy="5800725"/>
            <wp:effectExtent l="0" t="0" r="13970" b="0"/>
            <wp:wrapTight wrapText="bothSides">
              <wp:wrapPolygon edited="0">
                <wp:start x="9048" y="4753"/>
                <wp:lineTo x="9006" y="6668"/>
                <wp:lineTo x="9090" y="7165"/>
                <wp:lineTo x="2441" y="7590"/>
                <wp:lineTo x="1136" y="7732"/>
                <wp:lineTo x="1136" y="10144"/>
                <wp:lineTo x="1473" y="10569"/>
                <wp:lineTo x="2104" y="10569"/>
                <wp:lineTo x="0" y="10853"/>
                <wp:lineTo x="0" y="13407"/>
                <wp:lineTo x="884" y="13974"/>
                <wp:lineTo x="0" y="14116"/>
                <wp:lineTo x="0" y="16315"/>
                <wp:lineTo x="210" y="16812"/>
                <wp:lineTo x="21589" y="16812"/>
                <wp:lineTo x="21589" y="14187"/>
                <wp:lineTo x="20495" y="13974"/>
                <wp:lineTo x="21589" y="13620"/>
                <wp:lineTo x="21589" y="10782"/>
                <wp:lineTo x="19316" y="10357"/>
                <wp:lineTo x="19274" y="9009"/>
                <wp:lineTo x="19106" y="7803"/>
                <wp:lineTo x="17759" y="7590"/>
                <wp:lineTo x="11363" y="7165"/>
                <wp:lineTo x="11320" y="5320"/>
                <wp:lineTo x="11110" y="4753"/>
                <wp:lineTo x="9048" y="4753"/>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V relativeFrom="margin">
              <wp14:pctHeight>0</wp14:pctHeight>
            </wp14:sizeRelV>
          </wp:anchor>
        </w:drawing>
      </w:r>
      <w:r w:rsidR="00B55AE2" w:rsidRPr="004309E5">
        <w:rPr>
          <w:rFonts w:ascii="Arial" w:hAnsi="Arial" w:cs="Arial"/>
          <w:b/>
          <w:bCs/>
          <w:noProof/>
          <w:sz w:val="22"/>
          <w:szCs w:val="22"/>
          <w:lang w:eastAsia="en-GB"/>
        </w:rPr>
        <w:drawing>
          <wp:anchor distT="0" distB="0" distL="114300" distR="114300" simplePos="0" relativeHeight="251693568" behindDoc="1" locked="0" layoutInCell="1" allowOverlap="1">
            <wp:simplePos x="0" y="0"/>
            <wp:positionH relativeFrom="column">
              <wp:posOffset>3352800</wp:posOffset>
            </wp:positionH>
            <wp:positionV relativeFrom="paragraph">
              <wp:posOffset>371475</wp:posOffset>
            </wp:positionV>
            <wp:extent cx="2658110" cy="600075"/>
            <wp:effectExtent l="0" t="0" r="8890" b="9525"/>
            <wp:wrapTight wrapText="bothSides">
              <wp:wrapPolygon edited="0">
                <wp:start x="0" y="0"/>
                <wp:lineTo x="0" y="21257"/>
                <wp:lineTo x="21517" y="21257"/>
                <wp:lineTo x="21517"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58110" cy="600075"/>
                    </a:xfrm>
                    <a:prstGeom prst="rect">
                      <a:avLst/>
                    </a:prstGeom>
                    <a:noFill/>
                  </pic:spPr>
                </pic:pic>
              </a:graphicData>
            </a:graphic>
          </wp:anchor>
        </w:drawing>
      </w:r>
      <w:r w:rsidR="00B55AE2" w:rsidRPr="004309E5">
        <w:rPr>
          <w:rFonts w:ascii="Arial" w:hAnsi="Arial" w:cs="Arial"/>
          <w:b/>
          <w:bCs/>
          <w:noProof/>
          <w:sz w:val="22"/>
          <w:szCs w:val="22"/>
          <w:lang w:eastAsia="en-GB"/>
        </w:rPr>
        <w:drawing>
          <wp:anchor distT="0" distB="0" distL="114300" distR="114300" simplePos="0" relativeHeight="251694592" behindDoc="1" locked="0" layoutInCell="1" allowOverlap="1">
            <wp:simplePos x="0" y="0"/>
            <wp:positionH relativeFrom="column">
              <wp:posOffset>-38100</wp:posOffset>
            </wp:positionH>
            <wp:positionV relativeFrom="paragraph">
              <wp:posOffset>0</wp:posOffset>
            </wp:positionV>
            <wp:extent cx="4496435" cy="342900"/>
            <wp:effectExtent l="0" t="0" r="0" b="0"/>
            <wp:wrapTight wrapText="bothSides">
              <wp:wrapPolygon edited="0">
                <wp:start x="0" y="0"/>
                <wp:lineTo x="0" y="20400"/>
                <wp:lineTo x="21505" y="20400"/>
                <wp:lineTo x="21505"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96435" cy="342900"/>
                    </a:xfrm>
                    <a:prstGeom prst="rect">
                      <a:avLst/>
                    </a:prstGeom>
                    <a:noFill/>
                  </pic:spPr>
                </pic:pic>
              </a:graphicData>
            </a:graphic>
          </wp:anchor>
        </w:drawing>
      </w:r>
      <w:r w:rsidR="00AB0044" w:rsidRPr="004309E5">
        <w:rPr>
          <w:rFonts w:ascii="Arial" w:hAnsi="Arial" w:cs="Arial"/>
          <w:b/>
          <w:bCs/>
          <w:sz w:val="22"/>
          <w:szCs w:val="22"/>
        </w:rPr>
        <w:br w:type="page"/>
      </w:r>
    </w:p>
    <w:p w:rsidR="00AB0044" w:rsidRPr="004309E5" w:rsidRDefault="00AB0044" w:rsidP="00111FDB">
      <w:pPr>
        <w:autoSpaceDE w:val="0"/>
        <w:autoSpaceDN w:val="0"/>
        <w:adjustRightInd w:val="0"/>
        <w:rPr>
          <w:rFonts w:ascii="Arial" w:hAnsi="Arial" w:cs="Arial"/>
          <w:b/>
          <w:bCs/>
          <w:sz w:val="22"/>
          <w:szCs w:val="22"/>
        </w:rPr>
        <w:sectPr w:rsidR="00AB0044" w:rsidRPr="004309E5" w:rsidSect="00AB0044">
          <w:pgSz w:w="16838" w:h="11906" w:orient="landscape"/>
          <w:pgMar w:top="720" w:right="720" w:bottom="720" w:left="720" w:header="709" w:footer="1021" w:gutter="0"/>
          <w:cols w:space="708"/>
          <w:docGrid w:linePitch="360"/>
        </w:sectPr>
      </w:pPr>
      <w:bookmarkStart w:id="0" w:name="_GoBack"/>
      <w:bookmarkEnd w:id="0"/>
    </w:p>
    <w:p w:rsidR="004309E5" w:rsidRPr="00A345EB" w:rsidRDefault="0015348E" w:rsidP="00A345EB">
      <w:pPr>
        <w:pStyle w:val="Heading1"/>
        <w:rPr>
          <w:rFonts w:ascii="Arial" w:hAnsi="Arial" w:cs="Arial"/>
          <w:b/>
          <w:color w:val="auto"/>
          <w:lang w:val="en-US"/>
        </w:rPr>
      </w:pPr>
      <w:r>
        <w:rPr>
          <w:rFonts w:ascii="Arial" w:hAnsi="Arial" w:cs="Arial"/>
          <w:b/>
          <w:color w:val="auto"/>
          <w:lang w:val="en-US"/>
        </w:rPr>
        <w:lastRenderedPageBreak/>
        <w:t>Job Description</w:t>
      </w:r>
      <w:r w:rsidR="004309E5" w:rsidRPr="00A345EB">
        <w:rPr>
          <w:rFonts w:ascii="Arial" w:hAnsi="Arial" w:cs="Arial"/>
          <w:b/>
          <w:color w:val="auto"/>
          <w:lang w:val="en-US"/>
        </w:rPr>
        <w:t xml:space="preserve">: </w:t>
      </w:r>
      <w:r>
        <w:rPr>
          <w:rFonts w:ascii="Arial" w:hAnsi="Arial" w:cs="Arial"/>
          <w:b/>
          <w:color w:val="auto"/>
          <w:lang w:val="en-US"/>
        </w:rPr>
        <w:t xml:space="preserve">Trustee &amp; </w:t>
      </w:r>
      <w:r w:rsidR="004309E5" w:rsidRPr="00A345EB">
        <w:rPr>
          <w:rFonts w:ascii="Arial" w:hAnsi="Arial" w:cs="Arial"/>
          <w:b/>
          <w:color w:val="auto"/>
          <w:lang w:val="en-US"/>
        </w:rPr>
        <w:t>Treasurer</w:t>
      </w:r>
      <w:r>
        <w:rPr>
          <w:rFonts w:ascii="Arial" w:hAnsi="Arial" w:cs="Arial"/>
          <w:b/>
          <w:color w:val="auto"/>
          <w:lang w:val="en-US"/>
        </w:rPr>
        <w:t xml:space="preserve"> </w:t>
      </w:r>
    </w:p>
    <w:p w:rsidR="004309E5" w:rsidRPr="004309E5" w:rsidRDefault="004309E5" w:rsidP="004309E5">
      <w:pPr>
        <w:pStyle w:val="Title"/>
        <w:rPr>
          <w:rFonts w:ascii="Arial" w:hAnsi="Arial" w:cs="Arial"/>
          <w:sz w:val="32"/>
          <w:szCs w:val="32"/>
        </w:rPr>
      </w:pPr>
    </w:p>
    <w:p w:rsidR="004309E5" w:rsidRPr="004309E5" w:rsidRDefault="004309E5" w:rsidP="004309E5">
      <w:pPr>
        <w:rPr>
          <w:rFonts w:ascii="Arial" w:hAnsi="Arial" w:cs="Arial"/>
        </w:rPr>
      </w:pPr>
      <w:r w:rsidRPr="00A345EB">
        <w:rPr>
          <w:rFonts w:ascii="Arial" w:hAnsi="Arial" w:cs="Arial"/>
          <w:b/>
        </w:rPr>
        <w:t>Job title</w:t>
      </w:r>
      <w:r w:rsidR="00A345EB" w:rsidRPr="00A345EB">
        <w:rPr>
          <w:rFonts w:ascii="Arial" w:hAnsi="Arial" w:cs="Arial"/>
          <w:b/>
        </w:rPr>
        <w:t>:</w:t>
      </w:r>
      <w:r w:rsidRPr="00A345EB">
        <w:rPr>
          <w:rFonts w:ascii="Arial" w:hAnsi="Arial" w:cs="Arial"/>
          <w:b/>
        </w:rPr>
        <w:tab/>
      </w:r>
      <w:r w:rsidRPr="004309E5">
        <w:rPr>
          <w:rFonts w:ascii="Arial" w:hAnsi="Arial" w:cs="Arial"/>
        </w:rPr>
        <w:tab/>
        <w:t>Treasurer</w:t>
      </w:r>
    </w:p>
    <w:p w:rsidR="004309E5" w:rsidRPr="004309E5" w:rsidRDefault="004309E5" w:rsidP="004309E5">
      <w:pPr>
        <w:rPr>
          <w:rFonts w:ascii="Arial" w:hAnsi="Arial" w:cs="Arial"/>
        </w:rPr>
      </w:pPr>
    </w:p>
    <w:p w:rsidR="004309E5" w:rsidRPr="004309E5" w:rsidRDefault="004309E5" w:rsidP="00A345EB">
      <w:pPr>
        <w:ind w:left="2160" w:hanging="2160"/>
        <w:rPr>
          <w:rFonts w:ascii="Arial" w:hAnsi="Arial" w:cs="Arial"/>
        </w:rPr>
      </w:pPr>
      <w:r w:rsidRPr="00A345EB">
        <w:rPr>
          <w:rFonts w:ascii="Arial" w:hAnsi="Arial" w:cs="Arial"/>
          <w:b/>
        </w:rPr>
        <w:t>Direct report</w:t>
      </w:r>
      <w:r w:rsidRPr="00A345EB">
        <w:rPr>
          <w:rFonts w:ascii="Arial" w:hAnsi="Arial" w:cs="Arial"/>
          <w:b/>
        </w:rPr>
        <w:tab/>
      </w:r>
      <w:r w:rsidRPr="004309E5">
        <w:rPr>
          <w:rFonts w:ascii="Arial" w:hAnsi="Arial" w:cs="Arial"/>
        </w:rPr>
        <w:t>Works closely with the Chair, Chief Executive and the board of trustees.</w:t>
      </w:r>
    </w:p>
    <w:p w:rsidR="004309E5" w:rsidRPr="004309E5" w:rsidRDefault="004309E5" w:rsidP="004309E5">
      <w:pPr>
        <w:rPr>
          <w:rFonts w:ascii="Arial" w:hAnsi="Arial" w:cs="Arial"/>
        </w:rPr>
      </w:pPr>
    </w:p>
    <w:p w:rsidR="004309E5" w:rsidRPr="004309E5" w:rsidRDefault="004309E5" w:rsidP="004309E5">
      <w:pPr>
        <w:rPr>
          <w:rFonts w:ascii="Arial" w:hAnsi="Arial" w:cs="Arial"/>
        </w:rPr>
      </w:pPr>
    </w:p>
    <w:p w:rsidR="004309E5" w:rsidRPr="00A345EB" w:rsidRDefault="0015348E" w:rsidP="004309E5">
      <w:pPr>
        <w:rPr>
          <w:rFonts w:ascii="Arial" w:hAnsi="Arial" w:cs="Arial"/>
          <w:b/>
          <w:bCs/>
          <w:lang w:val="en-US"/>
        </w:rPr>
      </w:pPr>
      <w:r>
        <w:rPr>
          <w:rFonts w:ascii="Arial" w:hAnsi="Arial" w:cs="Arial"/>
          <w:b/>
          <w:bCs/>
          <w:lang w:val="en-US"/>
        </w:rPr>
        <w:t>Purpose of the Post</w:t>
      </w:r>
    </w:p>
    <w:p w:rsidR="004309E5" w:rsidRDefault="004309E5" w:rsidP="004309E5">
      <w:pPr>
        <w:rPr>
          <w:rFonts w:ascii="Arial" w:hAnsi="Arial" w:cs="Arial"/>
          <w:lang w:val="en-US"/>
        </w:rPr>
      </w:pPr>
      <w:r w:rsidRPr="004309E5">
        <w:rPr>
          <w:rFonts w:ascii="Arial" w:hAnsi="Arial" w:cs="Arial"/>
          <w:lang w:val="en-US"/>
        </w:rPr>
        <w:t xml:space="preserve">Monitor the financial standing of the charity and reports to the Board and CEO regarding cash-flow forecasting, income streams, out-going expenses and the overarching strategic management of the </w:t>
      </w:r>
      <w:r w:rsidR="0015348E">
        <w:rPr>
          <w:rFonts w:ascii="Arial" w:hAnsi="Arial" w:cs="Arial"/>
          <w:lang w:val="en-US"/>
        </w:rPr>
        <w:t>WRASAC</w:t>
      </w:r>
      <w:r w:rsidRPr="004309E5">
        <w:rPr>
          <w:rFonts w:ascii="Arial" w:hAnsi="Arial" w:cs="Arial"/>
          <w:lang w:val="en-US"/>
        </w:rPr>
        <w:t xml:space="preserve">’s financial resources. </w:t>
      </w:r>
    </w:p>
    <w:p w:rsidR="00A345EB" w:rsidRPr="004309E5" w:rsidRDefault="00A345EB" w:rsidP="004309E5">
      <w:pPr>
        <w:rPr>
          <w:rFonts w:ascii="Arial" w:hAnsi="Arial" w:cs="Arial"/>
          <w:lang w:val="en-US"/>
        </w:rPr>
      </w:pPr>
    </w:p>
    <w:p w:rsidR="004309E5" w:rsidRDefault="004309E5" w:rsidP="004309E5">
      <w:pPr>
        <w:rPr>
          <w:rFonts w:ascii="Arial" w:hAnsi="Arial" w:cs="Arial"/>
          <w:lang w:val="en-US"/>
        </w:rPr>
      </w:pPr>
      <w:r w:rsidRPr="004309E5">
        <w:rPr>
          <w:rFonts w:ascii="Arial" w:hAnsi="Arial" w:cs="Arial"/>
          <w:lang w:val="en-US"/>
        </w:rPr>
        <w:t>Oversee the charity’s financial risk-management process and report financial health to the board of trustees at regular intervals.</w:t>
      </w:r>
    </w:p>
    <w:p w:rsidR="00A345EB" w:rsidRPr="004309E5" w:rsidRDefault="00A345EB" w:rsidP="004309E5">
      <w:pPr>
        <w:rPr>
          <w:rFonts w:ascii="Arial" w:hAnsi="Arial" w:cs="Arial"/>
          <w:lang w:val="en-US"/>
        </w:rPr>
      </w:pPr>
    </w:p>
    <w:p w:rsidR="004309E5" w:rsidRDefault="004309E5" w:rsidP="004309E5">
      <w:pPr>
        <w:rPr>
          <w:rFonts w:ascii="Arial" w:hAnsi="Arial" w:cs="Arial"/>
          <w:lang w:val="en-US"/>
        </w:rPr>
      </w:pPr>
      <w:r w:rsidRPr="004309E5">
        <w:rPr>
          <w:rFonts w:ascii="Arial" w:hAnsi="Arial" w:cs="Arial"/>
          <w:lang w:val="en-US"/>
        </w:rPr>
        <w:t>Acts as a counter signatory on cheques and applications to funders and ensure that annual accounts are submitted to all relevant regulators in a timely fashion.</w:t>
      </w:r>
    </w:p>
    <w:p w:rsidR="00A345EB" w:rsidRPr="004309E5" w:rsidRDefault="00A345EB" w:rsidP="004309E5">
      <w:pPr>
        <w:rPr>
          <w:rFonts w:ascii="Arial" w:hAnsi="Arial" w:cs="Arial"/>
          <w:lang w:val="en-US"/>
        </w:rPr>
      </w:pPr>
    </w:p>
    <w:p w:rsidR="004309E5" w:rsidRDefault="004309E5" w:rsidP="004309E5">
      <w:pPr>
        <w:rPr>
          <w:rFonts w:ascii="Arial" w:hAnsi="Arial" w:cs="Arial"/>
          <w:lang w:val="en-US"/>
        </w:rPr>
      </w:pPr>
      <w:r w:rsidRPr="004309E5">
        <w:rPr>
          <w:rFonts w:ascii="Arial" w:hAnsi="Arial" w:cs="Arial"/>
          <w:lang w:val="en-US"/>
        </w:rPr>
        <w:t>Liaising with external auditors on financial issues and ensuring that the organisation’s finances are responsibly managed and invested for the betterment of the organisation’s work and for the beneficiaries it serves.</w:t>
      </w:r>
    </w:p>
    <w:p w:rsidR="00A345EB" w:rsidRPr="004309E5" w:rsidRDefault="00A345EB" w:rsidP="004309E5">
      <w:pPr>
        <w:rPr>
          <w:rFonts w:ascii="Arial" w:hAnsi="Arial" w:cs="Arial"/>
          <w:lang w:val="en-US"/>
        </w:rPr>
      </w:pPr>
    </w:p>
    <w:p w:rsidR="004309E5" w:rsidRPr="00A345EB" w:rsidRDefault="004309E5" w:rsidP="004309E5">
      <w:pPr>
        <w:rPr>
          <w:rFonts w:ascii="Arial" w:hAnsi="Arial" w:cs="Arial"/>
          <w:b/>
          <w:sz w:val="28"/>
          <w:szCs w:val="28"/>
        </w:rPr>
      </w:pPr>
      <w:r w:rsidRPr="00A345EB">
        <w:rPr>
          <w:rFonts w:ascii="Arial" w:hAnsi="Arial" w:cs="Arial"/>
          <w:b/>
          <w:sz w:val="28"/>
          <w:szCs w:val="28"/>
        </w:rPr>
        <w:t>Main responsibilities of the treasurer</w:t>
      </w:r>
    </w:p>
    <w:p w:rsidR="00A345EB" w:rsidRDefault="00A345EB" w:rsidP="004309E5">
      <w:pPr>
        <w:rPr>
          <w:rFonts w:ascii="Arial" w:hAnsi="Arial" w:cs="Arial"/>
        </w:rPr>
      </w:pPr>
    </w:p>
    <w:p w:rsidR="004309E5" w:rsidRDefault="004309E5" w:rsidP="004309E5">
      <w:pPr>
        <w:rPr>
          <w:rFonts w:ascii="Arial" w:hAnsi="Arial" w:cs="Arial"/>
          <w:b/>
        </w:rPr>
      </w:pPr>
      <w:r w:rsidRPr="00A345EB">
        <w:rPr>
          <w:rFonts w:ascii="Arial" w:hAnsi="Arial" w:cs="Arial"/>
          <w:b/>
        </w:rPr>
        <w:t>In relation to finance</w:t>
      </w:r>
    </w:p>
    <w:p w:rsidR="00A345EB" w:rsidRPr="00A345EB" w:rsidRDefault="00A345EB" w:rsidP="004309E5">
      <w:pPr>
        <w:rPr>
          <w:rFonts w:ascii="Arial" w:hAnsi="Arial" w:cs="Arial"/>
          <w:b/>
        </w:rPr>
      </w:pPr>
    </w:p>
    <w:p w:rsidR="004309E5" w:rsidRPr="00A345EB" w:rsidRDefault="004309E5" w:rsidP="00A345EB">
      <w:pPr>
        <w:spacing w:after="240"/>
        <w:rPr>
          <w:rFonts w:ascii="Arial" w:hAnsi="Arial" w:cs="Arial"/>
          <w:u w:val="single"/>
        </w:rPr>
      </w:pPr>
      <w:r w:rsidRPr="00A345EB">
        <w:rPr>
          <w:rFonts w:ascii="Arial" w:hAnsi="Arial" w:cs="Arial"/>
          <w:u w:val="single"/>
        </w:rPr>
        <w:t>Budgeting and strategic financial planning</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Ensure all strategic plans are financially appraised and budgets are aligned to both short-term and long-term objectives each year.</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Oversee planning/budgeting processes in participation with the Board and constructively challenge where required.</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Suggest alternative scenarios while evaluating strategic plans as a part of the risk management process and as a part of performance and reporting scenarios.</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Create greater transparency and accountability to improve resource allocation and charity’s image by adding specific measures as per SORP guidelines.</w:t>
      </w:r>
    </w:p>
    <w:p w:rsidR="004309E5" w:rsidRPr="004309E5" w:rsidRDefault="004309E5" w:rsidP="004309E5">
      <w:pPr>
        <w:rPr>
          <w:rFonts w:ascii="Arial" w:hAnsi="Arial" w:cs="Arial"/>
        </w:rPr>
      </w:pPr>
    </w:p>
    <w:p w:rsidR="004309E5" w:rsidRPr="00A345EB" w:rsidRDefault="004309E5" w:rsidP="00A345EB">
      <w:pPr>
        <w:spacing w:after="240"/>
        <w:rPr>
          <w:rFonts w:ascii="Arial" w:hAnsi="Arial" w:cs="Arial"/>
          <w:u w:val="single"/>
        </w:rPr>
      </w:pPr>
      <w:r w:rsidRPr="00A345EB">
        <w:rPr>
          <w:rFonts w:ascii="Arial" w:hAnsi="Arial" w:cs="Arial"/>
          <w:u w:val="single"/>
        </w:rPr>
        <w:t>Management Reporting</w:t>
      </w:r>
    </w:p>
    <w:p w:rsidR="004309E5" w:rsidRPr="004309E5" w:rsidRDefault="004309E5" w:rsidP="004309E5">
      <w:pPr>
        <w:rPr>
          <w:rFonts w:ascii="Arial" w:hAnsi="Arial" w:cs="Arial"/>
        </w:rPr>
      </w:pPr>
      <w:r w:rsidRPr="004309E5">
        <w:rPr>
          <w:rFonts w:ascii="Arial" w:hAnsi="Arial" w:cs="Arial"/>
        </w:rPr>
        <w:t>Ensure a high standard of management accounting is maintained in order to safeguard assets.</w:t>
      </w:r>
    </w:p>
    <w:p w:rsidR="004309E5" w:rsidRPr="004309E5" w:rsidRDefault="004309E5" w:rsidP="004309E5">
      <w:pPr>
        <w:rPr>
          <w:rFonts w:ascii="Arial" w:hAnsi="Arial" w:cs="Arial"/>
        </w:rPr>
      </w:pPr>
      <w:r w:rsidRPr="004309E5">
        <w:rPr>
          <w:rFonts w:ascii="Arial" w:hAnsi="Arial" w:cs="Arial"/>
        </w:rPr>
        <w:t>Liaise with Finance Director and trustees to prepare and produce management accounts regularly.</w:t>
      </w:r>
    </w:p>
    <w:p w:rsidR="004309E5" w:rsidRPr="004309E5" w:rsidRDefault="004309E5" w:rsidP="004309E5">
      <w:pPr>
        <w:rPr>
          <w:rFonts w:ascii="Arial" w:hAnsi="Arial" w:cs="Arial"/>
          <w:u w:val="single"/>
        </w:rPr>
      </w:pPr>
    </w:p>
    <w:p w:rsidR="004309E5" w:rsidRPr="00A345EB" w:rsidRDefault="004309E5" w:rsidP="00A345EB">
      <w:pPr>
        <w:spacing w:after="240"/>
        <w:rPr>
          <w:rFonts w:ascii="Arial" w:hAnsi="Arial" w:cs="Arial"/>
          <w:u w:val="single"/>
        </w:rPr>
      </w:pPr>
      <w:r w:rsidRPr="00A345EB">
        <w:rPr>
          <w:rFonts w:ascii="Arial" w:hAnsi="Arial" w:cs="Arial"/>
          <w:u w:val="single"/>
        </w:rPr>
        <w:t>Statutory Financial Reporting</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Board level liaison with external auditors on specific issues in the auditing process and related board representations.</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Guide and advise fellow trustees to formally approve the annual report and audited accounts.</w:t>
      </w:r>
    </w:p>
    <w:p w:rsidR="004309E5" w:rsidRPr="00A345EB" w:rsidRDefault="004309E5" w:rsidP="00F12FC5">
      <w:pPr>
        <w:pStyle w:val="ListParagraph"/>
        <w:numPr>
          <w:ilvl w:val="0"/>
          <w:numId w:val="29"/>
        </w:numPr>
        <w:spacing w:line="240" w:lineRule="auto"/>
        <w:rPr>
          <w:rFonts w:ascii="Arial" w:hAnsi="Arial" w:cs="Arial"/>
        </w:rPr>
      </w:pPr>
      <w:r w:rsidRPr="00A345EB">
        <w:rPr>
          <w:rFonts w:ascii="Arial" w:hAnsi="Arial" w:cs="Arial"/>
          <w:sz w:val="24"/>
          <w:szCs w:val="24"/>
        </w:rPr>
        <w:t>Explain technicalities of accounts in plain language which is fully understood by the trustees.</w:t>
      </w:r>
    </w:p>
    <w:p w:rsidR="00A345EB" w:rsidRDefault="00A345EB" w:rsidP="00A345EB">
      <w:pPr>
        <w:spacing w:after="240"/>
        <w:rPr>
          <w:rFonts w:ascii="Arial" w:hAnsi="Arial" w:cs="Arial"/>
          <w:u w:val="single"/>
        </w:rPr>
      </w:pPr>
    </w:p>
    <w:p w:rsidR="004309E5" w:rsidRPr="00A345EB" w:rsidRDefault="004309E5" w:rsidP="00A345EB">
      <w:pPr>
        <w:spacing w:after="240"/>
        <w:rPr>
          <w:rFonts w:ascii="Arial" w:hAnsi="Arial" w:cs="Arial"/>
          <w:u w:val="single"/>
        </w:rPr>
      </w:pPr>
      <w:r w:rsidRPr="00A345EB">
        <w:rPr>
          <w:rFonts w:ascii="Arial" w:hAnsi="Arial" w:cs="Arial"/>
          <w:u w:val="single"/>
        </w:rPr>
        <w:lastRenderedPageBreak/>
        <w:t>Reserves Policy</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Develop reserves policy and safeguard the organisation’s finances.</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Keep the board informed of free reserves position regularly and advise to cope with changing circumstances.</w:t>
      </w:r>
    </w:p>
    <w:p w:rsidR="004309E5" w:rsidRPr="004309E5" w:rsidRDefault="004309E5" w:rsidP="004309E5">
      <w:pPr>
        <w:rPr>
          <w:rFonts w:ascii="Arial" w:hAnsi="Arial" w:cs="Arial"/>
        </w:rPr>
      </w:pPr>
    </w:p>
    <w:p w:rsidR="004309E5" w:rsidRPr="00A345EB" w:rsidRDefault="004309E5" w:rsidP="004309E5">
      <w:pPr>
        <w:rPr>
          <w:rFonts w:ascii="Arial" w:hAnsi="Arial" w:cs="Arial"/>
          <w:b/>
        </w:rPr>
      </w:pPr>
      <w:r w:rsidRPr="00A345EB">
        <w:rPr>
          <w:rFonts w:ascii="Arial" w:hAnsi="Arial" w:cs="Arial"/>
          <w:b/>
        </w:rPr>
        <w:t>In relation to Governance</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Lead the Board’s duty to ensure proper accounting records are kept, financial resources are controlled, invested and economically spent in line with governance, legal and regulatory requirements.</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Chair finance committees in line with standing orders and terms of reference and reporting findings/developments back to the Board of trustees.</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Advising on the financial implications of the charity’s strategic plans and overseeing the charity’s financial risk-management process.</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Lead in the development and implementation of financial reserves, cost management and investment policies.</w:t>
      </w:r>
    </w:p>
    <w:p w:rsidR="0015348E" w:rsidRPr="0015348E" w:rsidRDefault="0015348E" w:rsidP="0015348E">
      <w:pPr>
        <w:autoSpaceDE w:val="0"/>
        <w:autoSpaceDN w:val="0"/>
        <w:adjustRightInd w:val="0"/>
        <w:rPr>
          <w:rFonts w:ascii="Arial" w:hAnsi="Arial" w:cs="Arial"/>
          <w:b/>
          <w:bCs/>
          <w:sz w:val="28"/>
          <w:szCs w:val="28"/>
        </w:rPr>
      </w:pPr>
      <w:r w:rsidRPr="0015348E">
        <w:rPr>
          <w:rFonts w:ascii="Arial" w:hAnsi="Arial" w:cs="Arial"/>
          <w:b/>
          <w:bCs/>
          <w:sz w:val="28"/>
          <w:szCs w:val="28"/>
        </w:rPr>
        <w:t>Responsibilities as a Trustee</w:t>
      </w:r>
    </w:p>
    <w:p w:rsidR="0015348E" w:rsidRDefault="0015348E" w:rsidP="0015348E">
      <w:pPr>
        <w:autoSpaceDE w:val="0"/>
        <w:autoSpaceDN w:val="0"/>
        <w:adjustRightInd w:val="0"/>
        <w:rPr>
          <w:rFonts w:ascii="Arial" w:hAnsi="Arial" w:cs="Arial"/>
          <w:bCs/>
        </w:rPr>
      </w:pPr>
      <w:r w:rsidRPr="009F3ACC">
        <w:rPr>
          <w:rFonts w:ascii="Arial" w:hAnsi="Arial" w:cs="Arial"/>
          <w:bCs/>
        </w:rPr>
        <w:t xml:space="preserve"> The role of the Board is to safeguard and promote the values and mission of the Centre, to determine the strategy and structure of the Centre, to ensure the Centre operates in an effective, responsible and accountable manner and to ensure the effective functioning of the board</w:t>
      </w:r>
      <w:r>
        <w:rPr>
          <w:rFonts w:ascii="Arial" w:hAnsi="Arial" w:cs="Arial"/>
          <w:bCs/>
        </w:rPr>
        <w:t>.</w:t>
      </w:r>
    </w:p>
    <w:p w:rsidR="0015348E" w:rsidRDefault="0015348E" w:rsidP="0015348E">
      <w:pPr>
        <w:autoSpaceDE w:val="0"/>
        <w:autoSpaceDN w:val="0"/>
        <w:adjustRightInd w:val="0"/>
        <w:rPr>
          <w:rFonts w:ascii="Arial" w:hAnsi="Arial" w:cs="Arial"/>
          <w:bCs/>
        </w:rPr>
      </w:pPr>
    </w:p>
    <w:p w:rsidR="0015348E" w:rsidRPr="002E13BD" w:rsidRDefault="0015348E" w:rsidP="0015348E">
      <w:pPr>
        <w:autoSpaceDE w:val="0"/>
        <w:autoSpaceDN w:val="0"/>
        <w:adjustRightInd w:val="0"/>
        <w:rPr>
          <w:rFonts w:ascii="Arial" w:hAnsi="Arial" w:cs="Arial"/>
          <w:b/>
          <w:bCs/>
        </w:rPr>
      </w:pPr>
      <w:r w:rsidRPr="002E13BD">
        <w:rPr>
          <w:rFonts w:ascii="Arial" w:hAnsi="Arial" w:cs="Arial"/>
          <w:b/>
          <w:bCs/>
        </w:rPr>
        <w:t>Responsibilities of the post:</w:t>
      </w:r>
    </w:p>
    <w:p w:rsidR="0015348E" w:rsidRPr="009F3ACC" w:rsidRDefault="0015348E" w:rsidP="0015348E">
      <w:pPr>
        <w:autoSpaceDE w:val="0"/>
        <w:autoSpaceDN w:val="0"/>
        <w:adjustRightInd w:val="0"/>
        <w:rPr>
          <w:rFonts w:ascii="Arial" w:hAnsi="Arial" w:cs="Arial"/>
          <w:bCs/>
        </w:rPr>
      </w:pPr>
    </w:p>
    <w:p w:rsidR="0015348E" w:rsidRPr="009F3ACC" w:rsidRDefault="0015348E" w:rsidP="0015348E">
      <w:pPr>
        <w:pStyle w:val="ListParagraph"/>
        <w:numPr>
          <w:ilvl w:val="0"/>
          <w:numId w:val="18"/>
        </w:numPr>
        <w:autoSpaceDE w:val="0"/>
        <w:autoSpaceDN w:val="0"/>
        <w:adjustRightInd w:val="0"/>
        <w:rPr>
          <w:rFonts w:ascii="Arial" w:hAnsi="Arial" w:cs="Arial"/>
          <w:bCs/>
          <w:sz w:val="24"/>
          <w:szCs w:val="24"/>
        </w:rPr>
      </w:pPr>
      <w:r w:rsidRPr="009F3ACC">
        <w:rPr>
          <w:rFonts w:ascii="Arial" w:hAnsi="Arial" w:cs="Arial"/>
          <w:sz w:val="24"/>
          <w:szCs w:val="24"/>
        </w:rPr>
        <w:t xml:space="preserve">to ensure that the organisation complies with its governing document “Articles of Association”, and any relevant legislation or regulations, including charities legislation. </w:t>
      </w:r>
    </w:p>
    <w:p w:rsidR="0015348E" w:rsidRPr="009F3ACC" w:rsidRDefault="0015348E" w:rsidP="0015348E">
      <w:pPr>
        <w:pStyle w:val="ListParagraph"/>
        <w:numPr>
          <w:ilvl w:val="0"/>
          <w:numId w:val="18"/>
        </w:numPr>
        <w:autoSpaceDE w:val="0"/>
        <w:autoSpaceDN w:val="0"/>
        <w:adjustRightInd w:val="0"/>
        <w:rPr>
          <w:rFonts w:ascii="Arial" w:hAnsi="Arial" w:cs="Arial"/>
          <w:bCs/>
          <w:sz w:val="24"/>
          <w:szCs w:val="24"/>
        </w:rPr>
      </w:pPr>
      <w:r w:rsidRPr="009F3ACC">
        <w:rPr>
          <w:rFonts w:ascii="Arial" w:hAnsi="Arial" w:cs="Arial"/>
          <w:sz w:val="24"/>
          <w:szCs w:val="24"/>
        </w:rPr>
        <w:t xml:space="preserve">to ensure that the organisation pursues its objectives as defined in its governing document </w:t>
      </w:r>
    </w:p>
    <w:p w:rsidR="0015348E" w:rsidRPr="009F3ACC" w:rsidRDefault="0015348E" w:rsidP="0015348E">
      <w:pPr>
        <w:pStyle w:val="ListParagraph"/>
        <w:numPr>
          <w:ilvl w:val="0"/>
          <w:numId w:val="18"/>
        </w:numPr>
        <w:autoSpaceDE w:val="0"/>
        <w:autoSpaceDN w:val="0"/>
        <w:adjustRightInd w:val="0"/>
        <w:rPr>
          <w:rFonts w:ascii="Arial" w:hAnsi="Arial" w:cs="Arial"/>
          <w:bCs/>
          <w:sz w:val="24"/>
          <w:szCs w:val="24"/>
        </w:rPr>
      </w:pPr>
      <w:r w:rsidRPr="009F3ACC">
        <w:rPr>
          <w:rFonts w:ascii="Arial" w:hAnsi="Arial" w:cs="Arial"/>
          <w:sz w:val="24"/>
          <w:szCs w:val="24"/>
        </w:rPr>
        <w:t xml:space="preserve">to ensure the organisation applies its resources exclusively in pursuance of its objectives. The organisation must not spend money on activities which are not included in its own objectives, no matter how worthwhile or charitable those activities are) </w:t>
      </w:r>
    </w:p>
    <w:p w:rsidR="0015348E" w:rsidRPr="009F3ACC" w:rsidRDefault="0015348E" w:rsidP="0015348E">
      <w:pPr>
        <w:pStyle w:val="ListParagraph"/>
        <w:numPr>
          <w:ilvl w:val="0"/>
          <w:numId w:val="18"/>
        </w:numPr>
        <w:autoSpaceDE w:val="0"/>
        <w:autoSpaceDN w:val="0"/>
        <w:adjustRightInd w:val="0"/>
        <w:rPr>
          <w:rFonts w:ascii="Arial" w:hAnsi="Arial" w:cs="Arial"/>
          <w:bCs/>
          <w:sz w:val="24"/>
          <w:szCs w:val="24"/>
        </w:rPr>
      </w:pPr>
      <w:r w:rsidRPr="009F3ACC">
        <w:rPr>
          <w:rFonts w:ascii="Arial" w:hAnsi="Arial" w:cs="Arial"/>
          <w:sz w:val="24"/>
          <w:szCs w:val="24"/>
        </w:rPr>
        <w:t xml:space="preserve">to contribute actively to the board of trustees' role in giving firm strategic direction to the organisation, setting overall policy, defining goals, setting targets and evaluating performance against agreed targets </w:t>
      </w:r>
    </w:p>
    <w:p w:rsidR="0015348E" w:rsidRPr="009F3ACC" w:rsidRDefault="0015348E" w:rsidP="0015348E">
      <w:pPr>
        <w:pStyle w:val="ListParagraph"/>
        <w:numPr>
          <w:ilvl w:val="0"/>
          <w:numId w:val="18"/>
        </w:numPr>
        <w:autoSpaceDE w:val="0"/>
        <w:autoSpaceDN w:val="0"/>
        <w:adjustRightInd w:val="0"/>
        <w:rPr>
          <w:rFonts w:ascii="Arial" w:hAnsi="Arial" w:cs="Arial"/>
          <w:bCs/>
          <w:sz w:val="24"/>
          <w:szCs w:val="24"/>
        </w:rPr>
      </w:pPr>
      <w:r w:rsidRPr="009F3ACC">
        <w:rPr>
          <w:rFonts w:ascii="Arial" w:hAnsi="Arial" w:cs="Arial"/>
          <w:sz w:val="24"/>
          <w:szCs w:val="24"/>
        </w:rPr>
        <w:t xml:space="preserve">to safeguard the good name and values of the organisation </w:t>
      </w:r>
    </w:p>
    <w:p w:rsidR="0015348E" w:rsidRPr="009F3ACC" w:rsidRDefault="0015348E" w:rsidP="0015348E">
      <w:pPr>
        <w:pStyle w:val="ListParagraph"/>
        <w:numPr>
          <w:ilvl w:val="0"/>
          <w:numId w:val="18"/>
        </w:numPr>
        <w:autoSpaceDE w:val="0"/>
        <w:autoSpaceDN w:val="0"/>
        <w:adjustRightInd w:val="0"/>
        <w:rPr>
          <w:rFonts w:ascii="Arial" w:hAnsi="Arial" w:cs="Arial"/>
          <w:bCs/>
          <w:sz w:val="24"/>
          <w:szCs w:val="24"/>
        </w:rPr>
      </w:pPr>
      <w:r w:rsidRPr="009F3ACC">
        <w:rPr>
          <w:rFonts w:ascii="Arial" w:hAnsi="Arial" w:cs="Arial"/>
          <w:sz w:val="24"/>
          <w:szCs w:val="24"/>
        </w:rPr>
        <w:t xml:space="preserve">to represent the company at functions and meetings as appropriate </w:t>
      </w:r>
    </w:p>
    <w:p w:rsidR="0015348E" w:rsidRPr="009F3ACC" w:rsidRDefault="0015348E" w:rsidP="0015348E">
      <w:pPr>
        <w:pStyle w:val="ListParagraph"/>
        <w:numPr>
          <w:ilvl w:val="0"/>
          <w:numId w:val="18"/>
        </w:numPr>
        <w:autoSpaceDE w:val="0"/>
        <w:autoSpaceDN w:val="0"/>
        <w:adjustRightInd w:val="0"/>
        <w:rPr>
          <w:rFonts w:ascii="Arial" w:hAnsi="Arial" w:cs="Arial"/>
          <w:bCs/>
          <w:sz w:val="24"/>
          <w:szCs w:val="24"/>
        </w:rPr>
      </w:pPr>
      <w:r w:rsidRPr="009F3ACC">
        <w:rPr>
          <w:rFonts w:ascii="Arial" w:hAnsi="Arial" w:cs="Arial"/>
          <w:sz w:val="24"/>
          <w:szCs w:val="24"/>
        </w:rPr>
        <w:t xml:space="preserve">to declare any conflict of interest while carrying out the duties of a trustee </w:t>
      </w:r>
    </w:p>
    <w:p w:rsidR="0015348E" w:rsidRPr="009F3ACC" w:rsidRDefault="0015348E" w:rsidP="0015348E">
      <w:pPr>
        <w:pStyle w:val="ListParagraph"/>
        <w:numPr>
          <w:ilvl w:val="0"/>
          <w:numId w:val="18"/>
        </w:numPr>
        <w:autoSpaceDE w:val="0"/>
        <w:autoSpaceDN w:val="0"/>
        <w:adjustRightInd w:val="0"/>
        <w:rPr>
          <w:rFonts w:ascii="Arial" w:hAnsi="Arial" w:cs="Arial"/>
          <w:bCs/>
          <w:sz w:val="24"/>
          <w:szCs w:val="24"/>
        </w:rPr>
      </w:pPr>
      <w:r w:rsidRPr="009F3ACC">
        <w:rPr>
          <w:rFonts w:ascii="Arial" w:hAnsi="Arial" w:cs="Arial"/>
          <w:sz w:val="24"/>
          <w:szCs w:val="24"/>
        </w:rPr>
        <w:t xml:space="preserve">to be collectively responsible for the actions of the organisation along with other trustees </w:t>
      </w:r>
    </w:p>
    <w:p w:rsidR="0015348E" w:rsidRPr="009F3ACC" w:rsidRDefault="0015348E" w:rsidP="0015348E">
      <w:pPr>
        <w:pStyle w:val="ListParagraph"/>
        <w:numPr>
          <w:ilvl w:val="0"/>
          <w:numId w:val="18"/>
        </w:numPr>
        <w:autoSpaceDE w:val="0"/>
        <w:autoSpaceDN w:val="0"/>
        <w:adjustRightInd w:val="0"/>
        <w:rPr>
          <w:rFonts w:ascii="Arial" w:hAnsi="Arial" w:cs="Arial"/>
          <w:bCs/>
          <w:sz w:val="24"/>
          <w:szCs w:val="24"/>
        </w:rPr>
      </w:pPr>
      <w:r w:rsidRPr="009F3ACC">
        <w:rPr>
          <w:rFonts w:ascii="Arial" w:hAnsi="Arial" w:cs="Arial"/>
          <w:sz w:val="24"/>
          <w:szCs w:val="24"/>
        </w:rPr>
        <w:t>to ensure the effective and efficient administration of the organisation</w:t>
      </w:r>
    </w:p>
    <w:p w:rsidR="0015348E" w:rsidRPr="009F3ACC" w:rsidRDefault="0015348E" w:rsidP="0015348E">
      <w:pPr>
        <w:pStyle w:val="ListParagraph"/>
        <w:numPr>
          <w:ilvl w:val="0"/>
          <w:numId w:val="18"/>
        </w:numPr>
        <w:autoSpaceDE w:val="0"/>
        <w:autoSpaceDN w:val="0"/>
        <w:adjustRightInd w:val="0"/>
        <w:rPr>
          <w:rFonts w:ascii="Arial" w:hAnsi="Arial" w:cs="Arial"/>
          <w:bCs/>
          <w:sz w:val="24"/>
          <w:szCs w:val="24"/>
        </w:rPr>
      </w:pPr>
      <w:r w:rsidRPr="009F3ACC">
        <w:rPr>
          <w:rFonts w:ascii="Arial" w:hAnsi="Arial" w:cs="Arial"/>
          <w:sz w:val="24"/>
          <w:szCs w:val="24"/>
        </w:rPr>
        <w:t xml:space="preserve">to abide by the equal opportunities policy </w:t>
      </w:r>
    </w:p>
    <w:p w:rsidR="0015348E" w:rsidRPr="009F3ACC" w:rsidRDefault="0015348E" w:rsidP="0015348E">
      <w:pPr>
        <w:pStyle w:val="ListParagraph"/>
        <w:numPr>
          <w:ilvl w:val="0"/>
          <w:numId w:val="18"/>
        </w:numPr>
        <w:autoSpaceDE w:val="0"/>
        <w:autoSpaceDN w:val="0"/>
        <w:adjustRightInd w:val="0"/>
        <w:rPr>
          <w:rFonts w:ascii="Arial" w:hAnsi="Arial" w:cs="Arial"/>
          <w:bCs/>
          <w:sz w:val="24"/>
          <w:szCs w:val="24"/>
        </w:rPr>
      </w:pPr>
      <w:r w:rsidRPr="009F3ACC">
        <w:rPr>
          <w:rFonts w:ascii="Arial" w:hAnsi="Arial" w:cs="Arial"/>
          <w:sz w:val="24"/>
          <w:szCs w:val="24"/>
        </w:rPr>
        <w:t xml:space="preserve">to ensure the financial stability of the organisation </w:t>
      </w:r>
    </w:p>
    <w:p w:rsidR="0015348E" w:rsidRPr="009F3ACC" w:rsidRDefault="0015348E" w:rsidP="0015348E">
      <w:pPr>
        <w:pStyle w:val="ListParagraph"/>
        <w:numPr>
          <w:ilvl w:val="0"/>
          <w:numId w:val="18"/>
        </w:numPr>
        <w:autoSpaceDE w:val="0"/>
        <w:autoSpaceDN w:val="0"/>
        <w:adjustRightInd w:val="0"/>
        <w:rPr>
          <w:rFonts w:ascii="Arial" w:hAnsi="Arial" w:cs="Arial"/>
          <w:bCs/>
          <w:sz w:val="24"/>
          <w:szCs w:val="24"/>
        </w:rPr>
      </w:pPr>
      <w:r w:rsidRPr="009F3ACC">
        <w:rPr>
          <w:rFonts w:ascii="Arial" w:hAnsi="Arial" w:cs="Arial"/>
          <w:sz w:val="24"/>
          <w:szCs w:val="24"/>
        </w:rPr>
        <w:t xml:space="preserve">to protect and manage the property of the organisation and to ensure the proper investment of the charity’s funds </w:t>
      </w:r>
    </w:p>
    <w:p w:rsidR="0015348E" w:rsidRPr="009F3ACC" w:rsidRDefault="0015348E" w:rsidP="0015348E">
      <w:pPr>
        <w:pStyle w:val="ListParagraph"/>
        <w:numPr>
          <w:ilvl w:val="0"/>
          <w:numId w:val="18"/>
        </w:numPr>
        <w:autoSpaceDE w:val="0"/>
        <w:autoSpaceDN w:val="0"/>
        <w:adjustRightInd w:val="0"/>
        <w:rPr>
          <w:rFonts w:ascii="Arial" w:hAnsi="Arial" w:cs="Arial"/>
          <w:bCs/>
          <w:sz w:val="24"/>
          <w:szCs w:val="24"/>
        </w:rPr>
      </w:pPr>
      <w:r w:rsidRPr="009F3ACC">
        <w:rPr>
          <w:rFonts w:ascii="Arial" w:hAnsi="Arial" w:cs="Arial"/>
          <w:sz w:val="24"/>
          <w:szCs w:val="24"/>
        </w:rPr>
        <w:t xml:space="preserve">to make sure the organisation is properly insured against all reasonable liabilities </w:t>
      </w:r>
    </w:p>
    <w:p w:rsidR="0015348E" w:rsidRPr="009F3ACC" w:rsidRDefault="0015348E" w:rsidP="0015348E">
      <w:pPr>
        <w:pStyle w:val="ListParagraph"/>
        <w:numPr>
          <w:ilvl w:val="0"/>
          <w:numId w:val="18"/>
        </w:numPr>
        <w:autoSpaceDE w:val="0"/>
        <w:autoSpaceDN w:val="0"/>
        <w:adjustRightInd w:val="0"/>
        <w:rPr>
          <w:rFonts w:ascii="Arial" w:hAnsi="Arial" w:cs="Arial"/>
          <w:bCs/>
          <w:sz w:val="24"/>
          <w:szCs w:val="24"/>
        </w:rPr>
      </w:pPr>
      <w:r w:rsidRPr="009F3ACC">
        <w:rPr>
          <w:rFonts w:ascii="Arial" w:hAnsi="Arial" w:cs="Arial"/>
          <w:sz w:val="24"/>
          <w:szCs w:val="24"/>
        </w:rPr>
        <w:t xml:space="preserve">to contribute to the appointment and ongoing development and support to staff, including performance monitoring, where appropriate of members of the senior management team. </w:t>
      </w:r>
    </w:p>
    <w:p w:rsidR="0015348E" w:rsidRPr="009F3ACC" w:rsidRDefault="0015348E" w:rsidP="0015348E">
      <w:pPr>
        <w:pStyle w:val="ListParagraph"/>
        <w:numPr>
          <w:ilvl w:val="0"/>
          <w:numId w:val="18"/>
        </w:numPr>
        <w:autoSpaceDE w:val="0"/>
        <w:autoSpaceDN w:val="0"/>
        <w:adjustRightInd w:val="0"/>
        <w:rPr>
          <w:rFonts w:ascii="Arial" w:hAnsi="Arial" w:cs="Arial"/>
          <w:bCs/>
          <w:sz w:val="24"/>
          <w:szCs w:val="24"/>
        </w:rPr>
      </w:pPr>
      <w:r w:rsidRPr="009F3ACC">
        <w:rPr>
          <w:rFonts w:ascii="Arial" w:hAnsi="Arial" w:cs="Arial"/>
          <w:sz w:val="24"/>
          <w:szCs w:val="24"/>
        </w:rPr>
        <w:t xml:space="preserve">to work in accordance with OSCR good practice guidance. </w:t>
      </w:r>
    </w:p>
    <w:p w:rsidR="0015348E" w:rsidRPr="009F3ACC" w:rsidRDefault="0015348E" w:rsidP="0015348E">
      <w:pPr>
        <w:autoSpaceDE w:val="0"/>
        <w:autoSpaceDN w:val="0"/>
        <w:adjustRightInd w:val="0"/>
        <w:ind w:left="360"/>
        <w:rPr>
          <w:rFonts w:ascii="Arial" w:hAnsi="Arial" w:cs="Arial"/>
          <w:bCs/>
        </w:rPr>
      </w:pPr>
    </w:p>
    <w:p w:rsidR="0015348E" w:rsidRDefault="0015348E" w:rsidP="0015348E">
      <w:pPr>
        <w:autoSpaceDE w:val="0"/>
        <w:autoSpaceDN w:val="0"/>
        <w:adjustRightInd w:val="0"/>
        <w:rPr>
          <w:rFonts w:ascii="Arial" w:hAnsi="Arial" w:cs="Arial"/>
          <w:bCs/>
        </w:rPr>
      </w:pPr>
      <w:r w:rsidRPr="009F3ACC">
        <w:rPr>
          <w:rFonts w:ascii="Arial" w:hAnsi="Arial" w:cs="Arial"/>
          <w:bCs/>
        </w:rPr>
        <w:t xml:space="preserve">Other duties In addition to the above statutory duties of all trustees, each trustee should use any specific knowledge or experience they have to help the board of trustees reach sound decisions. This will involve: </w:t>
      </w:r>
    </w:p>
    <w:p w:rsidR="0015348E" w:rsidRPr="009F3ACC" w:rsidRDefault="0015348E" w:rsidP="0015348E">
      <w:pPr>
        <w:autoSpaceDE w:val="0"/>
        <w:autoSpaceDN w:val="0"/>
        <w:adjustRightInd w:val="0"/>
        <w:rPr>
          <w:rFonts w:ascii="Arial" w:hAnsi="Arial" w:cs="Arial"/>
          <w:bCs/>
        </w:rPr>
      </w:pPr>
    </w:p>
    <w:p w:rsidR="0015348E" w:rsidRPr="009F3ACC" w:rsidRDefault="0015348E" w:rsidP="0015348E">
      <w:pPr>
        <w:pStyle w:val="ListParagraph"/>
        <w:numPr>
          <w:ilvl w:val="0"/>
          <w:numId w:val="19"/>
        </w:numPr>
        <w:autoSpaceDE w:val="0"/>
        <w:autoSpaceDN w:val="0"/>
        <w:adjustRightInd w:val="0"/>
        <w:rPr>
          <w:rFonts w:ascii="Arial" w:hAnsi="Arial" w:cs="Arial"/>
          <w:bCs/>
          <w:sz w:val="24"/>
          <w:szCs w:val="24"/>
        </w:rPr>
      </w:pPr>
      <w:r w:rsidRPr="009F3ACC">
        <w:rPr>
          <w:rFonts w:ascii="Arial" w:hAnsi="Arial" w:cs="Arial"/>
          <w:bCs/>
          <w:sz w:val="24"/>
          <w:szCs w:val="24"/>
        </w:rPr>
        <w:lastRenderedPageBreak/>
        <w:t xml:space="preserve">Scrutinising board papers </w:t>
      </w:r>
    </w:p>
    <w:p w:rsidR="0015348E" w:rsidRPr="009F3ACC" w:rsidRDefault="0015348E" w:rsidP="0015348E">
      <w:pPr>
        <w:pStyle w:val="ListParagraph"/>
        <w:numPr>
          <w:ilvl w:val="0"/>
          <w:numId w:val="19"/>
        </w:numPr>
        <w:autoSpaceDE w:val="0"/>
        <w:autoSpaceDN w:val="0"/>
        <w:adjustRightInd w:val="0"/>
        <w:rPr>
          <w:rFonts w:ascii="Arial" w:hAnsi="Arial" w:cs="Arial"/>
          <w:bCs/>
          <w:sz w:val="24"/>
          <w:szCs w:val="24"/>
        </w:rPr>
      </w:pPr>
      <w:r w:rsidRPr="009F3ACC">
        <w:rPr>
          <w:rFonts w:ascii="Arial" w:hAnsi="Arial" w:cs="Arial"/>
          <w:bCs/>
          <w:sz w:val="24"/>
          <w:szCs w:val="24"/>
        </w:rPr>
        <w:t xml:space="preserve">Leading discussions </w:t>
      </w:r>
    </w:p>
    <w:p w:rsidR="0015348E" w:rsidRPr="009F3ACC" w:rsidRDefault="0015348E" w:rsidP="0015348E">
      <w:pPr>
        <w:pStyle w:val="ListParagraph"/>
        <w:numPr>
          <w:ilvl w:val="0"/>
          <w:numId w:val="19"/>
        </w:numPr>
        <w:autoSpaceDE w:val="0"/>
        <w:autoSpaceDN w:val="0"/>
        <w:adjustRightInd w:val="0"/>
        <w:rPr>
          <w:rFonts w:ascii="Arial" w:hAnsi="Arial" w:cs="Arial"/>
          <w:bCs/>
          <w:sz w:val="24"/>
          <w:szCs w:val="24"/>
        </w:rPr>
      </w:pPr>
      <w:r w:rsidRPr="009F3ACC">
        <w:rPr>
          <w:rFonts w:ascii="Arial" w:hAnsi="Arial" w:cs="Arial"/>
          <w:bCs/>
          <w:sz w:val="24"/>
          <w:szCs w:val="24"/>
        </w:rPr>
        <w:t xml:space="preserve">Focusing on key issues </w:t>
      </w:r>
    </w:p>
    <w:p w:rsidR="0015348E" w:rsidRPr="009F3ACC" w:rsidRDefault="0015348E" w:rsidP="0015348E">
      <w:pPr>
        <w:pStyle w:val="ListParagraph"/>
        <w:numPr>
          <w:ilvl w:val="0"/>
          <w:numId w:val="19"/>
        </w:numPr>
        <w:autoSpaceDE w:val="0"/>
        <w:autoSpaceDN w:val="0"/>
        <w:adjustRightInd w:val="0"/>
        <w:rPr>
          <w:rFonts w:ascii="Arial" w:hAnsi="Arial" w:cs="Arial"/>
          <w:bCs/>
          <w:sz w:val="24"/>
          <w:szCs w:val="24"/>
        </w:rPr>
      </w:pPr>
      <w:r w:rsidRPr="009F3ACC">
        <w:rPr>
          <w:rFonts w:ascii="Arial" w:hAnsi="Arial" w:cs="Arial"/>
          <w:bCs/>
          <w:sz w:val="24"/>
          <w:szCs w:val="24"/>
        </w:rPr>
        <w:t xml:space="preserve">Providing guidance on new initiatives </w:t>
      </w:r>
    </w:p>
    <w:p w:rsidR="0015348E" w:rsidRPr="009F3ACC" w:rsidRDefault="0015348E" w:rsidP="0015348E">
      <w:pPr>
        <w:pStyle w:val="ListParagraph"/>
        <w:numPr>
          <w:ilvl w:val="0"/>
          <w:numId w:val="19"/>
        </w:numPr>
        <w:autoSpaceDE w:val="0"/>
        <w:autoSpaceDN w:val="0"/>
        <w:adjustRightInd w:val="0"/>
        <w:rPr>
          <w:rFonts w:ascii="Arial" w:hAnsi="Arial" w:cs="Arial"/>
          <w:bCs/>
          <w:sz w:val="24"/>
          <w:szCs w:val="24"/>
        </w:rPr>
      </w:pPr>
      <w:r w:rsidRPr="009F3ACC">
        <w:rPr>
          <w:rFonts w:ascii="Arial" w:hAnsi="Arial" w:cs="Arial"/>
          <w:bCs/>
          <w:sz w:val="24"/>
          <w:szCs w:val="24"/>
        </w:rPr>
        <w:t xml:space="preserve">Attend meetings, and to read papers in advance of meetings </w:t>
      </w:r>
    </w:p>
    <w:p w:rsidR="0015348E" w:rsidRPr="009F3ACC" w:rsidRDefault="0015348E" w:rsidP="0015348E">
      <w:pPr>
        <w:pStyle w:val="ListParagraph"/>
        <w:numPr>
          <w:ilvl w:val="0"/>
          <w:numId w:val="19"/>
        </w:numPr>
        <w:autoSpaceDE w:val="0"/>
        <w:autoSpaceDN w:val="0"/>
        <w:adjustRightInd w:val="0"/>
        <w:rPr>
          <w:rFonts w:ascii="Arial" w:hAnsi="Arial" w:cs="Arial"/>
          <w:bCs/>
          <w:sz w:val="24"/>
          <w:szCs w:val="24"/>
        </w:rPr>
      </w:pPr>
      <w:r w:rsidRPr="009F3ACC">
        <w:rPr>
          <w:rFonts w:ascii="Arial" w:hAnsi="Arial" w:cs="Arial"/>
          <w:bCs/>
          <w:sz w:val="24"/>
          <w:szCs w:val="24"/>
        </w:rPr>
        <w:t xml:space="preserve">Attend sub-group meetings as appropriate </w:t>
      </w:r>
    </w:p>
    <w:p w:rsidR="0015348E" w:rsidRPr="009F3ACC" w:rsidRDefault="0015348E" w:rsidP="0015348E">
      <w:pPr>
        <w:pStyle w:val="ListParagraph"/>
        <w:numPr>
          <w:ilvl w:val="0"/>
          <w:numId w:val="19"/>
        </w:numPr>
        <w:autoSpaceDE w:val="0"/>
        <w:autoSpaceDN w:val="0"/>
        <w:adjustRightInd w:val="0"/>
        <w:rPr>
          <w:rFonts w:ascii="Arial" w:hAnsi="Arial" w:cs="Arial"/>
          <w:bCs/>
          <w:sz w:val="24"/>
          <w:szCs w:val="24"/>
        </w:rPr>
      </w:pPr>
      <w:r w:rsidRPr="009F3ACC">
        <w:rPr>
          <w:rFonts w:ascii="Arial" w:hAnsi="Arial" w:cs="Arial"/>
          <w:bCs/>
          <w:sz w:val="24"/>
          <w:szCs w:val="24"/>
        </w:rPr>
        <w:t xml:space="preserve">Participate in other tasks as arise from time to time, such as interviewing senior managers, helping with fundraising </w:t>
      </w:r>
    </w:p>
    <w:p w:rsidR="0015348E" w:rsidRPr="009F3ACC" w:rsidRDefault="0015348E" w:rsidP="0015348E">
      <w:pPr>
        <w:pStyle w:val="ListParagraph"/>
        <w:numPr>
          <w:ilvl w:val="0"/>
          <w:numId w:val="19"/>
        </w:numPr>
        <w:autoSpaceDE w:val="0"/>
        <w:autoSpaceDN w:val="0"/>
        <w:adjustRightInd w:val="0"/>
        <w:rPr>
          <w:rFonts w:ascii="Arial" w:hAnsi="Arial" w:cs="Arial"/>
          <w:bCs/>
          <w:sz w:val="24"/>
          <w:szCs w:val="24"/>
        </w:rPr>
      </w:pPr>
      <w:r w:rsidRPr="009F3ACC">
        <w:rPr>
          <w:rFonts w:ascii="Arial" w:hAnsi="Arial" w:cs="Arial"/>
          <w:bCs/>
          <w:sz w:val="24"/>
          <w:szCs w:val="24"/>
        </w:rPr>
        <w:t xml:space="preserve">Keep informed about the activities of the organisation and wider issues which affect its work </w:t>
      </w:r>
    </w:p>
    <w:p w:rsidR="004309E5" w:rsidRPr="004309E5" w:rsidRDefault="004309E5" w:rsidP="004309E5">
      <w:pPr>
        <w:rPr>
          <w:rFonts w:ascii="Arial" w:hAnsi="Arial" w:cs="Arial"/>
        </w:rPr>
      </w:pPr>
    </w:p>
    <w:p w:rsidR="004309E5" w:rsidRDefault="0015348E" w:rsidP="004309E5">
      <w:pPr>
        <w:rPr>
          <w:rFonts w:ascii="Arial" w:hAnsi="Arial" w:cs="Arial"/>
          <w:b/>
          <w:sz w:val="28"/>
          <w:szCs w:val="28"/>
        </w:rPr>
      </w:pPr>
      <w:r>
        <w:rPr>
          <w:rFonts w:ascii="Arial" w:hAnsi="Arial" w:cs="Arial"/>
          <w:b/>
          <w:sz w:val="28"/>
          <w:szCs w:val="28"/>
        </w:rPr>
        <w:t>Person Specification</w:t>
      </w:r>
    </w:p>
    <w:p w:rsidR="00A345EB" w:rsidRPr="00A345EB" w:rsidRDefault="00A345EB" w:rsidP="004309E5">
      <w:pPr>
        <w:rPr>
          <w:rFonts w:ascii="Arial" w:hAnsi="Arial" w:cs="Arial"/>
          <w:b/>
          <w:sz w:val="28"/>
          <w:szCs w:val="28"/>
        </w:rPr>
      </w:pPr>
    </w:p>
    <w:p w:rsidR="004309E5" w:rsidRPr="00A345EB" w:rsidRDefault="004309E5" w:rsidP="004309E5">
      <w:pPr>
        <w:rPr>
          <w:rFonts w:ascii="Arial" w:hAnsi="Arial" w:cs="Arial"/>
          <w:b/>
        </w:rPr>
      </w:pPr>
      <w:r w:rsidRPr="00A345EB">
        <w:rPr>
          <w:rFonts w:ascii="Arial" w:hAnsi="Arial" w:cs="Arial"/>
          <w:b/>
        </w:rPr>
        <w:t>Essential</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Qualified accountant with demonstrated commercial awareness and knowledge.</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Knowledge of charity SORP and impending changes.</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Competent use of IT skills.</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Proven ability to communicate and explain financial information to members of the Board and other stakeholders.</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Analytical and evaluation skills, demonstrating good judgement.</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Understanding and acceptance of the legal duties, responsibilities and liabilities of trusteeship.</w:t>
      </w:r>
    </w:p>
    <w:p w:rsidR="004309E5"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Good communication and leadership skills</w:t>
      </w:r>
    </w:p>
    <w:p w:rsidR="0015348E" w:rsidRPr="0015348E" w:rsidRDefault="001D3EDD" w:rsidP="0015348E">
      <w:pPr>
        <w:pStyle w:val="ListParagraph"/>
        <w:numPr>
          <w:ilvl w:val="0"/>
          <w:numId w:val="29"/>
        </w:numPr>
        <w:spacing w:line="240" w:lineRule="auto"/>
        <w:rPr>
          <w:rFonts w:ascii="Arial" w:hAnsi="Arial" w:cs="Arial"/>
          <w:sz w:val="24"/>
          <w:szCs w:val="24"/>
        </w:rPr>
      </w:pPr>
      <w:r>
        <w:rPr>
          <w:rFonts w:ascii="Arial" w:hAnsi="Arial" w:cs="Arial"/>
          <w:sz w:val="24"/>
          <w:szCs w:val="24"/>
        </w:rPr>
        <w:t>A</w:t>
      </w:r>
      <w:r w:rsidR="0015348E" w:rsidRPr="0015348E">
        <w:rPr>
          <w:rFonts w:ascii="Arial" w:hAnsi="Arial" w:cs="Arial"/>
          <w:sz w:val="24"/>
          <w:szCs w:val="24"/>
        </w:rPr>
        <w:t xml:space="preserve"> commitment to the mission and values of WRASAC</w:t>
      </w:r>
    </w:p>
    <w:p w:rsidR="0015348E" w:rsidRPr="0015348E" w:rsidRDefault="001D3EDD" w:rsidP="0015348E">
      <w:pPr>
        <w:pStyle w:val="ListParagraph"/>
        <w:numPr>
          <w:ilvl w:val="0"/>
          <w:numId w:val="29"/>
        </w:numPr>
        <w:spacing w:line="240" w:lineRule="auto"/>
        <w:rPr>
          <w:rFonts w:ascii="Arial" w:hAnsi="Arial" w:cs="Arial"/>
          <w:sz w:val="24"/>
          <w:szCs w:val="24"/>
        </w:rPr>
      </w:pPr>
      <w:r>
        <w:rPr>
          <w:rFonts w:ascii="Arial" w:hAnsi="Arial" w:cs="Arial"/>
          <w:sz w:val="24"/>
          <w:szCs w:val="24"/>
        </w:rPr>
        <w:t>W</w:t>
      </w:r>
      <w:r w:rsidR="0015348E" w:rsidRPr="0015348E">
        <w:rPr>
          <w:rFonts w:ascii="Arial" w:hAnsi="Arial" w:cs="Arial"/>
          <w:sz w:val="24"/>
          <w:szCs w:val="24"/>
        </w:rPr>
        <w:t xml:space="preserve">illingness to meet the minimum time requirement </w:t>
      </w:r>
    </w:p>
    <w:p w:rsidR="0015348E" w:rsidRPr="0015348E" w:rsidRDefault="001D3EDD" w:rsidP="0015348E">
      <w:pPr>
        <w:pStyle w:val="ListParagraph"/>
        <w:numPr>
          <w:ilvl w:val="0"/>
          <w:numId w:val="29"/>
        </w:numPr>
        <w:spacing w:line="240" w:lineRule="auto"/>
        <w:rPr>
          <w:rFonts w:ascii="Arial" w:hAnsi="Arial" w:cs="Arial"/>
          <w:sz w:val="24"/>
          <w:szCs w:val="24"/>
        </w:rPr>
      </w:pPr>
      <w:r>
        <w:rPr>
          <w:rFonts w:ascii="Arial" w:hAnsi="Arial" w:cs="Arial"/>
          <w:sz w:val="24"/>
          <w:szCs w:val="24"/>
        </w:rPr>
        <w:t>I</w:t>
      </w:r>
      <w:r w:rsidR="0015348E" w:rsidRPr="0015348E">
        <w:rPr>
          <w:rFonts w:ascii="Arial" w:hAnsi="Arial" w:cs="Arial"/>
          <w:sz w:val="24"/>
          <w:szCs w:val="24"/>
        </w:rPr>
        <w:t xml:space="preserve">ntegrity </w:t>
      </w:r>
    </w:p>
    <w:p w:rsidR="0015348E" w:rsidRPr="0015348E" w:rsidRDefault="001D3EDD" w:rsidP="0015348E">
      <w:pPr>
        <w:pStyle w:val="ListParagraph"/>
        <w:numPr>
          <w:ilvl w:val="0"/>
          <w:numId w:val="29"/>
        </w:numPr>
        <w:spacing w:line="240" w:lineRule="auto"/>
        <w:rPr>
          <w:rFonts w:ascii="Arial" w:hAnsi="Arial" w:cs="Arial"/>
          <w:sz w:val="24"/>
          <w:szCs w:val="24"/>
        </w:rPr>
      </w:pPr>
      <w:r>
        <w:rPr>
          <w:rFonts w:ascii="Arial" w:hAnsi="Arial" w:cs="Arial"/>
          <w:sz w:val="24"/>
          <w:szCs w:val="24"/>
        </w:rPr>
        <w:t>S</w:t>
      </w:r>
      <w:r w:rsidR="0015348E" w:rsidRPr="0015348E">
        <w:rPr>
          <w:rFonts w:ascii="Arial" w:hAnsi="Arial" w:cs="Arial"/>
          <w:sz w:val="24"/>
          <w:szCs w:val="24"/>
        </w:rPr>
        <w:t xml:space="preserve">trategic vision </w:t>
      </w:r>
    </w:p>
    <w:p w:rsidR="0015348E" w:rsidRPr="0015348E" w:rsidRDefault="001D3EDD" w:rsidP="0015348E">
      <w:pPr>
        <w:pStyle w:val="ListParagraph"/>
        <w:numPr>
          <w:ilvl w:val="0"/>
          <w:numId w:val="29"/>
        </w:numPr>
        <w:spacing w:line="240" w:lineRule="auto"/>
        <w:rPr>
          <w:rFonts w:ascii="Arial" w:hAnsi="Arial" w:cs="Arial"/>
          <w:sz w:val="24"/>
          <w:szCs w:val="24"/>
        </w:rPr>
      </w:pPr>
      <w:r>
        <w:rPr>
          <w:rFonts w:ascii="Arial" w:hAnsi="Arial" w:cs="Arial"/>
          <w:sz w:val="24"/>
          <w:szCs w:val="24"/>
        </w:rPr>
        <w:t>G</w:t>
      </w:r>
      <w:r w:rsidR="0015348E" w:rsidRPr="0015348E">
        <w:rPr>
          <w:rFonts w:ascii="Arial" w:hAnsi="Arial" w:cs="Arial"/>
          <w:sz w:val="24"/>
          <w:szCs w:val="24"/>
        </w:rPr>
        <w:t xml:space="preserve">ood, independent judgement </w:t>
      </w:r>
    </w:p>
    <w:p w:rsidR="0015348E" w:rsidRPr="0015348E" w:rsidRDefault="001D3EDD" w:rsidP="0015348E">
      <w:pPr>
        <w:pStyle w:val="ListParagraph"/>
        <w:numPr>
          <w:ilvl w:val="0"/>
          <w:numId w:val="29"/>
        </w:numPr>
        <w:spacing w:line="240" w:lineRule="auto"/>
        <w:rPr>
          <w:rFonts w:ascii="Arial" w:hAnsi="Arial" w:cs="Arial"/>
          <w:sz w:val="24"/>
          <w:szCs w:val="24"/>
        </w:rPr>
      </w:pPr>
      <w:r>
        <w:rPr>
          <w:rFonts w:ascii="Arial" w:hAnsi="Arial" w:cs="Arial"/>
          <w:sz w:val="24"/>
          <w:szCs w:val="24"/>
        </w:rPr>
        <w:t>A</w:t>
      </w:r>
      <w:r w:rsidR="0015348E" w:rsidRPr="0015348E">
        <w:rPr>
          <w:rFonts w:ascii="Arial" w:hAnsi="Arial" w:cs="Arial"/>
          <w:sz w:val="24"/>
          <w:szCs w:val="24"/>
        </w:rPr>
        <w:t xml:space="preserve">n ability to think creatively </w:t>
      </w:r>
    </w:p>
    <w:p w:rsidR="0015348E" w:rsidRPr="0015348E" w:rsidRDefault="001D3EDD" w:rsidP="0015348E">
      <w:pPr>
        <w:pStyle w:val="ListParagraph"/>
        <w:numPr>
          <w:ilvl w:val="0"/>
          <w:numId w:val="29"/>
        </w:numPr>
        <w:spacing w:line="240" w:lineRule="auto"/>
        <w:rPr>
          <w:rFonts w:ascii="Arial" w:hAnsi="Arial" w:cs="Arial"/>
          <w:sz w:val="24"/>
          <w:szCs w:val="24"/>
        </w:rPr>
      </w:pPr>
      <w:r>
        <w:rPr>
          <w:rFonts w:ascii="Arial" w:hAnsi="Arial" w:cs="Arial"/>
          <w:sz w:val="24"/>
          <w:szCs w:val="24"/>
        </w:rPr>
        <w:t>W</w:t>
      </w:r>
      <w:r w:rsidR="0015348E" w:rsidRPr="0015348E">
        <w:rPr>
          <w:rFonts w:ascii="Arial" w:hAnsi="Arial" w:cs="Arial"/>
          <w:sz w:val="24"/>
          <w:szCs w:val="24"/>
        </w:rPr>
        <w:t xml:space="preserve">illingness to speak their mind </w:t>
      </w:r>
    </w:p>
    <w:p w:rsidR="0015348E" w:rsidRPr="0015348E" w:rsidRDefault="001D3EDD" w:rsidP="0015348E">
      <w:pPr>
        <w:pStyle w:val="ListParagraph"/>
        <w:numPr>
          <w:ilvl w:val="0"/>
          <w:numId w:val="29"/>
        </w:numPr>
        <w:spacing w:line="240" w:lineRule="auto"/>
        <w:rPr>
          <w:rFonts w:ascii="Arial" w:hAnsi="Arial" w:cs="Arial"/>
          <w:sz w:val="24"/>
          <w:szCs w:val="24"/>
        </w:rPr>
      </w:pPr>
      <w:r>
        <w:rPr>
          <w:rFonts w:ascii="Arial" w:hAnsi="Arial" w:cs="Arial"/>
          <w:sz w:val="24"/>
          <w:szCs w:val="24"/>
        </w:rPr>
        <w:t>A</w:t>
      </w:r>
      <w:r w:rsidR="0015348E" w:rsidRPr="0015348E">
        <w:rPr>
          <w:rFonts w:ascii="Arial" w:hAnsi="Arial" w:cs="Arial"/>
          <w:sz w:val="24"/>
          <w:szCs w:val="24"/>
        </w:rPr>
        <w:t>n understanding and acceptance of the legal duties, responsibilities and liabilities of trusteeship</w:t>
      </w:r>
    </w:p>
    <w:p w:rsidR="0015348E" w:rsidRPr="0015348E" w:rsidRDefault="001D3EDD" w:rsidP="0015348E">
      <w:pPr>
        <w:pStyle w:val="ListParagraph"/>
        <w:numPr>
          <w:ilvl w:val="0"/>
          <w:numId w:val="29"/>
        </w:numPr>
        <w:spacing w:line="240" w:lineRule="auto"/>
        <w:rPr>
          <w:rFonts w:ascii="Arial" w:hAnsi="Arial" w:cs="Arial"/>
          <w:sz w:val="24"/>
          <w:szCs w:val="24"/>
        </w:rPr>
      </w:pPr>
      <w:r>
        <w:rPr>
          <w:rFonts w:ascii="Arial" w:hAnsi="Arial" w:cs="Arial"/>
          <w:sz w:val="24"/>
          <w:szCs w:val="24"/>
        </w:rPr>
        <w:t>A</w:t>
      </w:r>
      <w:r w:rsidR="0015348E" w:rsidRPr="0015348E">
        <w:rPr>
          <w:rFonts w:ascii="Arial" w:hAnsi="Arial" w:cs="Arial"/>
          <w:sz w:val="24"/>
          <w:szCs w:val="24"/>
        </w:rPr>
        <w:t>n ability to work effectively as a member of a team and to take decisions for the good of WRASAC.</w:t>
      </w:r>
    </w:p>
    <w:p w:rsidR="004309E5" w:rsidRPr="004309E5" w:rsidRDefault="004309E5" w:rsidP="004309E5">
      <w:pPr>
        <w:rPr>
          <w:rFonts w:ascii="Arial" w:hAnsi="Arial" w:cs="Arial"/>
        </w:rPr>
      </w:pPr>
    </w:p>
    <w:p w:rsidR="004309E5" w:rsidRPr="00A345EB" w:rsidRDefault="004309E5" w:rsidP="004309E5">
      <w:pPr>
        <w:rPr>
          <w:rFonts w:ascii="Arial" w:hAnsi="Arial" w:cs="Arial"/>
          <w:b/>
        </w:rPr>
      </w:pPr>
      <w:r w:rsidRPr="00A345EB">
        <w:rPr>
          <w:rFonts w:ascii="Arial" w:hAnsi="Arial" w:cs="Arial"/>
          <w:b/>
        </w:rPr>
        <w:t xml:space="preserve">Desirable </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Demonstrated knowledge and experience of charity fundraising and finance practices.</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Dedicated to the organisation’s cause and objectives and willing to act as the charity’s ambassador to external bodies, charities and companies.</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Skills and experience in one or more areas of non-executive governance and management e.g. strategic planning, business management, financial/accountancy, understanding of HR issues, experience of Trusts or other grant giving bodies particularly fundraising and legal knowledge.</w:t>
      </w:r>
    </w:p>
    <w:p w:rsidR="004309E5" w:rsidRPr="00A345EB" w:rsidRDefault="004309E5" w:rsidP="00A345EB">
      <w:pPr>
        <w:pStyle w:val="ListParagraph"/>
        <w:numPr>
          <w:ilvl w:val="0"/>
          <w:numId w:val="29"/>
        </w:numPr>
        <w:spacing w:line="240" w:lineRule="auto"/>
        <w:rPr>
          <w:rFonts w:ascii="Arial" w:hAnsi="Arial" w:cs="Arial"/>
          <w:sz w:val="24"/>
          <w:szCs w:val="24"/>
        </w:rPr>
      </w:pPr>
      <w:r w:rsidRPr="00A345EB">
        <w:rPr>
          <w:rFonts w:ascii="Arial" w:hAnsi="Arial" w:cs="Arial"/>
          <w:sz w:val="24"/>
          <w:szCs w:val="24"/>
        </w:rPr>
        <w:t>A team-oriented approach to problem solving and to management.</w:t>
      </w:r>
    </w:p>
    <w:p w:rsidR="004309E5" w:rsidRPr="004309E5" w:rsidRDefault="004309E5" w:rsidP="004309E5">
      <w:pPr>
        <w:rPr>
          <w:rFonts w:ascii="Arial" w:hAnsi="Arial" w:cs="Arial"/>
        </w:rPr>
      </w:pPr>
    </w:p>
    <w:p w:rsidR="004309E5" w:rsidRPr="00C26D8B" w:rsidRDefault="004309E5" w:rsidP="00C26D8B">
      <w:pPr>
        <w:pStyle w:val="Heading1"/>
        <w:rPr>
          <w:rFonts w:ascii="Arial" w:hAnsi="Arial" w:cs="Arial"/>
          <w:b/>
          <w:color w:val="auto"/>
          <w:sz w:val="28"/>
          <w:szCs w:val="28"/>
          <w:lang w:val="en-US"/>
        </w:rPr>
      </w:pPr>
      <w:r w:rsidRPr="00C26D8B">
        <w:rPr>
          <w:rFonts w:ascii="Arial" w:hAnsi="Arial" w:cs="Arial"/>
          <w:b/>
          <w:color w:val="auto"/>
          <w:sz w:val="28"/>
          <w:szCs w:val="28"/>
          <w:lang w:val="en-US"/>
        </w:rPr>
        <w:t>Time commitment and location</w:t>
      </w:r>
    </w:p>
    <w:p w:rsidR="004309E5" w:rsidRPr="00C26D8B" w:rsidRDefault="004309E5" w:rsidP="00C26D8B">
      <w:pPr>
        <w:pStyle w:val="ListParagraph"/>
        <w:numPr>
          <w:ilvl w:val="0"/>
          <w:numId w:val="30"/>
        </w:numPr>
        <w:rPr>
          <w:rFonts w:ascii="Arial" w:hAnsi="Arial" w:cs="Arial"/>
          <w:sz w:val="24"/>
          <w:szCs w:val="24"/>
        </w:rPr>
      </w:pPr>
      <w:r w:rsidRPr="00C26D8B">
        <w:rPr>
          <w:rFonts w:ascii="Arial" w:hAnsi="Arial" w:cs="Arial"/>
          <w:sz w:val="24"/>
          <w:szCs w:val="24"/>
        </w:rPr>
        <w:t>The Board meets at least 6</w:t>
      </w:r>
      <w:r w:rsidR="00C26D8B" w:rsidRPr="00C26D8B">
        <w:rPr>
          <w:rFonts w:ascii="Arial" w:hAnsi="Arial" w:cs="Arial"/>
          <w:sz w:val="24"/>
          <w:szCs w:val="24"/>
        </w:rPr>
        <w:t xml:space="preserve"> times a year</w:t>
      </w:r>
    </w:p>
    <w:p w:rsidR="004309E5" w:rsidRPr="00C26D8B" w:rsidRDefault="004309E5" w:rsidP="00C26D8B">
      <w:pPr>
        <w:pStyle w:val="ListParagraph"/>
        <w:numPr>
          <w:ilvl w:val="0"/>
          <w:numId w:val="30"/>
        </w:numPr>
        <w:rPr>
          <w:rFonts w:ascii="Arial" w:hAnsi="Arial" w:cs="Arial"/>
          <w:sz w:val="24"/>
          <w:szCs w:val="24"/>
        </w:rPr>
      </w:pPr>
      <w:r w:rsidRPr="00C26D8B">
        <w:rPr>
          <w:rFonts w:ascii="Arial" w:hAnsi="Arial" w:cs="Arial"/>
          <w:sz w:val="24"/>
          <w:szCs w:val="24"/>
        </w:rPr>
        <w:t>You will be a member of a sub-committee which will meet 3 times in a year.</w:t>
      </w:r>
    </w:p>
    <w:p w:rsidR="004309E5" w:rsidRPr="00C26D8B" w:rsidRDefault="004309E5" w:rsidP="00C26D8B">
      <w:pPr>
        <w:pStyle w:val="ListParagraph"/>
        <w:numPr>
          <w:ilvl w:val="0"/>
          <w:numId w:val="30"/>
        </w:numPr>
        <w:rPr>
          <w:rFonts w:ascii="Arial" w:hAnsi="Arial" w:cs="Arial"/>
          <w:sz w:val="24"/>
          <w:szCs w:val="24"/>
        </w:rPr>
      </w:pPr>
      <w:r w:rsidRPr="00C26D8B">
        <w:rPr>
          <w:rFonts w:ascii="Arial" w:hAnsi="Arial" w:cs="Arial"/>
          <w:sz w:val="24"/>
          <w:szCs w:val="24"/>
        </w:rPr>
        <w:t>Board meetings are held at the organisation’s premises: 2 Dudhope Street, Dundee, DD1 1JU</w:t>
      </w:r>
    </w:p>
    <w:p w:rsidR="0015348E" w:rsidRPr="0015348E" w:rsidRDefault="0015348E" w:rsidP="0015348E">
      <w:pPr>
        <w:pStyle w:val="ListParagraph"/>
        <w:numPr>
          <w:ilvl w:val="0"/>
          <w:numId w:val="30"/>
        </w:numPr>
        <w:autoSpaceDE w:val="0"/>
        <w:autoSpaceDN w:val="0"/>
        <w:adjustRightInd w:val="0"/>
        <w:rPr>
          <w:rFonts w:ascii="Arial" w:hAnsi="Arial" w:cs="Arial"/>
          <w:bCs/>
        </w:rPr>
      </w:pPr>
      <w:r w:rsidRPr="0015348E">
        <w:rPr>
          <w:rFonts w:ascii="Arial" w:hAnsi="Arial" w:cs="Arial"/>
          <w:bCs/>
        </w:rPr>
        <w:lastRenderedPageBreak/>
        <w:t xml:space="preserve">New trustees will receive a full induction and should expect to allocate half a day this. Trustees are expected to attend all board meetings. </w:t>
      </w:r>
    </w:p>
    <w:p w:rsidR="0015348E" w:rsidRPr="0015348E" w:rsidRDefault="0015348E" w:rsidP="0015348E">
      <w:pPr>
        <w:autoSpaceDE w:val="0"/>
        <w:autoSpaceDN w:val="0"/>
        <w:adjustRightInd w:val="0"/>
        <w:rPr>
          <w:rFonts w:ascii="Arial" w:hAnsi="Arial" w:cs="Arial"/>
          <w:b/>
          <w:sz w:val="28"/>
          <w:szCs w:val="28"/>
          <w:lang w:val="en-US"/>
        </w:rPr>
      </w:pPr>
      <w:r w:rsidRPr="0015348E">
        <w:rPr>
          <w:rFonts w:ascii="Arial" w:hAnsi="Arial" w:cs="Arial"/>
          <w:b/>
          <w:sz w:val="28"/>
          <w:szCs w:val="28"/>
          <w:lang w:val="en-US"/>
        </w:rPr>
        <w:t>Expenses</w:t>
      </w:r>
    </w:p>
    <w:p w:rsidR="0015348E" w:rsidRPr="0015348E" w:rsidRDefault="0015348E" w:rsidP="0015348E">
      <w:pPr>
        <w:pStyle w:val="ListParagraph"/>
        <w:numPr>
          <w:ilvl w:val="0"/>
          <w:numId w:val="30"/>
        </w:numPr>
        <w:autoSpaceDE w:val="0"/>
        <w:autoSpaceDN w:val="0"/>
        <w:adjustRightInd w:val="0"/>
        <w:rPr>
          <w:rFonts w:ascii="Arial" w:hAnsi="Arial" w:cs="Arial"/>
          <w:bCs/>
        </w:rPr>
      </w:pPr>
      <w:r w:rsidRPr="0015348E">
        <w:rPr>
          <w:rFonts w:ascii="Arial" w:hAnsi="Arial" w:cs="Arial"/>
          <w:bCs/>
        </w:rPr>
        <w:t>WRASAC offers travel and other relevant out of pocket expenses in line with in line with our finance policy.</w:t>
      </w:r>
    </w:p>
    <w:p w:rsidR="00C31D22" w:rsidRPr="004309E5" w:rsidRDefault="00C31D22" w:rsidP="00732A5D">
      <w:pPr>
        <w:pStyle w:val="Title"/>
        <w:rPr>
          <w:rFonts w:ascii="Arial" w:hAnsi="Arial" w:cs="Arial"/>
          <w:bCs w:val="0"/>
          <w:szCs w:val="28"/>
        </w:rPr>
      </w:pPr>
    </w:p>
    <w:p w:rsidR="00A345EB" w:rsidRDefault="00A345EB">
      <w:pPr>
        <w:rPr>
          <w:rFonts w:ascii="Arial" w:hAnsi="Arial" w:cs="Arial"/>
          <w:b/>
          <w:sz w:val="28"/>
          <w:szCs w:val="28"/>
        </w:rPr>
      </w:pPr>
    </w:p>
    <w:sectPr w:rsidR="00A345EB" w:rsidSect="00AB0044">
      <w:pgSz w:w="11906" w:h="16838"/>
      <w:pgMar w:top="720" w:right="720" w:bottom="720" w:left="720"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8B0" w:rsidRDefault="003248B0">
      <w:r>
        <w:separator/>
      </w:r>
    </w:p>
  </w:endnote>
  <w:endnote w:type="continuationSeparator" w:id="0">
    <w:p w:rsidR="003248B0" w:rsidRDefault="0032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al">
    <w:altName w:val="Courier New"/>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8B0" w:rsidRDefault="003248B0">
      <w:r>
        <w:separator/>
      </w:r>
    </w:p>
  </w:footnote>
  <w:footnote w:type="continuationSeparator" w:id="0">
    <w:p w:rsidR="003248B0" w:rsidRDefault="00324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78F1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5541A"/>
    <w:multiLevelType w:val="hybridMultilevel"/>
    <w:tmpl w:val="6DDC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15C2D"/>
    <w:multiLevelType w:val="hybridMultilevel"/>
    <w:tmpl w:val="D2129946"/>
    <w:lvl w:ilvl="0" w:tplc="9A0C5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32F37"/>
    <w:multiLevelType w:val="hybridMultilevel"/>
    <w:tmpl w:val="037E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A0891"/>
    <w:multiLevelType w:val="hybridMultilevel"/>
    <w:tmpl w:val="9EF8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C3DC0"/>
    <w:multiLevelType w:val="hybridMultilevel"/>
    <w:tmpl w:val="5900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53B11"/>
    <w:multiLevelType w:val="hybridMultilevel"/>
    <w:tmpl w:val="66D2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63684"/>
    <w:multiLevelType w:val="hybridMultilevel"/>
    <w:tmpl w:val="26003A00"/>
    <w:lvl w:ilvl="0" w:tplc="9A0C519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46D70F7"/>
    <w:multiLevelType w:val="hybridMultilevel"/>
    <w:tmpl w:val="FD80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83CF9"/>
    <w:multiLevelType w:val="hybridMultilevel"/>
    <w:tmpl w:val="CE761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4B6104"/>
    <w:multiLevelType w:val="hybridMultilevel"/>
    <w:tmpl w:val="402C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A04A89"/>
    <w:multiLevelType w:val="hybridMultilevel"/>
    <w:tmpl w:val="3BF0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6257C"/>
    <w:multiLevelType w:val="multilevel"/>
    <w:tmpl w:val="5AB6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766648"/>
    <w:multiLevelType w:val="hybridMultilevel"/>
    <w:tmpl w:val="4130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90CC0"/>
    <w:multiLevelType w:val="hybridMultilevel"/>
    <w:tmpl w:val="B0565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46F06"/>
    <w:multiLevelType w:val="hybridMultilevel"/>
    <w:tmpl w:val="1F1E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17B41"/>
    <w:multiLevelType w:val="hybridMultilevel"/>
    <w:tmpl w:val="6060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F329C"/>
    <w:multiLevelType w:val="hybridMultilevel"/>
    <w:tmpl w:val="3C607FA6"/>
    <w:lvl w:ilvl="0" w:tplc="9A0C519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4394E21"/>
    <w:multiLevelType w:val="hybridMultilevel"/>
    <w:tmpl w:val="E8FCABCE"/>
    <w:lvl w:ilvl="0" w:tplc="9A0C5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060B53"/>
    <w:multiLevelType w:val="hybridMultilevel"/>
    <w:tmpl w:val="492C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10477"/>
    <w:multiLevelType w:val="hybridMultilevel"/>
    <w:tmpl w:val="CB7877B8"/>
    <w:lvl w:ilvl="0" w:tplc="9A0C519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39D4ED4"/>
    <w:multiLevelType w:val="hybridMultilevel"/>
    <w:tmpl w:val="E4AC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00F6C"/>
    <w:multiLevelType w:val="hybridMultilevel"/>
    <w:tmpl w:val="9B2EB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D587C"/>
    <w:multiLevelType w:val="hybridMultilevel"/>
    <w:tmpl w:val="C594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C7936"/>
    <w:multiLevelType w:val="hybridMultilevel"/>
    <w:tmpl w:val="BC4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D2979"/>
    <w:multiLevelType w:val="hybridMultilevel"/>
    <w:tmpl w:val="8CC0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C2955"/>
    <w:multiLevelType w:val="hybridMultilevel"/>
    <w:tmpl w:val="76504630"/>
    <w:lvl w:ilvl="0" w:tplc="5BB464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495361"/>
    <w:multiLevelType w:val="hybridMultilevel"/>
    <w:tmpl w:val="FA2E5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BC2819"/>
    <w:multiLevelType w:val="hybridMultilevel"/>
    <w:tmpl w:val="F114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966554"/>
    <w:multiLevelType w:val="hybridMultilevel"/>
    <w:tmpl w:val="1FBC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9"/>
  </w:num>
  <w:num w:numId="4">
    <w:abstractNumId w:val="2"/>
  </w:num>
  <w:num w:numId="5">
    <w:abstractNumId w:val="21"/>
  </w:num>
  <w:num w:numId="6">
    <w:abstractNumId w:val="27"/>
  </w:num>
  <w:num w:numId="7">
    <w:abstractNumId w:val="23"/>
  </w:num>
  <w:num w:numId="8">
    <w:abstractNumId w:val="9"/>
  </w:num>
  <w:num w:numId="9">
    <w:abstractNumId w:val="3"/>
  </w:num>
  <w:num w:numId="10">
    <w:abstractNumId w:val="28"/>
  </w:num>
  <w:num w:numId="11">
    <w:abstractNumId w:val="15"/>
  </w:num>
  <w:num w:numId="12">
    <w:abstractNumId w:val="13"/>
  </w:num>
  <w:num w:numId="13">
    <w:abstractNumId w:val="14"/>
  </w:num>
  <w:num w:numId="14">
    <w:abstractNumId w:val="5"/>
  </w:num>
  <w:num w:numId="15">
    <w:abstractNumId w:val="16"/>
  </w:num>
  <w:num w:numId="16">
    <w:abstractNumId w:val="0"/>
  </w:num>
  <w:num w:numId="17">
    <w:abstractNumId w:val="11"/>
  </w:num>
  <w:num w:numId="18">
    <w:abstractNumId w:val="20"/>
  </w:num>
  <w:num w:numId="19">
    <w:abstractNumId w:val="17"/>
  </w:num>
  <w:num w:numId="20">
    <w:abstractNumId w:val="22"/>
  </w:num>
  <w:num w:numId="21">
    <w:abstractNumId w:val="30"/>
  </w:num>
  <w:num w:numId="22">
    <w:abstractNumId w:val="8"/>
  </w:num>
  <w:num w:numId="23">
    <w:abstractNumId w:val="6"/>
  </w:num>
  <w:num w:numId="24">
    <w:abstractNumId w:val="12"/>
  </w:num>
  <w:num w:numId="25">
    <w:abstractNumId w:val="25"/>
  </w:num>
  <w:num w:numId="26">
    <w:abstractNumId w:val="26"/>
  </w:num>
  <w:num w:numId="27">
    <w:abstractNumId w:val="29"/>
  </w:num>
  <w:num w:numId="28">
    <w:abstractNumId w:val="4"/>
  </w:num>
  <w:num w:numId="29">
    <w:abstractNumId w:val="24"/>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FC"/>
    <w:rsid w:val="00011416"/>
    <w:rsid w:val="00056A4E"/>
    <w:rsid w:val="000B0FBA"/>
    <w:rsid w:val="00111FDB"/>
    <w:rsid w:val="00144EC6"/>
    <w:rsid w:val="00152DBA"/>
    <w:rsid w:val="0015348E"/>
    <w:rsid w:val="00176AE4"/>
    <w:rsid w:val="001D3EDD"/>
    <w:rsid w:val="002260C6"/>
    <w:rsid w:val="002458CE"/>
    <w:rsid w:val="002526CB"/>
    <w:rsid w:val="002A3418"/>
    <w:rsid w:val="00304E5D"/>
    <w:rsid w:val="003248B0"/>
    <w:rsid w:val="00331367"/>
    <w:rsid w:val="00391AA5"/>
    <w:rsid w:val="003B6B2B"/>
    <w:rsid w:val="003D4FC8"/>
    <w:rsid w:val="004026FC"/>
    <w:rsid w:val="004211A8"/>
    <w:rsid w:val="004309E5"/>
    <w:rsid w:val="00471406"/>
    <w:rsid w:val="0047405B"/>
    <w:rsid w:val="0048533C"/>
    <w:rsid w:val="00507FD9"/>
    <w:rsid w:val="00513AF8"/>
    <w:rsid w:val="00531DB3"/>
    <w:rsid w:val="00561D2E"/>
    <w:rsid w:val="005C047E"/>
    <w:rsid w:val="005D4169"/>
    <w:rsid w:val="0060792D"/>
    <w:rsid w:val="00622D35"/>
    <w:rsid w:val="006B0597"/>
    <w:rsid w:val="006B6986"/>
    <w:rsid w:val="006C1FBC"/>
    <w:rsid w:val="006C7835"/>
    <w:rsid w:val="006F0A20"/>
    <w:rsid w:val="00711C8C"/>
    <w:rsid w:val="00732A5D"/>
    <w:rsid w:val="00816328"/>
    <w:rsid w:val="0082071A"/>
    <w:rsid w:val="008A1531"/>
    <w:rsid w:val="00905BA1"/>
    <w:rsid w:val="0095028A"/>
    <w:rsid w:val="00997225"/>
    <w:rsid w:val="009B608E"/>
    <w:rsid w:val="00A2461B"/>
    <w:rsid w:val="00A345EB"/>
    <w:rsid w:val="00A54F19"/>
    <w:rsid w:val="00A62F2E"/>
    <w:rsid w:val="00AB0044"/>
    <w:rsid w:val="00AD24EA"/>
    <w:rsid w:val="00AE1F87"/>
    <w:rsid w:val="00B55AE2"/>
    <w:rsid w:val="00BB542F"/>
    <w:rsid w:val="00BC24FF"/>
    <w:rsid w:val="00BF7B2A"/>
    <w:rsid w:val="00C26D8B"/>
    <w:rsid w:val="00C31D22"/>
    <w:rsid w:val="00D30196"/>
    <w:rsid w:val="00D46A50"/>
    <w:rsid w:val="00D71608"/>
    <w:rsid w:val="00D73381"/>
    <w:rsid w:val="00E30472"/>
    <w:rsid w:val="00E328D7"/>
    <w:rsid w:val="00E660A9"/>
    <w:rsid w:val="00E878F2"/>
    <w:rsid w:val="00EA5C0C"/>
    <w:rsid w:val="00EF4EE6"/>
    <w:rsid w:val="00F06A8F"/>
    <w:rsid w:val="00F42DC4"/>
    <w:rsid w:val="00F47063"/>
    <w:rsid w:val="00F506C7"/>
    <w:rsid w:val="00F8356F"/>
    <w:rsid w:val="00FB7BFF"/>
    <w:rsid w:val="00FD2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90AF92-0C35-48EF-8B72-129A9799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6FC"/>
    <w:rPr>
      <w:rFonts w:ascii="Technical" w:hAnsi="Technical"/>
      <w:sz w:val="24"/>
      <w:szCs w:val="24"/>
      <w:lang w:eastAsia="en-US"/>
    </w:rPr>
  </w:style>
  <w:style w:type="paragraph" w:styleId="Heading1">
    <w:name w:val="heading 1"/>
    <w:basedOn w:val="Normal"/>
    <w:next w:val="Normal"/>
    <w:link w:val="Heading1Char"/>
    <w:uiPriority w:val="9"/>
    <w:qFormat/>
    <w:rsid w:val="005D4169"/>
    <w:pPr>
      <w:keepNext/>
      <w:keepLines/>
      <w:spacing w:before="240" w:line="259" w:lineRule="auto"/>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26FC"/>
    <w:pPr>
      <w:jc w:val="center"/>
    </w:pPr>
    <w:rPr>
      <w:b/>
      <w:bCs/>
      <w:sz w:val="28"/>
    </w:rPr>
  </w:style>
  <w:style w:type="table" w:styleId="TableGrid">
    <w:name w:val="Table Grid"/>
    <w:basedOn w:val="TableNormal"/>
    <w:rsid w:val="00402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026FC"/>
    <w:rPr>
      <w:color w:val="0000FF"/>
      <w:u w:val="single"/>
    </w:rPr>
  </w:style>
  <w:style w:type="character" w:customStyle="1" w:styleId="Heading1Char">
    <w:name w:val="Heading 1 Char"/>
    <w:link w:val="Heading1"/>
    <w:uiPriority w:val="9"/>
    <w:rsid w:val="005D4169"/>
    <w:rPr>
      <w:rFonts w:ascii="Calibri Light" w:hAnsi="Calibri Light"/>
      <w:color w:val="2E74B5"/>
      <w:sz w:val="32"/>
      <w:szCs w:val="32"/>
      <w:lang w:eastAsia="en-US"/>
    </w:rPr>
  </w:style>
  <w:style w:type="paragraph" w:styleId="IntenseQuote">
    <w:name w:val="Intense Quote"/>
    <w:basedOn w:val="Normal"/>
    <w:next w:val="Normal"/>
    <w:link w:val="IntenseQuoteChar"/>
    <w:uiPriority w:val="30"/>
    <w:qFormat/>
    <w:rsid w:val="005D41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5D4169"/>
    <w:rPr>
      <w:rFonts w:ascii="Technical" w:hAnsi="Technical"/>
      <w:i/>
      <w:iCs/>
      <w:color w:val="5B9BD5"/>
      <w:sz w:val="24"/>
      <w:szCs w:val="24"/>
      <w:lang w:eastAsia="en-US"/>
    </w:rPr>
  </w:style>
  <w:style w:type="character" w:styleId="IntenseEmphasis">
    <w:name w:val="Intense Emphasis"/>
    <w:uiPriority w:val="21"/>
    <w:qFormat/>
    <w:rsid w:val="005D4169"/>
    <w:rPr>
      <w:i/>
      <w:iCs/>
      <w:color w:val="5B9BD5"/>
    </w:rPr>
  </w:style>
  <w:style w:type="paragraph" w:styleId="ListParagraph">
    <w:name w:val="List Paragraph"/>
    <w:basedOn w:val="Normal"/>
    <w:uiPriority w:val="34"/>
    <w:qFormat/>
    <w:rsid w:val="005D4169"/>
    <w:pPr>
      <w:spacing w:after="160" w:line="259" w:lineRule="auto"/>
      <w:ind w:left="720"/>
      <w:contextualSpacing/>
    </w:pPr>
    <w:rPr>
      <w:rFonts w:ascii="Calibri" w:eastAsia="Calibri" w:hAnsi="Calibri"/>
      <w:sz w:val="22"/>
      <w:szCs w:val="22"/>
    </w:rPr>
  </w:style>
  <w:style w:type="paragraph" w:customStyle="1" w:styleId="Pa3">
    <w:name w:val="Pa3"/>
    <w:basedOn w:val="Normal"/>
    <w:next w:val="Normal"/>
    <w:uiPriority w:val="99"/>
    <w:rsid w:val="005D4169"/>
    <w:pPr>
      <w:autoSpaceDE w:val="0"/>
      <w:autoSpaceDN w:val="0"/>
      <w:adjustRightInd w:val="0"/>
      <w:spacing w:line="241" w:lineRule="atLeast"/>
    </w:pPr>
    <w:rPr>
      <w:rFonts w:ascii="Century Gothic" w:eastAsia="Calibri" w:hAnsi="Century Gothic"/>
    </w:rPr>
  </w:style>
  <w:style w:type="character" w:customStyle="1" w:styleId="A5">
    <w:name w:val="A5"/>
    <w:uiPriority w:val="99"/>
    <w:rsid w:val="005D4169"/>
    <w:rPr>
      <w:rFonts w:cs="Century Gothic"/>
      <w:color w:val="000000"/>
      <w:sz w:val="22"/>
      <w:szCs w:val="22"/>
    </w:rPr>
  </w:style>
  <w:style w:type="paragraph" w:styleId="BalloonText">
    <w:name w:val="Balloon Text"/>
    <w:basedOn w:val="Normal"/>
    <w:link w:val="BalloonTextChar"/>
    <w:rsid w:val="00905BA1"/>
    <w:rPr>
      <w:rFonts w:ascii="Segoe UI" w:hAnsi="Segoe UI" w:cs="Segoe UI"/>
      <w:sz w:val="18"/>
      <w:szCs w:val="18"/>
    </w:rPr>
  </w:style>
  <w:style w:type="character" w:customStyle="1" w:styleId="BalloonTextChar">
    <w:name w:val="Balloon Text Char"/>
    <w:link w:val="BalloonText"/>
    <w:rsid w:val="00905BA1"/>
    <w:rPr>
      <w:rFonts w:ascii="Segoe UI" w:hAnsi="Segoe UI" w:cs="Segoe UI"/>
      <w:sz w:val="18"/>
      <w:szCs w:val="18"/>
      <w:lang w:eastAsia="en-US"/>
    </w:rPr>
  </w:style>
  <w:style w:type="paragraph" w:styleId="ListBullet">
    <w:name w:val="List Bullet"/>
    <w:basedOn w:val="Normal"/>
    <w:rsid w:val="00D73381"/>
    <w:pPr>
      <w:numPr>
        <w:numId w:val="16"/>
      </w:numPr>
      <w:contextualSpacing/>
    </w:pPr>
  </w:style>
  <w:style w:type="paragraph" w:customStyle="1" w:styleId="Heading11">
    <w:name w:val="Heading 11"/>
    <w:basedOn w:val="Normal"/>
    <w:next w:val="Normal"/>
    <w:uiPriority w:val="9"/>
    <w:rsid w:val="00531DB3"/>
    <w:pPr>
      <w:keepNext/>
      <w:keepLines/>
      <w:spacing w:before="240" w:line="259" w:lineRule="auto"/>
      <w:outlineLvl w:val="0"/>
    </w:pPr>
    <w:rPr>
      <w:rFonts w:ascii="Arial" w:hAnsi="Arial"/>
      <w:color w:val="864EA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96082">
      <w:bodyDiv w:val="1"/>
      <w:marLeft w:val="0"/>
      <w:marRight w:val="0"/>
      <w:marTop w:val="0"/>
      <w:marBottom w:val="0"/>
      <w:divBdr>
        <w:top w:val="none" w:sz="0" w:space="0" w:color="auto"/>
        <w:left w:val="none" w:sz="0" w:space="0" w:color="auto"/>
        <w:bottom w:val="none" w:sz="0" w:space="0" w:color="auto"/>
        <w:right w:val="none" w:sz="0" w:space="0" w:color="auto"/>
      </w:divBdr>
    </w:div>
    <w:div w:id="1598903712">
      <w:bodyDiv w:val="1"/>
      <w:marLeft w:val="0"/>
      <w:marRight w:val="0"/>
      <w:marTop w:val="0"/>
      <w:marBottom w:val="0"/>
      <w:divBdr>
        <w:top w:val="none" w:sz="0" w:space="0" w:color="auto"/>
        <w:left w:val="none" w:sz="0" w:space="0" w:color="auto"/>
        <w:bottom w:val="none" w:sz="0" w:space="0" w:color="auto"/>
        <w:right w:val="none" w:sz="0" w:space="0" w:color="auto"/>
      </w:divBdr>
      <w:divsChild>
        <w:div w:id="477771675">
          <w:marLeft w:val="0"/>
          <w:marRight w:val="0"/>
          <w:marTop w:val="0"/>
          <w:marBottom w:val="0"/>
          <w:divBdr>
            <w:top w:val="none" w:sz="0" w:space="0" w:color="auto"/>
            <w:left w:val="none" w:sz="0" w:space="0" w:color="auto"/>
            <w:bottom w:val="none" w:sz="0" w:space="0" w:color="auto"/>
            <w:right w:val="none" w:sz="0" w:space="0" w:color="auto"/>
          </w:divBdr>
          <w:divsChild>
            <w:div w:id="150760179">
              <w:marLeft w:val="0"/>
              <w:marRight w:val="0"/>
              <w:marTop w:val="0"/>
              <w:marBottom w:val="0"/>
              <w:divBdr>
                <w:top w:val="none" w:sz="0" w:space="0" w:color="auto"/>
                <w:left w:val="none" w:sz="0" w:space="0" w:color="auto"/>
                <w:bottom w:val="none" w:sz="0" w:space="0" w:color="auto"/>
                <w:right w:val="none" w:sz="0" w:space="0" w:color="auto"/>
              </w:divBdr>
              <w:divsChild>
                <w:div w:id="2083094287">
                  <w:marLeft w:val="0"/>
                  <w:marRight w:val="0"/>
                  <w:marTop w:val="195"/>
                  <w:marBottom w:val="0"/>
                  <w:divBdr>
                    <w:top w:val="none" w:sz="0" w:space="0" w:color="auto"/>
                    <w:left w:val="none" w:sz="0" w:space="0" w:color="auto"/>
                    <w:bottom w:val="none" w:sz="0" w:space="0" w:color="auto"/>
                    <w:right w:val="none" w:sz="0" w:space="0" w:color="auto"/>
                  </w:divBdr>
                  <w:divsChild>
                    <w:div w:id="290333064">
                      <w:marLeft w:val="0"/>
                      <w:marRight w:val="0"/>
                      <w:marTop w:val="0"/>
                      <w:marBottom w:val="180"/>
                      <w:divBdr>
                        <w:top w:val="none" w:sz="0" w:space="0" w:color="auto"/>
                        <w:left w:val="none" w:sz="0" w:space="0" w:color="auto"/>
                        <w:bottom w:val="none" w:sz="0" w:space="0" w:color="auto"/>
                        <w:right w:val="none" w:sz="0" w:space="0" w:color="auto"/>
                      </w:divBdr>
                      <w:divsChild>
                        <w:div w:id="786050428">
                          <w:marLeft w:val="0"/>
                          <w:marRight w:val="0"/>
                          <w:marTop w:val="0"/>
                          <w:marBottom w:val="0"/>
                          <w:divBdr>
                            <w:top w:val="none" w:sz="0" w:space="0" w:color="auto"/>
                            <w:left w:val="none" w:sz="0" w:space="0" w:color="auto"/>
                            <w:bottom w:val="none" w:sz="0" w:space="0" w:color="auto"/>
                            <w:right w:val="none" w:sz="0" w:space="0" w:color="auto"/>
                          </w:divBdr>
                          <w:divsChild>
                            <w:div w:id="790326748">
                              <w:marLeft w:val="0"/>
                              <w:marRight w:val="0"/>
                              <w:marTop w:val="0"/>
                              <w:marBottom w:val="0"/>
                              <w:divBdr>
                                <w:top w:val="none" w:sz="0" w:space="0" w:color="auto"/>
                                <w:left w:val="none" w:sz="0" w:space="0" w:color="auto"/>
                                <w:bottom w:val="none" w:sz="0" w:space="0" w:color="auto"/>
                                <w:right w:val="none" w:sz="0" w:space="0" w:color="auto"/>
                              </w:divBdr>
                              <w:divsChild>
                                <w:div w:id="1278441932">
                                  <w:marLeft w:val="0"/>
                                  <w:marRight w:val="0"/>
                                  <w:marTop w:val="0"/>
                                  <w:marBottom w:val="0"/>
                                  <w:divBdr>
                                    <w:top w:val="none" w:sz="0" w:space="0" w:color="auto"/>
                                    <w:left w:val="none" w:sz="0" w:space="0" w:color="auto"/>
                                    <w:bottom w:val="none" w:sz="0" w:space="0" w:color="auto"/>
                                    <w:right w:val="none" w:sz="0" w:space="0" w:color="auto"/>
                                  </w:divBdr>
                                  <w:divsChild>
                                    <w:div w:id="1922061787">
                                      <w:marLeft w:val="0"/>
                                      <w:marRight w:val="0"/>
                                      <w:marTop w:val="0"/>
                                      <w:marBottom w:val="0"/>
                                      <w:divBdr>
                                        <w:top w:val="none" w:sz="0" w:space="0" w:color="auto"/>
                                        <w:left w:val="none" w:sz="0" w:space="0" w:color="auto"/>
                                        <w:bottom w:val="none" w:sz="0" w:space="0" w:color="auto"/>
                                        <w:right w:val="none" w:sz="0" w:space="0" w:color="auto"/>
                                      </w:divBdr>
                                      <w:divsChild>
                                        <w:div w:id="568463611">
                                          <w:marLeft w:val="0"/>
                                          <w:marRight w:val="0"/>
                                          <w:marTop w:val="0"/>
                                          <w:marBottom w:val="0"/>
                                          <w:divBdr>
                                            <w:top w:val="none" w:sz="0" w:space="0" w:color="auto"/>
                                            <w:left w:val="none" w:sz="0" w:space="0" w:color="auto"/>
                                            <w:bottom w:val="none" w:sz="0" w:space="0" w:color="auto"/>
                                            <w:right w:val="none" w:sz="0" w:space="0" w:color="auto"/>
                                          </w:divBdr>
                                          <w:divsChild>
                                            <w:div w:id="1298410700">
                                              <w:marLeft w:val="0"/>
                                              <w:marRight w:val="0"/>
                                              <w:marTop w:val="0"/>
                                              <w:marBottom w:val="0"/>
                                              <w:divBdr>
                                                <w:top w:val="none" w:sz="0" w:space="0" w:color="auto"/>
                                                <w:left w:val="none" w:sz="0" w:space="0" w:color="auto"/>
                                                <w:bottom w:val="none" w:sz="0" w:space="0" w:color="auto"/>
                                                <w:right w:val="none" w:sz="0" w:space="0" w:color="auto"/>
                                              </w:divBdr>
                                              <w:divsChild>
                                                <w:div w:id="12754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www.google.co.uk/url?sa=i&amp;rct=j&amp;q=&amp;esrc=s&amp;source=images&amp;cd=&amp;cad=rja&amp;uact=8&amp;ved=0ahUKEwio7vf0xuvNAhUCLsAKHeRtBJ4QjRwIBw&amp;url=http://media.edfenergy.com/r/1057/edf_energy_accredited_by_the_living_wage_foundation&amp;psig=AFQjCNEmpf-RNlA24FxfRgPUSS8wessuhA&amp;ust=1468331389090766" TargetMode="External"/><Relationship Id="rId26"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19.png"/><Relationship Id="rId7" Type="http://schemas.openxmlformats.org/officeDocument/2006/relationships/image" Target="media/image1.jpeg"/><Relationship Id="rId12" Type="http://schemas.openxmlformats.org/officeDocument/2006/relationships/image" Target="cid:image001.jpg@01CEFB44.E46F7260" TargetMode="External"/><Relationship Id="rId17" Type="http://schemas.openxmlformats.org/officeDocument/2006/relationships/hyperlink" Target="mailto:recruitment@wrasac.org.uk" TargetMode="External"/><Relationship Id="rId25" Type="http://schemas.openxmlformats.org/officeDocument/2006/relationships/diagramQuickStyle" Target="diagrams/quickStyle1.xml"/><Relationship Id="rId33"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png"/><Relationship Id="rId29"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diagramLayout" Target="diagrams/layout1.xml"/><Relationship Id="rId32" Type="http://schemas.microsoft.com/office/2007/relationships/diagramDrawing" Target="diagrams/drawing2.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theme" Target="theme/theme1.xml"/><Relationship Id="rId10" Type="http://schemas.openxmlformats.org/officeDocument/2006/relationships/hyperlink" Target="http://www.google.com/url?sa=i&amp;rct=j&amp;q=&amp;esrc=s&amp;source=images&amp;cd=&amp;cad=rja&amp;docid=ONTlhgiBGp3OTM&amp;tbnid=u-3_E07tAcEK0M:&amp;ved=&amp;url=http://ywcanewbritain.org/volunteer/&amp;ei=McqxUqfAIcaQhQeJg4HIDw&amp;bvm=bv.58187178,d.ZG4&amp;psig=AFQjCNEPyOLJWw9fgpdpMwNW8LKkhi9oqQ&amp;ust=1387469745976330" TargetMode="External"/><Relationship Id="rId19" Type="http://schemas.openxmlformats.org/officeDocument/2006/relationships/image" Target="media/image9.jpeg"/><Relationship Id="rId31"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2.png"/><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image" Target="../media/image14.gif"/><Relationship Id="rId1" Type="http://schemas.openxmlformats.org/officeDocument/2006/relationships/image" Target="../media/image13.jpeg"/><Relationship Id="rId5" Type="http://schemas.openxmlformats.org/officeDocument/2006/relationships/image" Target="../media/image17.png"/><Relationship Id="rId4" Type="http://schemas.openxmlformats.org/officeDocument/2006/relationships/image" Target="../media/image16.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image" Target="../media/image14.gif"/><Relationship Id="rId1" Type="http://schemas.openxmlformats.org/officeDocument/2006/relationships/image" Target="../media/image13.jpeg"/><Relationship Id="rId5" Type="http://schemas.openxmlformats.org/officeDocument/2006/relationships/image" Target="../media/image17.png"/><Relationship Id="rId4" Type="http://schemas.openxmlformats.org/officeDocument/2006/relationships/image" Target="../media/image1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79A526-E59C-41E8-BFFE-4ECFBACBC748}"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en-GB"/>
        </a:p>
      </dgm:t>
    </dgm:pt>
    <dgm:pt modelId="{2C0E1994-B9A8-4252-9090-B273F1E4F3A4}">
      <dgm:prSet phldrT="[Text]" custT="1"/>
      <dgm:spPr/>
      <dgm:t>
        <a:bodyPr/>
        <a:lstStyle/>
        <a:p>
          <a:pPr algn="l"/>
          <a:r>
            <a:rPr lang="en-GB" sz="1400" b="1">
              <a:latin typeface="Calibri" panose="020F0502020204030204" pitchFamily="34" charset="0"/>
            </a:rPr>
            <a:t>Supporting Survivors</a:t>
          </a:r>
        </a:p>
        <a:p>
          <a:pPr algn="l"/>
          <a:r>
            <a:rPr lang="en-GB" sz="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gm:t>
    </dgm:pt>
    <dgm:pt modelId="{3A7D036B-0CF0-4AFA-AA43-25BBB4E04600}" type="parTrans" cxnId="{8B2FDD3A-5A76-4798-A69F-E8B5DDAAA487}">
      <dgm:prSet/>
      <dgm:spPr/>
      <dgm:t>
        <a:bodyPr/>
        <a:lstStyle/>
        <a:p>
          <a:endParaRPr lang="en-GB"/>
        </a:p>
      </dgm:t>
    </dgm:pt>
    <dgm:pt modelId="{39106C8D-936E-4C75-A80C-5F6263142C1C}" type="sibTrans" cxnId="{8B2FDD3A-5A76-4798-A69F-E8B5DDAAA487}">
      <dgm:prSet/>
      <dgm:spPr/>
      <dgm:t>
        <a:bodyPr/>
        <a:lstStyle/>
        <a:p>
          <a:endParaRPr lang="en-GB"/>
        </a:p>
      </dgm:t>
    </dgm:pt>
    <dgm:pt modelId="{8E1B9C5B-E97C-4FE7-B3BD-5889E58B7117}">
      <dgm:prSet phldrT="[Text]" custT="1"/>
      <dgm:spPr/>
      <dgm:t>
        <a:bodyPr/>
        <a:lstStyle/>
        <a:p>
          <a:pPr algn="l"/>
          <a:r>
            <a:rPr lang="en-GB" sz="1400" b="1">
              <a:latin typeface="Calibri" panose="020F0502020204030204" pitchFamily="34" charset="0"/>
            </a:rPr>
            <a:t>Supporting Young People</a:t>
          </a:r>
        </a:p>
        <a:p>
          <a:pPr algn="l"/>
          <a:r>
            <a:rPr lang="en-GB" sz="1200" b="0">
              <a:latin typeface="Calibri" panose="020F0502020204030204" pitchFamily="34" charset="0"/>
              <a:cs typeface="Arial" panose="020B0604020202020204" pitchFamily="34" charset="0"/>
            </a:rPr>
            <a:t>Young people </a:t>
          </a:r>
          <a:r>
            <a:rPr lang="en-GB" sz="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a:latin typeface="Calibri" panose="020F0502020204030204" pitchFamily="34" charset="0"/>
            <a:cs typeface="Arial" panose="020B0604020202020204" pitchFamily="34" charset="0"/>
          </a:endParaRPr>
        </a:p>
      </dgm:t>
    </dgm:pt>
    <dgm:pt modelId="{478DB0CD-74C6-4504-A2C1-2A5154692BEF}" type="parTrans" cxnId="{4F9DBB90-8932-4A5A-BDA1-EDB2FD59B3E1}">
      <dgm:prSet/>
      <dgm:spPr/>
      <dgm:t>
        <a:bodyPr/>
        <a:lstStyle/>
        <a:p>
          <a:endParaRPr lang="en-GB"/>
        </a:p>
      </dgm:t>
    </dgm:pt>
    <dgm:pt modelId="{1F05C744-3C44-4549-940C-686C52424480}" type="sibTrans" cxnId="{4F9DBB90-8932-4A5A-BDA1-EDB2FD59B3E1}">
      <dgm:prSet/>
      <dgm:spPr/>
      <dgm:t>
        <a:bodyPr/>
        <a:lstStyle/>
        <a:p>
          <a:endParaRPr lang="en-GB"/>
        </a:p>
      </dgm:t>
    </dgm:pt>
    <dgm:pt modelId="{5B3EBE9E-E239-4366-AECB-AE6B8CE843BD}">
      <dgm:prSet phldrT="[Text]" custT="1"/>
      <dgm:spPr/>
      <dgm:t>
        <a:bodyPr/>
        <a:lstStyle/>
        <a:p>
          <a:pPr algn="l"/>
          <a:r>
            <a:rPr lang="en-GB" sz="1400" b="1">
              <a:latin typeface="Calibri" panose="020F0502020204030204" pitchFamily="34" charset="0"/>
            </a:rPr>
            <a:t>Changing Attitudes</a:t>
          </a:r>
        </a:p>
        <a:p>
          <a:pPr algn="l"/>
          <a:r>
            <a:rPr lang="en-US" sz="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a:latin typeface="Calibri" panose="020F0502020204030204" pitchFamily="34" charset="0"/>
            <a:cs typeface="Arial" panose="020B0604020202020204" pitchFamily="34" charset="0"/>
          </a:endParaRPr>
        </a:p>
      </dgm:t>
    </dgm:pt>
    <dgm:pt modelId="{8E8E8987-841C-4FF7-8A9A-617B6865B399}" type="parTrans" cxnId="{42E0F48D-D036-4946-B4B5-D8647E8D994B}">
      <dgm:prSet/>
      <dgm:spPr/>
      <dgm:t>
        <a:bodyPr/>
        <a:lstStyle/>
        <a:p>
          <a:endParaRPr lang="en-GB"/>
        </a:p>
      </dgm:t>
    </dgm:pt>
    <dgm:pt modelId="{3D42E541-78D7-4BFB-895C-275075EFAB35}" type="sibTrans" cxnId="{42E0F48D-D036-4946-B4B5-D8647E8D994B}">
      <dgm:prSet/>
      <dgm:spPr/>
      <dgm:t>
        <a:bodyPr/>
        <a:lstStyle/>
        <a:p>
          <a:endParaRPr lang="en-GB"/>
        </a:p>
      </dgm:t>
    </dgm:pt>
    <dgm:pt modelId="{7D3723C4-AE34-4DFC-93EB-A45FE3544D78}">
      <dgm:prSet custT="1"/>
      <dgm:spPr/>
      <dgm:t>
        <a:bodyPr/>
        <a:lstStyle/>
        <a:p>
          <a:pPr algn="l"/>
          <a:r>
            <a:rPr lang="en-GB" sz="1400" b="1">
              <a:latin typeface="Calibri" panose="020F0502020204030204" pitchFamily="34" charset="0"/>
            </a:rPr>
            <a:t>Quality</a:t>
          </a:r>
        </a:p>
        <a:p>
          <a:pPr algn="l"/>
          <a:r>
            <a:rPr lang="en-GB" sz="1200">
              <a:latin typeface="Calibri" panose="020F0502020204030204" pitchFamily="34" charset="0"/>
              <a:cs typeface="Arial" panose="020B0604020202020204" pitchFamily="34" charset="0"/>
            </a:rPr>
            <a:t>WRASAC is recognised as a high quality service.</a:t>
          </a:r>
        </a:p>
      </dgm:t>
    </dgm:pt>
    <dgm:pt modelId="{EF7DD971-DB4F-4914-B9FE-5FB227F9D464}" type="parTrans" cxnId="{3E430772-06EF-418D-814E-B98A1F6ED948}">
      <dgm:prSet/>
      <dgm:spPr/>
      <dgm:t>
        <a:bodyPr/>
        <a:lstStyle/>
        <a:p>
          <a:endParaRPr lang="en-GB"/>
        </a:p>
      </dgm:t>
    </dgm:pt>
    <dgm:pt modelId="{C8949FBC-EBD4-4863-B2BF-E2C8CD8B46C1}" type="sibTrans" cxnId="{3E430772-06EF-418D-814E-B98A1F6ED948}">
      <dgm:prSet/>
      <dgm:spPr/>
      <dgm:t>
        <a:bodyPr/>
        <a:lstStyle/>
        <a:p>
          <a:endParaRPr lang="en-GB"/>
        </a:p>
      </dgm:t>
    </dgm:pt>
    <dgm:pt modelId="{BEF4918E-9C6B-499C-A372-0DDDC2ED4E71}">
      <dgm:prSet custT="1"/>
      <dgm:spPr/>
      <dgm:t>
        <a:bodyPr/>
        <a:lstStyle/>
        <a:p>
          <a:pPr algn="l"/>
          <a:r>
            <a:rPr lang="en-GB" sz="1400" b="1">
              <a:latin typeface="Calibri" panose="020F0502020204030204" pitchFamily="34" charset="0"/>
            </a:rPr>
            <a:t>Resilient</a:t>
          </a:r>
        </a:p>
        <a:p>
          <a:pPr algn="l"/>
          <a:r>
            <a:rPr lang="en-GB" sz="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gm:t>
    </dgm:pt>
    <dgm:pt modelId="{BB2F9B6B-F953-479B-8F30-85EADBD2BD9C}" type="parTrans" cxnId="{338D6F92-9F9F-4483-87D7-CED61FDF8890}">
      <dgm:prSet/>
      <dgm:spPr/>
      <dgm:t>
        <a:bodyPr/>
        <a:lstStyle/>
        <a:p>
          <a:endParaRPr lang="en-GB"/>
        </a:p>
      </dgm:t>
    </dgm:pt>
    <dgm:pt modelId="{D4EC6E07-9759-4A0A-B3E3-5DEB9B2717B7}" type="sibTrans" cxnId="{338D6F92-9F9F-4483-87D7-CED61FDF8890}">
      <dgm:prSet/>
      <dgm:spPr/>
      <dgm:t>
        <a:bodyPr/>
        <a:lstStyle/>
        <a:p>
          <a:endParaRPr lang="en-GB"/>
        </a:p>
      </dgm:t>
    </dgm:pt>
    <dgm:pt modelId="{F7E8567B-3898-4217-AA3D-CCA93147B7A8}" type="pres">
      <dgm:prSet presAssocID="{CC79A526-E59C-41E8-BFFE-4ECFBACBC748}" presName="linearFlow" presStyleCnt="0">
        <dgm:presLayoutVars>
          <dgm:dir/>
          <dgm:resizeHandles val="exact"/>
        </dgm:presLayoutVars>
      </dgm:prSet>
      <dgm:spPr/>
      <dgm:t>
        <a:bodyPr/>
        <a:lstStyle/>
        <a:p>
          <a:endParaRPr lang="en-GB"/>
        </a:p>
      </dgm:t>
    </dgm:pt>
    <dgm:pt modelId="{0864DB08-243C-4C42-9A16-7530C460E582}" type="pres">
      <dgm:prSet presAssocID="{2C0E1994-B9A8-4252-9090-B273F1E4F3A4}" presName="composite" presStyleCnt="0"/>
      <dgm:spPr/>
      <dgm:t>
        <a:bodyPr/>
        <a:lstStyle/>
        <a:p>
          <a:endParaRPr lang="en-GB"/>
        </a:p>
      </dgm:t>
    </dgm:pt>
    <dgm:pt modelId="{DC95F3AC-64BE-4ECE-9F91-1C21A55D8E8B}" type="pres">
      <dgm:prSet presAssocID="{2C0E1994-B9A8-4252-9090-B273F1E4F3A4}" presName="imgShp" presStyleLbl="fgImgPlace1" presStyleIdx="0" presStyleCnt="5"/>
      <dgm:spPr>
        <a:blipFill>
          <a:blip xmlns:r="http://schemas.openxmlformats.org/officeDocument/2006/relationships"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dgm:spPr>
      <dgm:t>
        <a:bodyPr/>
        <a:lstStyle/>
        <a:p>
          <a:endParaRPr lang="en-GB"/>
        </a:p>
      </dgm:t>
    </dgm:pt>
    <dgm:pt modelId="{FB0C1C65-D7BC-4CB6-B3BB-8F7791E23135}" type="pres">
      <dgm:prSet presAssocID="{2C0E1994-B9A8-4252-9090-B273F1E4F3A4}" presName="txShp" presStyleLbl="node1" presStyleIdx="0" presStyleCnt="5">
        <dgm:presLayoutVars>
          <dgm:bulletEnabled val="1"/>
        </dgm:presLayoutVars>
      </dgm:prSet>
      <dgm:spPr/>
      <dgm:t>
        <a:bodyPr/>
        <a:lstStyle/>
        <a:p>
          <a:endParaRPr lang="en-GB"/>
        </a:p>
      </dgm:t>
    </dgm:pt>
    <dgm:pt modelId="{5861B709-2F7A-436A-BC69-71FAC6A6B0FD}" type="pres">
      <dgm:prSet presAssocID="{39106C8D-936E-4C75-A80C-5F6263142C1C}" presName="spacing" presStyleCnt="0"/>
      <dgm:spPr/>
      <dgm:t>
        <a:bodyPr/>
        <a:lstStyle/>
        <a:p>
          <a:endParaRPr lang="en-GB"/>
        </a:p>
      </dgm:t>
    </dgm:pt>
    <dgm:pt modelId="{AE37CA98-36FC-4731-B10D-456F0627E109}" type="pres">
      <dgm:prSet presAssocID="{8E1B9C5B-E97C-4FE7-B3BD-5889E58B7117}" presName="composite" presStyleCnt="0"/>
      <dgm:spPr/>
      <dgm:t>
        <a:bodyPr/>
        <a:lstStyle/>
        <a:p>
          <a:endParaRPr lang="en-GB"/>
        </a:p>
      </dgm:t>
    </dgm:pt>
    <dgm:pt modelId="{BE9E3025-5BD5-494B-9350-A9CF9EBB0138}" type="pres">
      <dgm:prSet presAssocID="{8E1B9C5B-E97C-4FE7-B3BD-5889E58B7117}" presName="imgShp" presStyleLbl="fgImgPlace1" presStyleIdx="1" presStyleCnt="5"/>
      <dgm:spPr>
        <a:blipFill>
          <a:blip xmlns:r="http://schemas.openxmlformats.org/officeDocument/2006/relationships"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dgm:spPr>
      <dgm:t>
        <a:bodyPr/>
        <a:lstStyle/>
        <a:p>
          <a:endParaRPr lang="en-GB"/>
        </a:p>
      </dgm:t>
    </dgm:pt>
    <dgm:pt modelId="{1C3CE4D2-1FAA-4CD0-A3FD-F4DCA32475FB}" type="pres">
      <dgm:prSet presAssocID="{8E1B9C5B-E97C-4FE7-B3BD-5889E58B7117}" presName="txShp" presStyleLbl="node1" presStyleIdx="1" presStyleCnt="5">
        <dgm:presLayoutVars>
          <dgm:bulletEnabled val="1"/>
        </dgm:presLayoutVars>
      </dgm:prSet>
      <dgm:spPr/>
      <dgm:t>
        <a:bodyPr/>
        <a:lstStyle/>
        <a:p>
          <a:endParaRPr lang="en-GB"/>
        </a:p>
      </dgm:t>
    </dgm:pt>
    <dgm:pt modelId="{43CFFE15-CCE4-4763-894A-D3FE6EBD9FF0}" type="pres">
      <dgm:prSet presAssocID="{1F05C744-3C44-4549-940C-686C52424480}" presName="spacing" presStyleCnt="0"/>
      <dgm:spPr/>
      <dgm:t>
        <a:bodyPr/>
        <a:lstStyle/>
        <a:p>
          <a:endParaRPr lang="en-GB"/>
        </a:p>
      </dgm:t>
    </dgm:pt>
    <dgm:pt modelId="{64064A69-D255-4ABF-AB2E-6BC409FBC450}" type="pres">
      <dgm:prSet presAssocID="{5B3EBE9E-E239-4366-AECB-AE6B8CE843BD}" presName="composite" presStyleCnt="0"/>
      <dgm:spPr/>
      <dgm:t>
        <a:bodyPr/>
        <a:lstStyle/>
        <a:p>
          <a:endParaRPr lang="en-GB"/>
        </a:p>
      </dgm:t>
    </dgm:pt>
    <dgm:pt modelId="{2AA5D520-6757-443D-B72D-C0760060F23C}" type="pres">
      <dgm:prSet presAssocID="{5B3EBE9E-E239-4366-AECB-AE6B8CE843BD}" presName="imgShp" presStyleLbl="fgImgPlace1" presStyleIdx="2" presStyleCnt="5"/>
      <dgm:spPr>
        <a:blipFill>
          <a:blip xmlns:r="http://schemas.openxmlformats.org/officeDocument/2006/relationships" r:embed="rId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dgm:spPr>
      <dgm:t>
        <a:bodyPr/>
        <a:lstStyle/>
        <a:p>
          <a:endParaRPr lang="en-GB"/>
        </a:p>
      </dgm:t>
    </dgm:pt>
    <dgm:pt modelId="{C2BE3B0C-AD3C-4FF4-A154-49DACF5DD7F6}" type="pres">
      <dgm:prSet presAssocID="{5B3EBE9E-E239-4366-AECB-AE6B8CE843BD}" presName="txShp" presStyleLbl="node1" presStyleIdx="2" presStyleCnt="5">
        <dgm:presLayoutVars>
          <dgm:bulletEnabled val="1"/>
        </dgm:presLayoutVars>
      </dgm:prSet>
      <dgm:spPr/>
      <dgm:t>
        <a:bodyPr/>
        <a:lstStyle/>
        <a:p>
          <a:endParaRPr lang="en-GB"/>
        </a:p>
      </dgm:t>
    </dgm:pt>
    <dgm:pt modelId="{0921BBAB-5136-439B-80AF-E3D854D423D6}" type="pres">
      <dgm:prSet presAssocID="{3D42E541-78D7-4BFB-895C-275075EFAB35}" presName="spacing" presStyleCnt="0"/>
      <dgm:spPr/>
      <dgm:t>
        <a:bodyPr/>
        <a:lstStyle/>
        <a:p>
          <a:endParaRPr lang="en-GB"/>
        </a:p>
      </dgm:t>
    </dgm:pt>
    <dgm:pt modelId="{504AC00F-9D10-4EFC-9E03-3355B1728792}" type="pres">
      <dgm:prSet presAssocID="{7D3723C4-AE34-4DFC-93EB-A45FE3544D78}" presName="composite" presStyleCnt="0"/>
      <dgm:spPr/>
      <dgm:t>
        <a:bodyPr/>
        <a:lstStyle/>
        <a:p>
          <a:endParaRPr lang="en-GB"/>
        </a:p>
      </dgm:t>
    </dgm:pt>
    <dgm:pt modelId="{52362CC0-FE56-4252-9285-59916E7B63F5}" type="pres">
      <dgm:prSet presAssocID="{7D3723C4-AE34-4DFC-93EB-A45FE3544D78}" presName="imgShp" presStyleLbl="fgImgPlace1" presStyleIdx="3" presStyleCnt="5"/>
      <dgm:spPr>
        <a:blipFill>
          <a:blip xmlns:r="http://schemas.openxmlformats.org/officeDocument/2006/relationships" r:embed="rId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dgm:spPr>
      <dgm:t>
        <a:bodyPr/>
        <a:lstStyle/>
        <a:p>
          <a:endParaRPr lang="en-GB"/>
        </a:p>
      </dgm:t>
    </dgm:pt>
    <dgm:pt modelId="{03845472-B367-4C6D-8F36-5699B3131B93}" type="pres">
      <dgm:prSet presAssocID="{7D3723C4-AE34-4DFC-93EB-A45FE3544D78}" presName="txShp" presStyleLbl="node1" presStyleIdx="3" presStyleCnt="5">
        <dgm:presLayoutVars>
          <dgm:bulletEnabled val="1"/>
        </dgm:presLayoutVars>
      </dgm:prSet>
      <dgm:spPr/>
      <dgm:t>
        <a:bodyPr/>
        <a:lstStyle/>
        <a:p>
          <a:endParaRPr lang="en-GB"/>
        </a:p>
      </dgm:t>
    </dgm:pt>
    <dgm:pt modelId="{61841ACD-F937-42A1-BDE6-37734403288E}" type="pres">
      <dgm:prSet presAssocID="{C8949FBC-EBD4-4863-B2BF-E2C8CD8B46C1}" presName="spacing" presStyleCnt="0"/>
      <dgm:spPr/>
      <dgm:t>
        <a:bodyPr/>
        <a:lstStyle/>
        <a:p>
          <a:endParaRPr lang="en-GB"/>
        </a:p>
      </dgm:t>
    </dgm:pt>
    <dgm:pt modelId="{D198175D-4DCE-4AD0-BC1A-ADD843FAEF5F}" type="pres">
      <dgm:prSet presAssocID="{BEF4918E-9C6B-499C-A372-0DDDC2ED4E71}" presName="composite" presStyleCnt="0"/>
      <dgm:spPr/>
      <dgm:t>
        <a:bodyPr/>
        <a:lstStyle/>
        <a:p>
          <a:endParaRPr lang="en-GB"/>
        </a:p>
      </dgm:t>
    </dgm:pt>
    <dgm:pt modelId="{1C140FDA-D51E-48B9-A1E0-050461DE988C}" type="pres">
      <dgm:prSet presAssocID="{BEF4918E-9C6B-499C-A372-0DDDC2ED4E71}" presName="imgShp" presStyleLbl="fgImgPlace1" presStyleIdx="4" presStyleCnt="5"/>
      <dgm:spPr>
        <a:blipFill>
          <a:blip xmlns:r="http://schemas.openxmlformats.org/officeDocument/2006/relationships"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dgm:spPr>
      <dgm:t>
        <a:bodyPr/>
        <a:lstStyle/>
        <a:p>
          <a:endParaRPr lang="en-GB"/>
        </a:p>
      </dgm:t>
    </dgm:pt>
    <dgm:pt modelId="{A6730F16-6696-4CAA-AAA3-105421087D1C}" type="pres">
      <dgm:prSet presAssocID="{BEF4918E-9C6B-499C-A372-0DDDC2ED4E71}" presName="txShp" presStyleLbl="node1" presStyleIdx="4" presStyleCnt="5">
        <dgm:presLayoutVars>
          <dgm:bulletEnabled val="1"/>
        </dgm:presLayoutVars>
      </dgm:prSet>
      <dgm:spPr/>
      <dgm:t>
        <a:bodyPr/>
        <a:lstStyle/>
        <a:p>
          <a:endParaRPr lang="en-GB"/>
        </a:p>
      </dgm:t>
    </dgm:pt>
  </dgm:ptLst>
  <dgm:cxnLst>
    <dgm:cxn modelId="{B25FDFF3-7E2E-42A3-8F9A-BC58D5CB59DA}" type="presOf" srcId="{5B3EBE9E-E239-4366-AECB-AE6B8CE843BD}" destId="{C2BE3B0C-AD3C-4FF4-A154-49DACF5DD7F6}" srcOrd="0" destOrd="0" presId="urn:microsoft.com/office/officeart/2005/8/layout/vList3"/>
    <dgm:cxn modelId="{3E430772-06EF-418D-814E-B98A1F6ED948}" srcId="{CC79A526-E59C-41E8-BFFE-4ECFBACBC748}" destId="{7D3723C4-AE34-4DFC-93EB-A45FE3544D78}" srcOrd="3" destOrd="0" parTransId="{EF7DD971-DB4F-4914-B9FE-5FB227F9D464}" sibTransId="{C8949FBC-EBD4-4863-B2BF-E2C8CD8B46C1}"/>
    <dgm:cxn modelId="{96C2664C-CF41-45F5-88C1-3EE7FBD3EB7B}" type="presOf" srcId="{CC79A526-E59C-41E8-BFFE-4ECFBACBC748}" destId="{F7E8567B-3898-4217-AA3D-CCA93147B7A8}" srcOrd="0" destOrd="0" presId="urn:microsoft.com/office/officeart/2005/8/layout/vList3"/>
    <dgm:cxn modelId="{42E0F48D-D036-4946-B4B5-D8647E8D994B}" srcId="{CC79A526-E59C-41E8-BFFE-4ECFBACBC748}" destId="{5B3EBE9E-E239-4366-AECB-AE6B8CE843BD}" srcOrd="2" destOrd="0" parTransId="{8E8E8987-841C-4FF7-8A9A-617B6865B399}" sibTransId="{3D42E541-78D7-4BFB-895C-275075EFAB35}"/>
    <dgm:cxn modelId="{4F9DBB90-8932-4A5A-BDA1-EDB2FD59B3E1}" srcId="{CC79A526-E59C-41E8-BFFE-4ECFBACBC748}" destId="{8E1B9C5B-E97C-4FE7-B3BD-5889E58B7117}" srcOrd="1" destOrd="0" parTransId="{478DB0CD-74C6-4504-A2C1-2A5154692BEF}" sibTransId="{1F05C744-3C44-4549-940C-686C52424480}"/>
    <dgm:cxn modelId="{EA709FDB-09AB-4A46-A125-71241E5E50C5}" type="presOf" srcId="{BEF4918E-9C6B-499C-A372-0DDDC2ED4E71}" destId="{A6730F16-6696-4CAA-AAA3-105421087D1C}" srcOrd="0" destOrd="0" presId="urn:microsoft.com/office/officeart/2005/8/layout/vList3"/>
    <dgm:cxn modelId="{8B2FDD3A-5A76-4798-A69F-E8B5DDAAA487}" srcId="{CC79A526-E59C-41E8-BFFE-4ECFBACBC748}" destId="{2C0E1994-B9A8-4252-9090-B273F1E4F3A4}" srcOrd="0" destOrd="0" parTransId="{3A7D036B-0CF0-4AFA-AA43-25BBB4E04600}" sibTransId="{39106C8D-936E-4C75-A80C-5F6263142C1C}"/>
    <dgm:cxn modelId="{7DFD5537-4D3A-461E-A505-4C7D71391086}" type="presOf" srcId="{2C0E1994-B9A8-4252-9090-B273F1E4F3A4}" destId="{FB0C1C65-D7BC-4CB6-B3BB-8F7791E23135}" srcOrd="0" destOrd="0" presId="urn:microsoft.com/office/officeart/2005/8/layout/vList3"/>
    <dgm:cxn modelId="{EC30F84D-4B80-41CB-B35F-D9A58CF2DC96}" type="presOf" srcId="{7D3723C4-AE34-4DFC-93EB-A45FE3544D78}" destId="{03845472-B367-4C6D-8F36-5699B3131B93}" srcOrd="0" destOrd="0" presId="urn:microsoft.com/office/officeart/2005/8/layout/vList3"/>
    <dgm:cxn modelId="{EADC0863-158C-4F5A-AB29-DBB8DB80FFA4}" type="presOf" srcId="{8E1B9C5B-E97C-4FE7-B3BD-5889E58B7117}" destId="{1C3CE4D2-1FAA-4CD0-A3FD-F4DCA32475FB}" srcOrd="0" destOrd="0" presId="urn:microsoft.com/office/officeart/2005/8/layout/vList3"/>
    <dgm:cxn modelId="{338D6F92-9F9F-4483-87D7-CED61FDF8890}" srcId="{CC79A526-E59C-41E8-BFFE-4ECFBACBC748}" destId="{BEF4918E-9C6B-499C-A372-0DDDC2ED4E71}" srcOrd="4" destOrd="0" parTransId="{BB2F9B6B-F953-479B-8F30-85EADBD2BD9C}" sibTransId="{D4EC6E07-9759-4A0A-B3E3-5DEB9B2717B7}"/>
    <dgm:cxn modelId="{3F9F2B76-9633-4701-B260-DF7C5A8692F5}" type="presParOf" srcId="{F7E8567B-3898-4217-AA3D-CCA93147B7A8}" destId="{0864DB08-243C-4C42-9A16-7530C460E582}" srcOrd="0" destOrd="0" presId="urn:microsoft.com/office/officeart/2005/8/layout/vList3"/>
    <dgm:cxn modelId="{A23C6D97-8661-43D3-8528-92A9143ED614}" type="presParOf" srcId="{0864DB08-243C-4C42-9A16-7530C460E582}" destId="{DC95F3AC-64BE-4ECE-9F91-1C21A55D8E8B}" srcOrd="0" destOrd="0" presId="urn:microsoft.com/office/officeart/2005/8/layout/vList3"/>
    <dgm:cxn modelId="{E94B83F1-2BFF-4849-814C-A27C666DEEB6}" type="presParOf" srcId="{0864DB08-243C-4C42-9A16-7530C460E582}" destId="{FB0C1C65-D7BC-4CB6-B3BB-8F7791E23135}" srcOrd="1" destOrd="0" presId="urn:microsoft.com/office/officeart/2005/8/layout/vList3"/>
    <dgm:cxn modelId="{1C845E33-889B-49B9-B61D-505652ACCA98}" type="presParOf" srcId="{F7E8567B-3898-4217-AA3D-CCA93147B7A8}" destId="{5861B709-2F7A-436A-BC69-71FAC6A6B0FD}" srcOrd="1" destOrd="0" presId="urn:microsoft.com/office/officeart/2005/8/layout/vList3"/>
    <dgm:cxn modelId="{60F8D9A1-D5B6-4D3B-875D-F9BE4F61279E}" type="presParOf" srcId="{F7E8567B-3898-4217-AA3D-CCA93147B7A8}" destId="{AE37CA98-36FC-4731-B10D-456F0627E109}" srcOrd="2" destOrd="0" presId="urn:microsoft.com/office/officeart/2005/8/layout/vList3"/>
    <dgm:cxn modelId="{40C8CD97-865A-4A9D-9A60-86F9822902F2}" type="presParOf" srcId="{AE37CA98-36FC-4731-B10D-456F0627E109}" destId="{BE9E3025-5BD5-494B-9350-A9CF9EBB0138}" srcOrd="0" destOrd="0" presId="urn:microsoft.com/office/officeart/2005/8/layout/vList3"/>
    <dgm:cxn modelId="{D7461AD7-76CF-4D8E-8AB5-8D0E864AAF9F}" type="presParOf" srcId="{AE37CA98-36FC-4731-B10D-456F0627E109}" destId="{1C3CE4D2-1FAA-4CD0-A3FD-F4DCA32475FB}" srcOrd="1" destOrd="0" presId="urn:microsoft.com/office/officeart/2005/8/layout/vList3"/>
    <dgm:cxn modelId="{563C7302-A0CB-4B9F-8B82-4C47A0436BF6}" type="presParOf" srcId="{F7E8567B-3898-4217-AA3D-CCA93147B7A8}" destId="{43CFFE15-CCE4-4763-894A-D3FE6EBD9FF0}" srcOrd="3" destOrd="0" presId="urn:microsoft.com/office/officeart/2005/8/layout/vList3"/>
    <dgm:cxn modelId="{C6349A51-ED08-4796-B48D-56A90722E5DC}" type="presParOf" srcId="{F7E8567B-3898-4217-AA3D-CCA93147B7A8}" destId="{64064A69-D255-4ABF-AB2E-6BC409FBC450}" srcOrd="4" destOrd="0" presId="urn:microsoft.com/office/officeart/2005/8/layout/vList3"/>
    <dgm:cxn modelId="{8B569E38-B9BE-4A07-8BF8-9FEA1F336FDE}" type="presParOf" srcId="{64064A69-D255-4ABF-AB2E-6BC409FBC450}" destId="{2AA5D520-6757-443D-B72D-C0760060F23C}" srcOrd="0" destOrd="0" presId="urn:microsoft.com/office/officeart/2005/8/layout/vList3"/>
    <dgm:cxn modelId="{BFAA23C0-5EC4-4769-8D11-951221CF67B4}" type="presParOf" srcId="{64064A69-D255-4ABF-AB2E-6BC409FBC450}" destId="{C2BE3B0C-AD3C-4FF4-A154-49DACF5DD7F6}" srcOrd="1" destOrd="0" presId="urn:microsoft.com/office/officeart/2005/8/layout/vList3"/>
    <dgm:cxn modelId="{D185ED97-B65B-4A5E-9CF5-CE31A5B07558}" type="presParOf" srcId="{F7E8567B-3898-4217-AA3D-CCA93147B7A8}" destId="{0921BBAB-5136-439B-80AF-E3D854D423D6}" srcOrd="5" destOrd="0" presId="urn:microsoft.com/office/officeart/2005/8/layout/vList3"/>
    <dgm:cxn modelId="{8A5727FF-E915-4399-9D6C-ED9EBB5D9A67}" type="presParOf" srcId="{F7E8567B-3898-4217-AA3D-CCA93147B7A8}" destId="{504AC00F-9D10-4EFC-9E03-3355B1728792}" srcOrd="6" destOrd="0" presId="urn:microsoft.com/office/officeart/2005/8/layout/vList3"/>
    <dgm:cxn modelId="{3AD137B5-FA7A-4F84-AA45-21361DBB77B8}" type="presParOf" srcId="{504AC00F-9D10-4EFC-9E03-3355B1728792}" destId="{52362CC0-FE56-4252-9285-59916E7B63F5}" srcOrd="0" destOrd="0" presId="urn:microsoft.com/office/officeart/2005/8/layout/vList3"/>
    <dgm:cxn modelId="{B73774E3-24EE-4DC2-9F29-3F96C099AC42}" type="presParOf" srcId="{504AC00F-9D10-4EFC-9E03-3355B1728792}" destId="{03845472-B367-4C6D-8F36-5699B3131B93}" srcOrd="1" destOrd="0" presId="urn:microsoft.com/office/officeart/2005/8/layout/vList3"/>
    <dgm:cxn modelId="{46EE346A-3E46-4F8B-96F7-0CFCC0AF93AF}" type="presParOf" srcId="{F7E8567B-3898-4217-AA3D-CCA93147B7A8}" destId="{61841ACD-F937-42A1-BDE6-37734403288E}" srcOrd="7" destOrd="0" presId="urn:microsoft.com/office/officeart/2005/8/layout/vList3"/>
    <dgm:cxn modelId="{656332DE-6A61-41E0-B3FF-A7EB18B9CA11}" type="presParOf" srcId="{F7E8567B-3898-4217-AA3D-CCA93147B7A8}" destId="{D198175D-4DCE-4AD0-BC1A-ADD843FAEF5F}" srcOrd="8" destOrd="0" presId="urn:microsoft.com/office/officeart/2005/8/layout/vList3"/>
    <dgm:cxn modelId="{17575711-CA10-406A-86FF-66C4FCC2E385}" type="presParOf" srcId="{D198175D-4DCE-4AD0-BC1A-ADD843FAEF5F}" destId="{1C140FDA-D51E-48B9-A1E0-050461DE988C}" srcOrd="0" destOrd="0" presId="urn:microsoft.com/office/officeart/2005/8/layout/vList3"/>
    <dgm:cxn modelId="{E9124588-ADDF-48E1-AD68-269189DEFDE4}" type="presParOf" srcId="{D198175D-4DCE-4AD0-BC1A-ADD843FAEF5F}" destId="{A6730F16-6696-4CAA-AAA3-105421087D1C}" srcOrd="1" destOrd="0" presId="urn:microsoft.com/office/officeart/2005/8/layout/vList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879D5E-5607-4923-9646-ED508F1F10A4}"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en-GB"/>
        </a:p>
      </dgm:t>
    </dgm:pt>
    <dgm:pt modelId="{E1523A9B-1771-4EFB-BE39-C69D2D26C588}">
      <dgm:prSet phldrT="[Text]"/>
      <dgm:spPr/>
      <dgm:t>
        <a:bodyPr/>
        <a:lstStyle/>
        <a:p>
          <a:r>
            <a:rPr lang="en-GB"/>
            <a:t>CEO - (35)</a:t>
          </a:r>
        </a:p>
      </dgm:t>
    </dgm:pt>
    <dgm:pt modelId="{B19E7989-E52F-461B-A944-BF01525D6223}" type="parTrans" cxnId="{5A8CC3AD-3233-4397-8F81-F4166D5C6240}">
      <dgm:prSet/>
      <dgm:spPr/>
      <dgm:t>
        <a:bodyPr/>
        <a:lstStyle/>
        <a:p>
          <a:endParaRPr lang="en-GB"/>
        </a:p>
      </dgm:t>
    </dgm:pt>
    <dgm:pt modelId="{0C66F193-0889-4E48-B167-AC9315BFA58E}" type="sibTrans" cxnId="{5A8CC3AD-3233-4397-8F81-F4166D5C6240}">
      <dgm:prSet/>
      <dgm:spPr/>
      <dgm:t>
        <a:bodyPr/>
        <a:lstStyle/>
        <a:p>
          <a:endParaRPr lang="en-GB"/>
        </a:p>
      </dgm:t>
    </dgm:pt>
    <dgm:pt modelId="{0D8F276C-3416-4567-92F3-245AF4D0BAFF}" type="asst">
      <dgm:prSet phldrT="[Text]"/>
      <dgm:spPr/>
      <dgm:t>
        <a:bodyPr/>
        <a:lstStyle/>
        <a:p>
          <a:r>
            <a:rPr lang="en-GB"/>
            <a:t>WSS Team Leader - (35)</a:t>
          </a:r>
        </a:p>
      </dgm:t>
    </dgm:pt>
    <dgm:pt modelId="{593D0805-62B1-4D48-ACED-47A97DFA45BC}" type="parTrans" cxnId="{70E64502-83DB-4AE3-A226-B64D5C044557}">
      <dgm:prSet/>
      <dgm:spPr/>
      <dgm:t>
        <a:bodyPr/>
        <a:lstStyle/>
        <a:p>
          <a:endParaRPr lang="en-GB"/>
        </a:p>
      </dgm:t>
    </dgm:pt>
    <dgm:pt modelId="{C33306B9-5370-4280-B549-152617C847E7}" type="sibTrans" cxnId="{70E64502-83DB-4AE3-A226-B64D5C044557}">
      <dgm:prSet/>
      <dgm:spPr/>
      <dgm:t>
        <a:bodyPr/>
        <a:lstStyle/>
        <a:p>
          <a:endParaRPr lang="en-GB"/>
        </a:p>
      </dgm:t>
    </dgm:pt>
    <dgm:pt modelId="{BF874A72-A8E8-41B5-A37A-BB3663B1C397}" type="asst">
      <dgm:prSet/>
      <dgm:spPr/>
      <dgm:t>
        <a:bodyPr/>
        <a:lstStyle/>
        <a:p>
          <a:r>
            <a:rPr lang="en-GB"/>
            <a:t>Women's Support - (35)</a:t>
          </a:r>
        </a:p>
      </dgm:t>
    </dgm:pt>
    <dgm:pt modelId="{BD26147F-C808-4988-AAD8-A5F824CD16F9}" type="parTrans" cxnId="{E44ECD43-0B50-46CC-93D1-3A048B074C9E}">
      <dgm:prSet/>
      <dgm:spPr/>
      <dgm:t>
        <a:bodyPr/>
        <a:lstStyle/>
        <a:p>
          <a:endParaRPr lang="en-GB"/>
        </a:p>
      </dgm:t>
    </dgm:pt>
    <dgm:pt modelId="{88031CC6-2933-4415-B575-A2B34039AF9B}" type="sibTrans" cxnId="{E44ECD43-0B50-46CC-93D1-3A048B074C9E}">
      <dgm:prSet/>
      <dgm:spPr/>
      <dgm:t>
        <a:bodyPr/>
        <a:lstStyle/>
        <a:p>
          <a:endParaRPr lang="en-GB"/>
        </a:p>
      </dgm:t>
    </dgm:pt>
    <dgm:pt modelId="{42AFB3E2-63B5-4523-8248-4FEE88C117E8}" type="asst">
      <dgm:prSet/>
      <dgm:spPr>
        <a:ln>
          <a:solidFill>
            <a:schemeClr val="accent1"/>
          </a:solidFill>
        </a:ln>
      </dgm:spPr>
      <dgm:t>
        <a:bodyPr/>
        <a:lstStyle/>
        <a:p>
          <a:r>
            <a:rPr lang="en-GB"/>
            <a:t>Senior Young People's Support Worker (35)</a:t>
          </a:r>
        </a:p>
      </dgm:t>
    </dgm:pt>
    <dgm:pt modelId="{059C983D-8BD4-40C3-B772-2D3BCEFFE65B}" type="parTrans" cxnId="{425CF3AD-7E9E-4F3F-BBB3-B4383CD82380}">
      <dgm:prSet/>
      <dgm:spPr/>
      <dgm:t>
        <a:bodyPr/>
        <a:lstStyle/>
        <a:p>
          <a:endParaRPr lang="en-GB"/>
        </a:p>
      </dgm:t>
    </dgm:pt>
    <dgm:pt modelId="{D5BAB0BD-6C15-49EF-815F-69236BB7783A}" type="sibTrans" cxnId="{425CF3AD-7E9E-4F3F-BBB3-B4383CD82380}">
      <dgm:prSet/>
      <dgm:spPr/>
      <dgm:t>
        <a:bodyPr/>
        <a:lstStyle/>
        <a:p>
          <a:endParaRPr lang="en-GB"/>
        </a:p>
      </dgm:t>
    </dgm:pt>
    <dgm:pt modelId="{B3A88B06-3BAA-454D-A0DF-7238E09B5C06}" type="asst">
      <dgm:prSet/>
      <dgm:spPr>
        <a:ln>
          <a:solidFill>
            <a:schemeClr val="accent1"/>
          </a:solidFill>
        </a:ln>
      </dgm:spPr>
      <dgm:t>
        <a:bodyPr/>
        <a:lstStyle/>
        <a:p>
          <a:r>
            <a:rPr lang="en-GB"/>
            <a:t>Women's Support  - 17.5)</a:t>
          </a:r>
        </a:p>
      </dgm:t>
    </dgm:pt>
    <dgm:pt modelId="{55BE2BFB-EDCB-4F8C-8AD8-9BD08E50CA01}" type="parTrans" cxnId="{A0F4E296-1E35-4A61-B7CA-B39A6D3E037C}">
      <dgm:prSet/>
      <dgm:spPr/>
      <dgm:t>
        <a:bodyPr/>
        <a:lstStyle/>
        <a:p>
          <a:endParaRPr lang="en-GB"/>
        </a:p>
      </dgm:t>
    </dgm:pt>
    <dgm:pt modelId="{36C1EA38-6089-4888-90BC-6F2A5436C8DF}" type="sibTrans" cxnId="{A0F4E296-1E35-4A61-B7CA-B39A6D3E037C}">
      <dgm:prSet/>
      <dgm:spPr/>
      <dgm:t>
        <a:bodyPr/>
        <a:lstStyle/>
        <a:p>
          <a:endParaRPr lang="en-GB"/>
        </a:p>
      </dgm:t>
    </dgm:pt>
    <dgm:pt modelId="{00964424-96D8-4E27-BF3F-5700E28532AF}" type="asst">
      <dgm:prSet/>
      <dgm:spPr/>
      <dgm:t>
        <a:bodyPr/>
        <a:lstStyle/>
        <a:p>
          <a:r>
            <a:rPr lang="en-GB"/>
            <a:t>Women's Support - Dundee  -  (35)</a:t>
          </a:r>
        </a:p>
      </dgm:t>
    </dgm:pt>
    <dgm:pt modelId="{3170C6B1-25E4-4330-B4E2-AA20B5CB2809}" type="parTrans" cxnId="{DEAD848E-1FF6-4D9F-9A3C-11F0E948E5EE}">
      <dgm:prSet/>
      <dgm:spPr/>
      <dgm:t>
        <a:bodyPr/>
        <a:lstStyle/>
        <a:p>
          <a:endParaRPr lang="en-GB"/>
        </a:p>
      </dgm:t>
    </dgm:pt>
    <dgm:pt modelId="{17011DAD-FD6D-4B39-8917-52207E87C6C9}" type="sibTrans" cxnId="{DEAD848E-1FF6-4D9F-9A3C-11F0E948E5EE}">
      <dgm:prSet/>
      <dgm:spPr/>
      <dgm:t>
        <a:bodyPr/>
        <a:lstStyle/>
        <a:p>
          <a:endParaRPr lang="en-GB"/>
        </a:p>
      </dgm:t>
    </dgm:pt>
    <dgm:pt modelId="{1DDAD134-0BBF-4D88-90D0-215CFAA046D2}" type="asst">
      <dgm:prSet/>
      <dgm:spPr>
        <a:ln>
          <a:solidFill>
            <a:schemeClr val="accent1"/>
          </a:solidFill>
        </a:ln>
      </dgm:spPr>
      <dgm:t>
        <a:bodyPr/>
        <a:lstStyle/>
        <a:p>
          <a:r>
            <a:rPr lang="en-GB"/>
            <a:t>Women's Support Angus - (35)</a:t>
          </a:r>
        </a:p>
      </dgm:t>
    </dgm:pt>
    <dgm:pt modelId="{2A62CF27-0620-458E-9D72-3E5251D1997C}" type="parTrans" cxnId="{EFDBECD2-F675-4F5D-96FE-E0A00D7D5436}">
      <dgm:prSet/>
      <dgm:spPr/>
      <dgm:t>
        <a:bodyPr/>
        <a:lstStyle/>
        <a:p>
          <a:endParaRPr lang="en-GB"/>
        </a:p>
      </dgm:t>
    </dgm:pt>
    <dgm:pt modelId="{7CCDD22D-A8E3-43C6-8EC2-8AEFB2DE26B4}" type="sibTrans" cxnId="{EFDBECD2-F675-4F5D-96FE-E0A00D7D5436}">
      <dgm:prSet/>
      <dgm:spPr/>
      <dgm:t>
        <a:bodyPr/>
        <a:lstStyle/>
        <a:p>
          <a:endParaRPr lang="en-GB"/>
        </a:p>
      </dgm:t>
    </dgm:pt>
    <dgm:pt modelId="{7A12D72A-10F4-47E7-B323-1BD0609380D2}" type="asst">
      <dgm:prSet/>
      <dgm:spPr>
        <a:ln>
          <a:solidFill>
            <a:schemeClr val="accent6"/>
          </a:solidFill>
        </a:ln>
      </dgm:spPr>
      <dgm:t>
        <a:bodyPr/>
        <a:lstStyle/>
        <a:p>
          <a:r>
            <a:rPr lang="en-GB"/>
            <a:t>PreventionWorker -  (21 hr)</a:t>
          </a:r>
        </a:p>
      </dgm:t>
    </dgm:pt>
    <dgm:pt modelId="{FB607077-4572-438B-B3D4-5FD5DC306DD6}" type="parTrans" cxnId="{6B8C634D-E3C7-47CC-951B-C4642DA29BA5}">
      <dgm:prSet/>
      <dgm:spPr/>
      <dgm:t>
        <a:bodyPr/>
        <a:lstStyle/>
        <a:p>
          <a:endParaRPr lang="en-GB"/>
        </a:p>
      </dgm:t>
    </dgm:pt>
    <dgm:pt modelId="{9770753E-C88F-43E7-A435-BE987199C505}" type="sibTrans" cxnId="{6B8C634D-E3C7-47CC-951B-C4642DA29BA5}">
      <dgm:prSet/>
      <dgm:spPr/>
      <dgm:t>
        <a:bodyPr/>
        <a:lstStyle/>
        <a:p>
          <a:endParaRPr lang="en-GB"/>
        </a:p>
      </dgm:t>
    </dgm:pt>
    <dgm:pt modelId="{DD4D2F9A-5FAC-45C6-A854-DC5D2302F524}">
      <dgm:prSet/>
      <dgm:spPr>
        <a:ln>
          <a:solidFill>
            <a:schemeClr val="accent1"/>
          </a:solidFill>
        </a:ln>
      </dgm:spPr>
      <dgm:t>
        <a:bodyPr/>
        <a:lstStyle/>
        <a:p>
          <a:r>
            <a:rPr lang="en-GB"/>
            <a:t>Business Team</a:t>
          </a:r>
        </a:p>
      </dgm:t>
    </dgm:pt>
    <dgm:pt modelId="{3DD9FBBA-93FB-4089-BAF9-B1D49B1A938D}" type="parTrans" cxnId="{17D852FE-0D3C-484A-9B99-FF6DE511D9DC}">
      <dgm:prSet/>
      <dgm:spPr/>
      <dgm:t>
        <a:bodyPr/>
        <a:lstStyle/>
        <a:p>
          <a:endParaRPr lang="en-GB"/>
        </a:p>
      </dgm:t>
    </dgm:pt>
    <dgm:pt modelId="{145254EC-0EC5-4EF7-928F-2525B66B02F3}" type="sibTrans" cxnId="{17D852FE-0D3C-484A-9B99-FF6DE511D9DC}">
      <dgm:prSet/>
      <dgm:spPr/>
      <dgm:t>
        <a:bodyPr/>
        <a:lstStyle/>
        <a:p>
          <a:endParaRPr lang="en-GB"/>
        </a:p>
      </dgm:t>
    </dgm:pt>
    <dgm:pt modelId="{2D179EEA-71A0-4A03-AB4C-FC6EE4903849}">
      <dgm:prSet/>
      <dgm:spPr/>
      <dgm:t>
        <a:bodyPr/>
        <a:lstStyle/>
        <a:p>
          <a:r>
            <a:rPr lang="en-GB"/>
            <a:t>Finance  Worker (21)</a:t>
          </a:r>
        </a:p>
      </dgm:t>
    </dgm:pt>
    <dgm:pt modelId="{BFEAA6CA-09B8-4C59-9042-A90242243272}" type="parTrans" cxnId="{F0C44221-95B4-4266-A80E-E09E56301C15}">
      <dgm:prSet/>
      <dgm:spPr/>
      <dgm:t>
        <a:bodyPr/>
        <a:lstStyle/>
        <a:p>
          <a:endParaRPr lang="en-GB"/>
        </a:p>
      </dgm:t>
    </dgm:pt>
    <dgm:pt modelId="{776D7365-6382-4FD5-B70D-539283F02986}" type="sibTrans" cxnId="{F0C44221-95B4-4266-A80E-E09E56301C15}">
      <dgm:prSet/>
      <dgm:spPr/>
      <dgm:t>
        <a:bodyPr/>
        <a:lstStyle/>
        <a:p>
          <a:endParaRPr lang="en-GB"/>
        </a:p>
      </dgm:t>
    </dgm:pt>
    <dgm:pt modelId="{3431A281-C06D-4E20-A4E3-F9C7C12265AA}">
      <dgm:prSet/>
      <dgm:spPr>
        <a:ln>
          <a:solidFill>
            <a:schemeClr val="accent1"/>
          </a:solidFill>
        </a:ln>
      </dgm:spPr>
      <dgm:t>
        <a:bodyPr/>
        <a:lstStyle/>
        <a:p>
          <a:r>
            <a:rPr lang="en-GB"/>
            <a:t>Other Staff</a:t>
          </a:r>
        </a:p>
      </dgm:t>
    </dgm:pt>
    <dgm:pt modelId="{CD3A2E86-7394-4C3A-9448-00971F8DDBAA}" type="parTrans" cxnId="{83B27EF0-1DD4-43E9-BC3A-C32A7A759668}">
      <dgm:prSet/>
      <dgm:spPr/>
      <dgm:t>
        <a:bodyPr/>
        <a:lstStyle/>
        <a:p>
          <a:endParaRPr lang="en-GB"/>
        </a:p>
      </dgm:t>
    </dgm:pt>
    <dgm:pt modelId="{5C8BD8C1-8EE2-485D-9450-CE8C33072682}" type="sibTrans" cxnId="{83B27EF0-1DD4-43E9-BC3A-C32A7A759668}">
      <dgm:prSet/>
      <dgm:spPr/>
      <dgm:t>
        <a:bodyPr/>
        <a:lstStyle/>
        <a:p>
          <a:endParaRPr lang="en-GB"/>
        </a:p>
      </dgm:t>
    </dgm:pt>
    <dgm:pt modelId="{B2D49497-4448-48AA-B003-A242127FEC4F}">
      <dgm:prSet/>
      <dgm:spPr/>
      <dgm:t>
        <a:bodyPr/>
        <a:lstStyle/>
        <a:p>
          <a:r>
            <a:rPr lang="en-GB"/>
            <a:t>Volunteer Coordinator - (21 hrs)</a:t>
          </a:r>
        </a:p>
      </dgm:t>
    </dgm:pt>
    <dgm:pt modelId="{14AD8E76-63FA-45F6-A062-7CCE6F8FE7CE}" type="parTrans" cxnId="{5AB93BCA-2450-4AC1-9FB3-661BCB395B13}">
      <dgm:prSet/>
      <dgm:spPr/>
      <dgm:t>
        <a:bodyPr/>
        <a:lstStyle/>
        <a:p>
          <a:endParaRPr lang="en-GB"/>
        </a:p>
      </dgm:t>
    </dgm:pt>
    <dgm:pt modelId="{3C32F37C-6992-4BBB-A28F-42D2165D2CBF}" type="sibTrans" cxnId="{5AB93BCA-2450-4AC1-9FB3-661BCB395B13}">
      <dgm:prSet/>
      <dgm:spPr/>
      <dgm:t>
        <a:bodyPr/>
        <a:lstStyle/>
        <a:p>
          <a:endParaRPr lang="en-GB"/>
        </a:p>
      </dgm:t>
    </dgm:pt>
    <dgm:pt modelId="{48FC34E3-D622-445C-A5BD-D584F20A6918}">
      <dgm:prSet/>
      <dgm:spPr/>
      <dgm:t>
        <a:bodyPr/>
        <a:lstStyle/>
        <a:p>
          <a:r>
            <a:rPr lang="en-GB"/>
            <a:t>Admin &amp; Info Worker  (35)</a:t>
          </a:r>
        </a:p>
      </dgm:t>
    </dgm:pt>
    <dgm:pt modelId="{0D8F0CB9-89F1-4669-92DD-98BF4580AE1D}" type="parTrans" cxnId="{988DE394-286B-486B-8D83-945ED15A167A}">
      <dgm:prSet/>
      <dgm:spPr/>
      <dgm:t>
        <a:bodyPr/>
        <a:lstStyle/>
        <a:p>
          <a:endParaRPr lang="en-GB"/>
        </a:p>
      </dgm:t>
    </dgm:pt>
    <dgm:pt modelId="{577D4FB9-E3AC-4E2D-B31E-868BC20D4B6A}" type="sibTrans" cxnId="{988DE394-286B-486B-8D83-945ED15A167A}">
      <dgm:prSet/>
      <dgm:spPr/>
      <dgm:t>
        <a:bodyPr/>
        <a:lstStyle/>
        <a:p>
          <a:endParaRPr lang="en-GB"/>
        </a:p>
      </dgm:t>
    </dgm:pt>
    <dgm:pt modelId="{5AD1F10B-A950-4FEB-BFAF-42CACBC8B366}">
      <dgm:prSet/>
      <dgm:spPr/>
      <dgm:t>
        <a:bodyPr/>
        <a:lstStyle/>
        <a:p>
          <a:r>
            <a:rPr lang="en-GB"/>
            <a:t>Vice Versa Support Worker (17.5)</a:t>
          </a:r>
        </a:p>
      </dgm:t>
    </dgm:pt>
    <dgm:pt modelId="{405026BF-8696-40A9-852F-C7EB7700A7EA}" type="parTrans" cxnId="{4C2D5787-05B6-4DF9-9591-84A80EE1BD41}">
      <dgm:prSet/>
      <dgm:spPr/>
      <dgm:t>
        <a:bodyPr/>
        <a:lstStyle/>
        <a:p>
          <a:endParaRPr lang="en-GB"/>
        </a:p>
      </dgm:t>
    </dgm:pt>
    <dgm:pt modelId="{11124C78-FFA7-4D53-A20E-EC963230A6D4}" type="sibTrans" cxnId="{4C2D5787-05B6-4DF9-9591-84A80EE1BD41}">
      <dgm:prSet/>
      <dgm:spPr/>
      <dgm:t>
        <a:bodyPr/>
        <a:lstStyle/>
        <a:p>
          <a:endParaRPr lang="en-GB"/>
        </a:p>
      </dgm:t>
    </dgm:pt>
    <dgm:pt modelId="{7A61FFD5-B438-4F6D-9A2D-87848D2112C4}">
      <dgm:prSet/>
      <dgm:spPr/>
      <dgm:t>
        <a:bodyPr/>
        <a:lstStyle/>
        <a:p>
          <a:r>
            <a:rPr lang="en-GB"/>
            <a:t>Advocacy Worker - (35)</a:t>
          </a:r>
        </a:p>
      </dgm:t>
    </dgm:pt>
    <dgm:pt modelId="{0F912992-568B-4E3F-8364-70C52C90EB44}" type="parTrans" cxnId="{877099A6-298E-4C83-8A5A-958B26BFD7ED}">
      <dgm:prSet/>
      <dgm:spPr/>
      <dgm:t>
        <a:bodyPr/>
        <a:lstStyle/>
        <a:p>
          <a:endParaRPr lang="en-GB"/>
        </a:p>
      </dgm:t>
    </dgm:pt>
    <dgm:pt modelId="{0BC3F8FC-EF0E-435F-8520-03725084B4EF}" type="sibTrans" cxnId="{877099A6-298E-4C83-8A5A-958B26BFD7ED}">
      <dgm:prSet/>
      <dgm:spPr/>
      <dgm:t>
        <a:bodyPr/>
        <a:lstStyle/>
        <a:p>
          <a:endParaRPr lang="en-GB"/>
        </a:p>
      </dgm:t>
    </dgm:pt>
    <dgm:pt modelId="{BF5234F1-D6B7-4C4B-914C-963B9CEC9A11}">
      <dgm:prSet/>
      <dgm:spPr>
        <a:ln>
          <a:solidFill>
            <a:srgbClr val="0070C0"/>
          </a:solidFill>
        </a:ln>
      </dgm:spPr>
      <dgm:t>
        <a:bodyPr/>
        <a:lstStyle/>
        <a:p>
          <a:r>
            <a:rPr lang="en-GB"/>
            <a:t>Advocacy Worker -(28)</a:t>
          </a:r>
        </a:p>
      </dgm:t>
    </dgm:pt>
    <dgm:pt modelId="{16CF27B5-957D-4EA2-BB25-8FB1ACAD3832}" type="parTrans" cxnId="{81181A41-1DE6-4D38-A416-D3849BC2CFD2}">
      <dgm:prSet/>
      <dgm:spPr/>
      <dgm:t>
        <a:bodyPr/>
        <a:lstStyle/>
        <a:p>
          <a:endParaRPr lang="en-GB"/>
        </a:p>
      </dgm:t>
    </dgm:pt>
    <dgm:pt modelId="{94C0AE47-7ECC-4304-B8AC-C0AB21E79137}" type="sibTrans" cxnId="{81181A41-1DE6-4D38-A416-D3849BC2CFD2}">
      <dgm:prSet/>
      <dgm:spPr/>
      <dgm:t>
        <a:bodyPr/>
        <a:lstStyle/>
        <a:p>
          <a:endParaRPr lang="en-GB"/>
        </a:p>
      </dgm:t>
    </dgm:pt>
    <dgm:pt modelId="{25BD32BA-37B4-497C-A6AF-0B7742E1169C}" type="asst">
      <dgm:prSet/>
      <dgm:spPr>
        <a:ln>
          <a:solidFill>
            <a:schemeClr val="accent6"/>
          </a:solidFill>
        </a:ln>
      </dgm:spPr>
      <dgm:t>
        <a:bodyPr/>
        <a:lstStyle/>
        <a:p>
          <a:r>
            <a:rPr lang="en-GB"/>
            <a:t>Young People's Trauma Support Worker (35)</a:t>
          </a:r>
        </a:p>
      </dgm:t>
    </dgm:pt>
    <dgm:pt modelId="{E470A426-0043-47B9-9748-90D85D620CDF}" type="parTrans" cxnId="{2AF23DC3-0E64-4B27-8DE6-D03603BC7D5E}">
      <dgm:prSet/>
      <dgm:spPr/>
      <dgm:t>
        <a:bodyPr/>
        <a:lstStyle/>
        <a:p>
          <a:endParaRPr lang="en-GB"/>
        </a:p>
      </dgm:t>
    </dgm:pt>
    <dgm:pt modelId="{32798972-5566-432C-87F6-F86E305E8038}" type="sibTrans" cxnId="{2AF23DC3-0E64-4B27-8DE6-D03603BC7D5E}">
      <dgm:prSet/>
      <dgm:spPr/>
      <dgm:t>
        <a:bodyPr/>
        <a:lstStyle/>
        <a:p>
          <a:endParaRPr lang="en-GB"/>
        </a:p>
      </dgm:t>
    </dgm:pt>
    <dgm:pt modelId="{32DAA7DC-A01F-4CCF-A5D3-7C3C9A9A46F9}" type="asst">
      <dgm:prSet/>
      <dgm:spPr/>
      <dgm:t>
        <a:bodyPr/>
        <a:lstStyle/>
        <a:p>
          <a:r>
            <a:rPr lang="en-GB"/>
            <a:t>Prevention Worker - Abertay (14)</a:t>
          </a:r>
        </a:p>
      </dgm:t>
    </dgm:pt>
    <dgm:pt modelId="{409FCE78-883D-45E8-90B9-03595392B369}" type="parTrans" cxnId="{DE5CBF4F-A32D-4F67-9E41-AE78E8608E42}">
      <dgm:prSet/>
      <dgm:spPr/>
      <dgm:t>
        <a:bodyPr/>
        <a:lstStyle/>
        <a:p>
          <a:endParaRPr lang="en-GB"/>
        </a:p>
      </dgm:t>
    </dgm:pt>
    <dgm:pt modelId="{1749EC5F-6BE7-48AB-9AFD-B3E1665E615A}" type="sibTrans" cxnId="{DE5CBF4F-A32D-4F67-9E41-AE78E8608E42}">
      <dgm:prSet/>
      <dgm:spPr/>
      <dgm:t>
        <a:bodyPr/>
        <a:lstStyle/>
        <a:p>
          <a:endParaRPr lang="en-GB"/>
        </a:p>
      </dgm:t>
    </dgm:pt>
    <dgm:pt modelId="{448376A1-7D78-4B9F-B2A3-B995E643C75C}" type="pres">
      <dgm:prSet presAssocID="{4A879D5E-5607-4923-9646-ED508F1F10A4}" presName="hierChild1" presStyleCnt="0">
        <dgm:presLayoutVars>
          <dgm:chPref val="1"/>
          <dgm:dir/>
          <dgm:animOne val="branch"/>
          <dgm:animLvl val="lvl"/>
          <dgm:resizeHandles/>
        </dgm:presLayoutVars>
      </dgm:prSet>
      <dgm:spPr/>
      <dgm:t>
        <a:bodyPr/>
        <a:lstStyle/>
        <a:p>
          <a:endParaRPr lang="en-GB"/>
        </a:p>
      </dgm:t>
    </dgm:pt>
    <dgm:pt modelId="{FEFF3CDA-32A2-4190-B297-A4FC6C3321E8}" type="pres">
      <dgm:prSet presAssocID="{E1523A9B-1771-4EFB-BE39-C69D2D26C588}" presName="hierRoot1" presStyleCnt="0"/>
      <dgm:spPr/>
    </dgm:pt>
    <dgm:pt modelId="{1229AC68-0F03-4D0B-B36B-0011BFE75A02}" type="pres">
      <dgm:prSet presAssocID="{E1523A9B-1771-4EFB-BE39-C69D2D26C588}" presName="composite" presStyleCnt="0"/>
      <dgm:spPr/>
    </dgm:pt>
    <dgm:pt modelId="{CF687DAC-E7C5-40BF-BA33-B0967310143E}" type="pres">
      <dgm:prSet presAssocID="{E1523A9B-1771-4EFB-BE39-C69D2D26C588}" presName="background" presStyleLbl="node0" presStyleIdx="0" presStyleCnt="1"/>
      <dgm:spPr/>
    </dgm:pt>
    <dgm:pt modelId="{D7EE4A25-B123-46EF-B7AC-DAAB1E5F3DDD}" type="pres">
      <dgm:prSet presAssocID="{E1523A9B-1771-4EFB-BE39-C69D2D26C588}" presName="text" presStyleLbl="fgAcc0" presStyleIdx="0" presStyleCnt="1">
        <dgm:presLayoutVars>
          <dgm:chPref val="3"/>
        </dgm:presLayoutVars>
      </dgm:prSet>
      <dgm:spPr/>
      <dgm:t>
        <a:bodyPr/>
        <a:lstStyle/>
        <a:p>
          <a:endParaRPr lang="en-GB"/>
        </a:p>
      </dgm:t>
    </dgm:pt>
    <dgm:pt modelId="{052FE4D2-1951-48DD-9D06-2FE2C171BD72}" type="pres">
      <dgm:prSet presAssocID="{E1523A9B-1771-4EFB-BE39-C69D2D26C588}" presName="hierChild2" presStyleCnt="0"/>
      <dgm:spPr/>
    </dgm:pt>
    <dgm:pt modelId="{83916C38-BDCD-493A-89FB-D1DB034ABE43}" type="pres">
      <dgm:prSet presAssocID="{593D0805-62B1-4D48-ACED-47A97DFA45BC}" presName="Name10" presStyleLbl="parChTrans1D2" presStyleIdx="0" presStyleCnt="4"/>
      <dgm:spPr/>
      <dgm:t>
        <a:bodyPr/>
        <a:lstStyle/>
        <a:p>
          <a:endParaRPr lang="en-GB"/>
        </a:p>
      </dgm:t>
    </dgm:pt>
    <dgm:pt modelId="{3888A27B-17A0-4277-8DD9-14FE906EEA46}" type="pres">
      <dgm:prSet presAssocID="{0D8F276C-3416-4567-92F3-245AF4D0BAFF}" presName="hierRoot2" presStyleCnt="0"/>
      <dgm:spPr/>
    </dgm:pt>
    <dgm:pt modelId="{9B029126-33D7-4B3F-9200-9B0AEE48FB0A}" type="pres">
      <dgm:prSet presAssocID="{0D8F276C-3416-4567-92F3-245AF4D0BAFF}" presName="composite2" presStyleCnt="0"/>
      <dgm:spPr/>
    </dgm:pt>
    <dgm:pt modelId="{A301A017-B139-4ED9-B422-0ECDD60115B2}" type="pres">
      <dgm:prSet presAssocID="{0D8F276C-3416-4567-92F3-245AF4D0BAFF}" presName="background2" presStyleLbl="asst1" presStyleIdx="0" presStyleCnt="9"/>
      <dgm:spPr>
        <a:solidFill>
          <a:srgbClr val="7030A0"/>
        </a:solidFill>
      </dgm:spPr>
      <dgm:t>
        <a:bodyPr/>
        <a:lstStyle/>
        <a:p>
          <a:endParaRPr lang="en-GB"/>
        </a:p>
      </dgm:t>
    </dgm:pt>
    <dgm:pt modelId="{62EF3369-B885-4001-BDF3-35C1E1BA4B54}" type="pres">
      <dgm:prSet presAssocID="{0D8F276C-3416-4567-92F3-245AF4D0BAFF}" presName="text2" presStyleLbl="fgAcc2" presStyleIdx="0" presStyleCnt="4">
        <dgm:presLayoutVars>
          <dgm:chPref val="3"/>
        </dgm:presLayoutVars>
      </dgm:prSet>
      <dgm:spPr/>
      <dgm:t>
        <a:bodyPr/>
        <a:lstStyle/>
        <a:p>
          <a:endParaRPr lang="en-GB"/>
        </a:p>
      </dgm:t>
    </dgm:pt>
    <dgm:pt modelId="{D5C0B57A-077D-4700-9E21-1C470CFD2C80}" type="pres">
      <dgm:prSet presAssocID="{0D8F276C-3416-4567-92F3-245AF4D0BAFF}" presName="hierChild3" presStyleCnt="0"/>
      <dgm:spPr/>
    </dgm:pt>
    <dgm:pt modelId="{B8FA6F23-F937-4204-8D8E-47FF0803FB45}" type="pres">
      <dgm:prSet presAssocID="{BD26147F-C808-4988-AAD8-A5F824CD16F9}" presName="Name17" presStyleLbl="parChTrans1D3" presStyleIdx="0" presStyleCnt="9"/>
      <dgm:spPr/>
      <dgm:t>
        <a:bodyPr/>
        <a:lstStyle/>
        <a:p>
          <a:endParaRPr lang="en-GB"/>
        </a:p>
      </dgm:t>
    </dgm:pt>
    <dgm:pt modelId="{52DB5E6F-86DA-4191-B022-160530F760A4}" type="pres">
      <dgm:prSet presAssocID="{BF874A72-A8E8-41B5-A37A-BB3663B1C397}" presName="hierRoot3" presStyleCnt="0"/>
      <dgm:spPr/>
    </dgm:pt>
    <dgm:pt modelId="{C487CCD9-0B1E-4A0A-9868-FFCC30495F9E}" type="pres">
      <dgm:prSet presAssocID="{BF874A72-A8E8-41B5-A37A-BB3663B1C397}" presName="composite3" presStyleCnt="0"/>
      <dgm:spPr/>
    </dgm:pt>
    <dgm:pt modelId="{2372A8B7-E184-490E-974B-7F71D746FBC2}" type="pres">
      <dgm:prSet presAssocID="{BF874A72-A8E8-41B5-A37A-BB3663B1C397}" presName="background3" presStyleLbl="asst1" presStyleIdx="1" presStyleCnt="9"/>
      <dgm:spPr>
        <a:solidFill>
          <a:srgbClr val="7030A0"/>
        </a:solidFill>
      </dgm:spPr>
    </dgm:pt>
    <dgm:pt modelId="{1137E853-66FE-4158-B34E-358FD0FE9043}" type="pres">
      <dgm:prSet presAssocID="{BF874A72-A8E8-41B5-A37A-BB3663B1C397}" presName="text3" presStyleLbl="fgAcc3" presStyleIdx="0" presStyleCnt="9">
        <dgm:presLayoutVars>
          <dgm:chPref val="3"/>
        </dgm:presLayoutVars>
      </dgm:prSet>
      <dgm:spPr/>
      <dgm:t>
        <a:bodyPr/>
        <a:lstStyle/>
        <a:p>
          <a:endParaRPr lang="en-GB"/>
        </a:p>
      </dgm:t>
    </dgm:pt>
    <dgm:pt modelId="{12D581A3-49E5-4AA7-AB20-CD9822AD6F8C}" type="pres">
      <dgm:prSet presAssocID="{BF874A72-A8E8-41B5-A37A-BB3663B1C397}" presName="hierChild4" presStyleCnt="0"/>
      <dgm:spPr/>
    </dgm:pt>
    <dgm:pt modelId="{D9EC12FA-B2B1-4E55-A09F-A38849CC30EC}" type="pres">
      <dgm:prSet presAssocID="{55BE2BFB-EDCB-4F8C-8AD8-9BD08E50CA01}" presName="Name23" presStyleLbl="parChTrans1D4" presStyleIdx="0" presStyleCnt="4"/>
      <dgm:spPr/>
      <dgm:t>
        <a:bodyPr/>
        <a:lstStyle/>
        <a:p>
          <a:endParaRPr lang="en-GB"/>
        </a:p>
      </dgm:t>
    </dgm:pt>
    <dgm:pt modelId="{46F7F325-993F-4EC2-A47D-A75255E3DE63}" type="pres">
      <dgm:prSet presAssocID="{B3A88B06-3BAA-454D-A0DF-7238E09B5C06}" presName="hierRoot4" presStyleCnt="0"/>
      <dgm:spPr/>
    </dgm:pt>
    <dgm:pt modelId="{D76C37A9-C561-4B17-AAF9-265F950F9602}" type="pres">
      <dgm:prSet presAssocID="{B3A88B06-3BAA-454D-A0DF-7238E09B5C06}" presName="composite4" presStyleCnt="0"/>
      <dgm:spPr/>
    </dgm:pt>
    <dgm:pt modelId="{ED980844-9EBF-4B4B-A966-F89DA5A750A8}" type="pres">
      <dgm:prSet presAssocID="{B3A88B06-3BAA-454D-A0DF-7238E09B5C06}" presName="background4" presStyleLbl="asst1" presStyleIdx="2" presStyleCnt="9"/>
      <dgm:spPr>
        <a:solidFill>
          <a:srgbClr val="7030A0"/>
        </a:solidFill>
      </dgm:spPr>
    </dgm:pt>
    <dgm:pt modelId="{057A62EF-9F7E-4B1E-9B32-CD0306DF342E}" type="pres">
      <dgm:prSet presAssocID="{B3A88B06-3BAA-454D-A0DF-7238E09B5C06}" presName="text4" presStyleLbl="fgAcc4" presStyleIdx="0" presStyleCnt="4">
        <dgm:presLayoutVars>
          <dgm:chPref val="3"/>
        </dgm:presLayoutVars>
      </dgm:prSet>
      <dgm:spPr/>
      <dgm:t>
        <a:bodyPr/>
        <a:lstStyle/>
        <a:p>
          <a:endParaRPr lang="en-GB"/>
        </a:p>
      </dgm:t>
    </dgm:pt>
    <dgm:pt modelId="{B737CFAC-BAB7-44DB-AE26-7ACC39571DC3}" type="pres">
      <dgm:prSet presAssocID="{B3A88B06-3BAA-454D-A0DF-7238E09B5C06}" presName="hierChild5" presStyleCnt="0"/>
      <dgm:spPr/>
    </dgm:pt>
    <dgm:pt modelId="{E52412B3-AE40-46D0-9F13-16E0F8F6AF25}" type="pres">
      <dgm:prSet presAssocID="{3170C6B1-25E4-4330-B4E2-AA20B5CB2809}" presName="Name17" presStyleLbl="parChTrans1D3" presStyleIdx="1" presStyleCnt="9"/>
      <dgm:spPr/>
      <dgm:t>
        <a:bodyPr/>
        <a:lstStyle/>
        <a:p>
          <a:endParaRPr lang="en-GB"/>
        </a:p>
      </dgm:t>
    </dgm:pt>
    <dgm:pt modelId="{8F4F382F-74AB-4CA0-896D-555169D343B3}" type="pres">
      <dgm:prSet presAssocID="{00964424-96D8-4E27-BF3F-5700E28532AF}" presName="hierRoot3" presStyleCnt="0"/>
      <dgm:spPr/>
    </dgm:pt>
    <dgm:pt modelId="{6BFCA49A-0FD4-4E66-8488-C63662E7ECFF}" type="pres">
      <dgm:prSet presAssocID="{00964424-96D8-4E27-BF3F-5700E28532AF}" presName="composite3" presStyleCnt="0"/>
      <dgm:spPr/>
    </dgm:pt>
    <dgm:pt modelId="{612FB1FC-8ACB-4859-9B80-A6E91ABF0041}" type="pres">
      <dgm:prSet presAssocID="{00964424-96D8-4E27-BF3F-5700E28532AF}" presName="background3" presStyleLbl="asst1" presStyleIdx="3" presStyleCnt="9"/>
      <dgm:spPr>
        <a:solidFill>
          <a:srgbClr val="7030A0"/>
        </a:solidFill>
      </dgm:spPr>
    </dgm:pt>
    <dgm:pt modelId="{0E7E0F99-288B-42D2-BAF8-C4D1B2EB4D01}" type="pres">
      <dgm:prSet presAssocID="{00964424-96D8-4E27-BF3F-5700E28532AF}" presName="text3" presStyleLbl="fgAcc3" presStyleIdx="1" presStyleCnt="9">
        <dgm:presLayoutVars>
          <dgm:chPref val="3"/>
        </dgm:presLayoutVars>
      </dgm:prSet>
      <dgm:spPr/>
      <dgm:t>
        <a:bodyPr/>
        <a:lstStyle/>
        <a:p>
          <a:endParaRPr lang="en-GB"/>
        </a:p>
      </dgm:t>
    </dgm:pt>
    <dgm:pt modelId="{7A6ED4E3-A346-4966-8526-A822B6C1E4AB}" type="pres">
      <dgm:prSet presAssocID="{00964424-96D8-4E27-BF3F-5700E28532AF}" presName="hierChild4" presStyleCnt="0"/>
      <dgm:spPr/>
    </dgm:pt>
    <dgm:pt modelId="{73027B5F-2AD7-4E04-98D4-A314B9561E00}" type="pres">
      <dgm:prSet presAssocID="{2A62CF27-0620-458E-9D72-3E5251D1997C}" presName="Name23" presStyleLbl="parChTrans1D4" presStyleIdx="1" presStyleCnt="4"/>
      <dgm:spPr/>
      <dgm:t>
        <a:bodyPr/>
        <a:lstStyle/>
        <a:p>
          <a:endParaRPr lang="en-GB"/>
        </a:p>
      </dgm:t>
    </dgm:pt>
    <dgm:pt modelId="{677B0B3B-3DC8-4E5C-B9EE-3D4613486F80}" type="pres">
      <dgm:prSet presAssocID="{1DDAD134-0BBF-4D88-90D0-215CFAA046D2}" presName="hierRoot4" presStyleCnt="0"/>
      <dgm:spPr/>
    </dgm:pt>
    <dgm:pt modelId="{E46DA44C-D6A4-4A14-9A3D-5E6C784F95E4}" type="pres">
      <dgm:prSet presAssocID="{1DDAD134-0BBF-4D88-90D0-215CFAA046D2}" presName="composite4" presStyleCnt="0"/>
      <dgm:spPr/>
    </dgm:pt>
    <dgm:pt modelId="{85F5881A-F56F-4A40-A7EF-0EF88386BA7D}" type="pres">
      <dgm:prSet presAssocID="{1DDAD134-0BBF-4D88-90D0-215CFAA046D2}" presName="background4" presStyleLbl="asst1" presStyleIdx="4" presStyleCnt="9"/>
      <dgm:spPr>
        <a:solidFill>
          <a:srgbClr val="7030A0"/>
        </a:solidFill>
      </dgm:spPr>
    </dgm:pt>
    <dgm:pt modelId="{48468B31-E141-455E-BF9A-CA5C09FD9250}" type="pres">
      <dgm:prSet presAssocID="{1DDAD134-0BBF-4D88-90D0-215CFAA046D2}" presName="text4" presStyleLbl="fgAcc4" presStyleIdx="1" presStyleCnt="4">
        <dgm:presLayoutVars>
          <dgm:chPref val="3"/>
        </dgm:presLayoutVars>
      </dgm:prSet>
      <dgm:spPr/>
      <dgm:t>
        <a:bodyPr/>
        <a:lstStyle/>
        <a:p>
          <a:endParaRPr lang="en-GB"/>
        </a:p>
      </dgm:t>
    </dgm:pt>
    <dgm:pt modelId="{86DE027A-A5D6-400C-9387-8F4F74428215}" type="pres">
      <dgm:prSet presAssocID="{1DDAD134-0BBF-4D88-90D0-215CFAA046D2}" presName="hierChild5" presStyleCnt="0"/>
      <dgm:spPr/>
    </dgm:pt>
    <dgm:pt modelId="{5F3E63FC-C1D9-4519-8D00-E8EBE5BE5039}" type="pres">
      <dgm:prSet presAssocID="{059C983D-8BD4-40C3-B772-2D3BCEFFE65B}" presName="Name10" presStyleLbl="parChTrans1D2" presStyleIdx="1" presStyleCnt="4"/>
      <dgm:spPr/>
      <dgm:t>
        <a:bodyPr/>
        <a:lstStyle/>
        <a:p>
          <a:endParaRPr lang="en-GB"/>
        </a:p>
      </dgm:t>
    </dgm:pt>
    <dgm:pt modelId="{B7BBA1B1-10D9-47F3-BAFE-85B294B04148}" type="pres">
      <dgm:prSet presAssocID="{42AFB3E2-63B5-4523-8248-4FEE88C117E8}" presName="hierRoot2" presStyleCnt="0"/>
      <dgm:spPr/>
    </dgm:pt>
    <dgm:pt modelId="{A06356A6-D293-4589-A5FC-AB9672A058A6}" type="pres">
      <dgm:prSet presAssocID="{42AFB3E2-63B5-4523-8248-4FEE88C117E8}" presName="composite2" presStyleCnt="0"/>
      <dgm:spPr/>
    </dgm:pt>
    <dgm:pt modelId="{A11F25A1-A7BF-4743-8E11-7C885ECCC9FE}" type="pres">
      <dgm:prSet presAssocID="{42AFB3E2-63B5-4523-8248-4FEE88C117E8}" presName="background2" presStyleLbl="asst1" presStyleIdx="5" presStyleCnt="9"/>
      <dgm:spPr>
        <a:solidFill>
          <a:srgbClr val="00B050"/>
        </a:solidFill>
      </dgm:spPr>
      <dgm:t>
        <a:bodyPr/>
        <a:lstStyle/>
        <a:p>
          <a:endParaRPr lang="en-GB"/>
        </a:p>
      </dgm:t>
    </dgm:pt>
    <dgm:pt modelId="{CB27A6F1-E09D-49E4-8D37-47F3CFC2D648}" type="pres">
      <dgm:prSet presAssocID="{42AFB3E2-63B5-4523-8248-4FEE88C117E8}" presName="text2" presStyleLbl="fgAcc2" presStyleIdx="1" presStyleCnt="4">
        <dgm:presLayoutVars>
          <dgm:chPref val="3"/>
        </dgm:presLayoutVars>
      </dgm:prSet>
      <dgm:spPr/>
      <dgm:t>
        <a:bodyPr/>
        <a:lstStyle/>
        <a:p>
          <a:endParaRPr lang="en-GB"/>
        </a:p>
      </dgm:t>
    </dgm:pt>
    <dgm:pt modelId="{04A2ED68-A8E1-4A74-9ACA-466D9EB41382}" type="pres">
      <dgm:prSet presAssocID="{42AFB3E2-63B5-4523-8248-4FEE88C117E8}" presName="hierChild3" presStyleCnt="0"/>
      <dgm:spPr/>
    </dgm:pt>
    <dgm:pt modelId="{2C2EF1A6-384E-4EC4-81D7-FF86DE664205}" type="pres">
      <dgm:prSet presAssocID="{FB607077-4572-438B-B3D4-5FD5DC306DD6}" presName="Name17" presStyleLbl="parChTrans1D3" presStyleIdx="2" presStyleCnt="9"/>
      <dgm:spPr/>
      <dgm:t>
        <a:bodyPr/>
        <a:lstStyle/>
        <a:p>
          <a:endParaRPr lang="en-GB"/>
        </a:p>
      </dgm:t>
    </dgm:pt>
    <dgm:pt modelId="{3FBD40A5-3D21-4BC2-8F88-8A2289A964CE}" type="pres">
      <dgm:prSet presAssocID="{7A12D72A-10F4-47E7-B323-1BD0609380D2}" presName="hierRoot3" presStyleCnt="0"/>
      <dgm:spPr/>
    </dgm:pt>
    <dgm:pt modelId="{AEF51F6F-6AF8-4484-A502-81360A65812A}" type="pres">
      <dgm:prSet presAssocID="{7A12D72A-10F4-47E7-B323-1BD0609380D2}" presName="composite3" presStyleCnt="0"/>
      <dgm:spPr/>
    </dgm:pt>
    <dgm:pt modelId="{92E63BBA-220B-4FC1-8EF8-E4D1DCF25BFD}" type="pres">
      <dgm:prSet presAssocID="{7A12D72A-10F4-47E7-B323-1BD0609380D2}" presName="background3" presStyleLbl="asst1" presStyleIdx="6" presStyleCnt="9"/>
      <dgm:spPr>
        <a:solidFill>
          <a:srgbClr val="00B050"/>
        </a:solidFill>
      </dgm:spPr>
      <dgm:t>
        <a:bodyPr/>
        <a:lstStyle/>
        <a:p>
          <a:endParaRPr lang="en-GB"/>
        </a:p>
      </dgm:t>
    </dgm:pt>
    <dgm:pt modelId="{0FE5B2A2-440A-444D-AC87-D749823DB839}" type="pres">
      <dgm:prSet presAssocID="{7A12D72A-10F4-47E7-B323-1BD0609380D2}" presName="text3" presStyleLbl="fgAcc3" presStyleIdx="2" presStyleCnt="9">
        <dgm:presLayoutVars>
          <dgm:chPref val="3"/>
        </dgm:presLayoutVars>
      </dgm:prSet>
      <dgm:spPr/>
      <dgm:t>
        <a:bodyPr/>
        <a:lstStyle/>
        <a:p>
          <a:endParaRPr lang="en-GB"/>
        </a:p>
      </dgm:t>
    </dgm:pt>
    <dgm:pt modelId="{704C7919-D129-403B-89EE-13A7930BF8FC}" type="pres">
      <dgm:prSet presAssocID="{7A12D72A-10F4-47E7-B323-1BD0609380D2}" presName="hierChild4" presStyleCnt="0"/>
      <dgm:spPr/>
    </dgm:pt>
    <dgm:pt modelId="{B3E79F46-0A46-4A6D-BF9A-B8CDA306E9F9}" type="pres">
      <dgm:prSet presAssocID="{E470A426-0043-47B9-9748-90D85D620CDF}" presName="Name23" presStyleLbl="parChTrans1D4" presStyleIdx="2" presStyleCnt="4"/>
      <dgm:spPr/>
      <dgm:t>
        <a:bodyPr/>
        <a:lstStyle/>
        <a:p>
          <a:endParaRPr lang="en-GB"/>
        </a:p>
      </dgm:t>
    </dgm:pt>
    <dgm:pt modelId="{A159DA98-0FCD-41C5-9787-E52DE8E92705}" type="pres">
      <dgm:prSet presAssocID="{25BD32BA-37B4-497C-A6AF-0B7742E1169C}" presName="hierRoot4" presStyleCnt="0"/>
      <dgm:spPr/>
    </dgm:pt>
    <dgm:pt modelId="{EFC9E02C-9BA7-4F2D-8BF2-1D1BAAD9DA00}" type="pres">
      <dgm:prSet presAssocID="{25BD32BA-37B4-497C-A6AF-0B7742E1169C}" presName="composite4" presStyleCnt="0"/>
      <dgm:spPr/>
    </dgm:pt>
    <dgm:pt modelId="{4DD39916-A98A-403A-A554-91912A278D88}" type="pres">
      <dgm:prSet presAssocID="{25BD32BA-37B4-497C-A6AF-0B7742E1169C}" presName="background4" presStyleLbl="asst1" presStyleIdx="7" presStyleCnt="9"/>
      <dgm:spPr>
        <a:solidFill>
          <a:srgbClr val="00B050"/>
        </a:solidFill>
      </dgm:spPr>
      <dgm:t>
        <a:bodyPr/>
        <a:lstStyle/>
        <a:p>
          <a:endParaRPr lang="en-GB"/>
        </a:p>
      </dgm:t>
    </dgm:pt>
    <dgm:pt modelId="{72241BC9-B948-48AF-B9FD-538FBE4BC488}" type="pres">
      <dgm:prSet presAssocID="{25BD32BA-37B4-497C-A6AF-0B7742E1169C}" presName="text4" presStyleLbl="fgAcc4" presStyleIdx="2" presStyleCnt="4">
        <dgm:presLayoutVars>
          <dgm:chPref val="3"/>
        </dgm:presLayoutVars>
      </dgm:prSet>
      <dgm:spPr/>
      <dgm:t>
        <a:bodyPr/>
        <a:lstStyle/>
        <a:p>
          <a:endParaRPr lang="en-GB"/>
        </a:p>
      </dgm:t>
    </dgm:pt>
    <dgm:pt modelId="{554368CC-8384-4966-8776-0DFA673E95EE}" type="pres">
      <dgm:prSet presAssocID="{25BD32BA-37B4-497C-A6AF-0B7742E1169C}" presName="hierChild5" presStyleCnt="0"/>
      <dgm:spPr/>
    </dgm:pt>
    <dgm:pt modelId="{7AEB7733-EA0D-4860-BA0F-DD0CC907EAAF}" type="pres">
      <dgm:prSet presAssocID="{409FCE78-883D-45E8-90B9-03595392B369}" presName="Name17" presStyleLbl="parChTrans1D3" presStyleIdx="3" presStyleCnt="9"/>
      <dgm:spPr/>
    </dgm:pt>
    <dgm:pt modelId="{8F0B8BAA-885B-4F64-8C88-5A15C9467ABD}" type="pres">
      <dgm:prSet presAssocID="{32DAA7DC-A01F-4CCF-A5D3-7C3C9A9A46F9}" presName="hierRoot3" presStyleCnt="0"/>
      <dgm:spPr/>
    </dgm:pt>
    <dgm:pt modelId="{4D3763FE-3056-4123-AB0A-0FFA2AB321A9}" type="pres">
      <dgm:prSet presAssocID="{32DAA7DC-A01F-4CCF-A5D3-7C3C9A9A46F9}" presName="composite3" presStyleCnt="0"/>
      <dgm:spPr/>
    </dgm:pt>
    <dgm:pt modelId="{6DE57B36-965A-4484-9134-945CAF3639B1}" type="pres">
      <dgm:prSet presAssocID="{32DAA7DC-A01F-4CCF-A5D3-7C3C9A9A46F9}" presName="background3" presStyleLbl="asst1" presStyleIdx="8" presStyleCnt="9"/>
      <dgm:spPr>
        <a:solidFill>
          <a:srgbClr val="00B050"/>
        </a:solidFill>
      </dgm:spPr>
      <dgm:t>
        <a:bodyPr/>
        <a:lstStyle/>
        <a:p>
          <a:endParaRPr lang="en-GB"/>
        </a:p>
      </dgm:t>
    </dgm:pt>
    <dgm:pt modelId="{77F0BD40-2281-47EB-9999-DCCE8AE49CB1}" type="pres">
      <dgm:prSet presAssocID="{32DAA7DC-A01F-4CCF-A5D3-7C3C9A9A46F9}" presName="text3" presStyleLbl="fgAcc3" presStyleIdx="3" presStyleCnt="9">
        <dgm:presLayoutVars>
          <dgm:chPref val="3"/>
        </dgm:presLayoutVars>
      </dgm:prSet>
      <dgm:spPr/>
      <dgm:t>
        <a:bodyPr/>
        <a:lstStyle/>
        <a:p>
          <a:endParaRPr lang="en-GB"/>
        </a:p>
      </dgm:t>
    </dgm:pt>
    <dgm:pt modelId="{CD7B2638-AD32-4E8B-A681-5AAB576E4D18}" type="pres">
      <dgm:prSet presAssocID="{32DAA7DC-A01F-4CCF-A5D3-7C3C9A9A46F9}" presName="hierChild4" presStyleCnt="0"/>
      <dgm:spPr/>
    </dgm:pt>
    <dgm:pt modelId="{247FF4D5-A018-458F-A832-F7425238F6A5}" type="pres">
      <dgm:prSet presAssocID="{3DD9FBBA-93FB-4089-BAF9-B1D49B1A938D}" presName="Name10" presStyleLbl="parChTrans1D2" presStyleIdx="2" presStyleCnt="4"/>
      <dgm:spPr/>
      <dgm:t>
        <a:bodyPr/>
        <a:lstStyle/>
        <a:p>
          <a:endParaRPr lang="en-GB"/>
        </a:p>
      </dgm:t>
    </dgm:pt>
    <dgm:pt modelId="{14224F4C-966A-4D9D-98DD-10F35CF4849A}" type="pres">
      <dgm:prSet presAssocID="{DD4D2F9A-5FAC-45C6-A854-DC5D2302F524}" presName="hierRoot2" presStyleCnt="0"/>
      <dgm:spPr/>
    </dgm:pt>
    <dgm:pt modelId="{3DF115C2-447E-473F-BB90-D550BDA9744B}" type="pres">
      <dgm:prSet presAssocID="{DD4D2F9A-5FAC-45C6-A854-DC5D2302F524}" presName="composite2" presStyleCnt="0"/>
      <dgm:spPr/>
    </dgm:pt>
    <dgm:pt modelId="{DD4B1672-9EE6-48FF-91D5-9C41041C7291}" type="pres">
      <dgm:prSet presAssocID="{DD4D2F9A-5FAC-45C6-A854-DC5D2302F524}" presName="background2" presStyleLbl="node2" presStyleIdx="0" presStyleCnt="2"/>
      <dgm:spPr>
        <a:solidFill>
          <a:srgbClr val="FFC000"/>
        </a:solidFill>
      </dgm:spPr>
      <dgm:t>
        <a:bodyPr/>
        <a:lstStyle/>
        <a:p>
          <a:endParaRPr lang="en-GB"/>
        </a:p>
      </dgm:t>
    </dgm:pt>
    <dgm:pt modelId="{ABB9B81B-DE39-4047-896A-B71D51C3770D}" type="pres">
      <dgm:prSet presAssocID="{DD4D2F9A-5FAC-45C6-A854-DC5D2302F524}" presName="text2" presStyleLbl="fgAcc2" presStyleIdx="2" presStyleCnt="4">
        <dgm:presLayoutVars>
          <dgm:chPref val="3"/>
        </dgm:presLayoutVars>
      </dgm:prSet>
      <dgm:spPr/>
      <dgm:t>
        <a:bodyPr/>
        <a:lstStyle/>
        <a:p>
          <a:endParaRPr lang="en-GB"/>
        </a:p>
      </dgm:t>
    </dgm:pt>
    <dgm:pt modelId="{D0D2872A-AB3E-4AE5-926E-6A5CA005C454}" type="pres">
      <dgm:prSet presAssocID="{DD4D2F9A-5FAC-45C6-A854-DC5D2302F524}" presName="hierChild3" presStyleCnt="0"/>
      <dgm:spPr/>
    </dgm:pt>
    <dgm:pt modelId="{3DF083C5-AB91-4A60-8CD1-F8FAE8ED1A9B}" type="pres">
      <dgm:prSet presAssocID="{BFEAA6CA-09B8-4C59-9042-A90242243272}" presName="Name17" presStyleLbl="parChTrans1D3" presStyleIdx="4" presStyleCnt="9"/>
      <dgm:spPr/>
      <dgm:t>
        <a:bodyPr/>
        <a:lstStyle/>
        <a:p>
          <a:endParaRPr lang="en-GB"/>
        </a:p>
      </dgm:t>
    </dgm:pt>
    <dgm:pt modelId="{AFFD1C60-22AB-4FA4-8EA4-E1495BF53740}" type="pres">
      <dgm:prSet presAssocID="{2D179EEA-71A0-4A03-AB4C-FC6EE4903849}" presName="hierRoot3" presStyleCnt="0"/>
      <dgm:spPr/>
    </dgm:pt>
    <dgm:pt modelId="{17996EF5-8505-40EC-85B9-974DFAA1458A}" type="pres">
      <dgm:prSet presAssocID="{2D179EEA-71A0-4A03-AB4C-FC6EE4903849}" presName="composite3" presStyleCnt="0"/>
      <dgm:spPr/>
    </dgm:pt>
    <dgm:pt modelId="{38EE2CA0-55BD-4932-BDD8-2B05F388FD19}" type="pres">
      <dgm:prSet presAssocID="{2D179EEA-71A0-4A03-AB4C-FC6EE4903849}" presName="background3" presStyleLbl="node3" presStyleIdx="0" presStyleCnt="5"/>
      <dgm:spPr>
        <a:solidFill>
          <a:srgbClr val="FFC000"/>
        </a:solidFill>
      </dgm:spPr>
      <dgm:t>
        <a:bodyPr/>
        <a:lstStyle/>
        <a:p>
          <a:endParaRPr lang="en-GB"/>
        </a:p>
      </dgm:t>
    </dgm:pt>
    <dgm:pt modelId="{77CE841A-8C7F-42B9-B2B9-9A74E3F10722}" type="pres">
      <dgm:prSet presAssocID="{2D179EEA-71A0-4A03-AB4C-FC6EE4903849}" presName="text3" presStyleLbl="fgAcc3" presStyleIdx="4" presStyleCnt="9">
        <dgm:presLayoutVars>
          <dgm:chPref val="3"/>
        </dgm:presLayoutVars>
      </dgm:prSet>
      <dgm:spPr/>
      <dgm:t>
        <a:bodyPr/>
        <a:lstStyle/>
        <a:p>
          <a:endParaRPr lang="en-GB"/>
        </a:p>
      </dgm:t>
    </dgm:pt>
    <dgm:pt modelId="{436BF3F4-F233-42E2-8451-62E8D2EC6A3F}" type="pres">
      <dgm:prSet presAssocID="{2D179EEA-71A0-4A03-AB4C-FC6EE4903849}" presName="hierChild4" presStyleCnt="0"/>
      <dgm:spPr/>
    </dgm:pt>
    <dgm:pt modelId="{5D28DF54-D276-49CB-AB3A-81A0C1A0D277}" type="pres">
      <dgm:prSet presAssocID="{0D8F0CB9-89F1-4669-92DD-98BF4580AE1D}" presName="Name17" presStyleLbl="parChTrans1D3" presStyleIdx="5" presStyleCnt="9"/>
      <dgm:spPr/>
      <dgm:t>
        <a:bodyPr/>
        <a:lstStyle/>
        <a:p>
          <a:endParaRPr lang="en-GB"/>
        </a:p>
      </dgm:t>
    </dgm:pt>
    <dgm:pt modelId="{D418D69D-E094-49DD-A4AA-8066159A607A}" type="pres">
      <dgm:prSet presAssocID="{48FC34E3-D622-445C-A5BD-D584F20A6918}" presName="hierRoot3" presStyleCnt="0"/>
      <dgm:spPr/>
    </dgm:pt>
    <dgm:pt modelId="{41590CFE-3F4D-4B89-9BCA-BBC3D994AE1B}" type="pres">
      <dgm:prSet presAssocID="{48FC34E3-D622-445C-A5BD-D584F20A6918}" presName="composite3" presStyleCnt="0"/>
      <dgm:spPr/>
    </dgm:pt>
    <dgm:pt modelId="{E94B90BD-330F-4A85-B76E-38FD9B3C6E1D}" type="pres">
      <dgm:prSet presAssocID="{48FC34E3-D622-445C-A5BD-D584F20A6918}" presName="background3" presStyleLbl="node3" presStyleIdx="1" presStyleCnt="5"/>
      <dgm:spPr>
        <a:solidFill>
          <a:srgbClr val="FFC000"/>
        </a:solidFill>
      </dgm:spPr>
      <dgm:t>
        <a:bodyPr/>
        <a:lstStyle/>
        <a:p>
          <a:endParaRPr lang="en-GB"/>
        </a:p>
      </dgm:t>
    </dgm:pt>
    <dgm:pt modelId="{68935890-FC2E-43DE-92BA-999B2CBFA458}" type="pres">
      <dgm:prSet presAssocID="{48FC34E3-D622-445C-A5BD-D584F20A6918}" presName="text3" presStyleLbl="fgAcc3" presStyleIdx="5" presStyleCnt="9">
        <dgm:presLayoutVars>
          <dgm:chPref val="3"/>
        </dgm:presLayoutVars>
      </dgm:prSet>
      <dgm:spPr/>
      <dgm:t>
        <a:bodyPr/>
        <a:lstStyle/>
        <a:p>
          <a:endParaRPr lang="en-GB"/>
        </a:p>
      </dgm:t>
    </dgm:pt>
    <dgm:pt modelId="{D093AE84-A9BF-4BAD-ADA8-36EBD9981CBE}" type="pres">
      <dgm:prSet presAssocID="{48FC34E3-D622-445C-A5BD-D584F20A6918}" presName="hierChild4" presStyleCnt="0"/>
      <dgm:spPr/>
    </dgm:pt>
    <dgm:pt modelId="{852823A4-EBF3-41CA-BC31-DDFDA9A843F4}" type="pres">
      <dgm:prSet presAssocID="{CD3A2E86-7394-4C3A-9448-00971F8DDBAA}" presName="Name10" presStyleLbl="parChTrans1D2" presStyleIdx="3" presStyleCnt="4"/>
      <dgm:spPr/>
      <dgm:t>
        <a:bodyPr/>
        <a:lstStyle/>
        <a:p>
          <a:endParaRPr lang="en-GB"/>
        </a:p>
      </dgm:t>
    </dgm:pt>
    <dgm:pt modelId="{0953C614-C8D0-4335-90A0-4E177C032EEC}" type="pres">
      <dgm:prSet presAssocID="{3431A281-C06D-4E20-A4E3-F9C7C12265AA}" presName="hierRoot2" presStyleCnt="0"/>
      <dgm:spPr/>
    </dgm:pt>
    <dgm:pt modelId="{F6396C76-A0EA-4D6E-ACDB-DCAF5B5F189A}" type="pres">
      <dgm:prSet presAssocID="{3431A281-C06D-4E20-A4E3-F9C7C12265AA}" presName="composite2" presStyleCnt="0"/>
      <dgm:spPr/>
    </dgm:pt>
    <dgm:pt modelId="{E402F05D-0C14-483E-945F-1610FF4A85CC}" type="pres">
      <dgm:prSet presAssocID="{3431A281-C06D-4E20-A4E3-F9C7C12265AA}" presName="background2" presStyleLbl="node2" presStyleIdx="1" presStyleCnt="2"/>
      <dgm:spPr>
        <a:solidFill>
          <a:srgbClr val="00B0F0"/>
        </a:solidFill>
      </dgm:spPr>
    </dgm:pt>
    <dgm:pt modelId="{77A81C47-FB83-441E-BCB9-B885B633B3C1}" type="pres">
      <dgm:prSet presAssocID="{3431A281-C06D-4E20-A4E3-F9C7C12265AA}" presName="text2" presStyleLbl="fgAcc2" presStyleIdx="3" presStyleCnt="4">
        <dgm:presLayoutVars>
          <dgm:chPref val="3"/>
        </dgm:presLayoutVars>
      </dgm:prSet>
      <dgm:spPr/>
      <dgm:t>
        <a:bodyPr/>
        <a:lstStyle/>
        <a:p>
          <a:endParaRPr lang="en-GB"/>
        </a:p>
      </dgm:t>
    </dgm:pt>
    <dgm:pt modelId="{611FD807-D4BC-4A15-8AE3-0B4D6F73FA36}" type="pres">
      <dgm:prSet presAssocID="{3431A281-C06D-4E20-A4E3-F9C7C12265AA}" presName="hierChild3" presStyleCnt="0"/>
      <dgm:spPr/>
    </dgm:pt>
    <dgm:pt modelId="{E21FDBAD-F04D-47CC-B903-B7130AEB04C0}" type="pres">
      <dgm:prSet presAssocID="{14AD8E76-63FA-45F6-A062-7CCE6F8FE7CE}" presName="Name17" presStyleLbl="parChTrans1D3" presStyleIdx="6" presStyleCnt="9"/>
      <dgm:spPr/>
      <dgm:t>
        <a:bodyPr/>
        <a:lstStyle/>
        <a:p>
          <a:endParaRPr lang="en-GB"/>
        </a:p>
      </dgm:t>
    </dgm:pt>
    <dgm:pt modelId="{8E92A2A1-1F05-41F8-A88B-BA4B26B68A62}" type="pres">
      <dgm:prSet presAssocID="{B2D49497-4448-48AA-B003-A242127FEC4F}" presName="hierRoot3" presStyleCnt="0"/>
      <dgm:spPr/>
    </dgm:pt>
    <dgm:pt modelId="{7CD57E0D-E9F0-48CE-8325-086E28BEE799}" type="pres">
      <dgm:prSet presAssocID="{B2D49497-4448-48AA-B003-A242127FEC4F}" presName="composite3" presStyleCnt="0"/>
      <dgm:spPr/>
    </dgm:pt>
    <dgm:pt modelId="{1E470DB2-66FC-4206-B64D-25FBEBF4BB46}" type="pres">
      <dgm:prSet presAssocID="{B2D49497-4448-48AA-B003-A242127FEC4F}" presName="background3" presStyleLbl="node3" presStyleIdx="2" presStyleCnt="5"/>
      <dgm:spPr>
        <a:solidFill>
          <a:srgbClr val="FF0000"/>
        </a:solidFill>
      </dgm:spPr>
      <dgm:t>
        <a:bodyPr/>
        <a:lstStyle/>
        <a:p>
          <a:endParaRPr lang="en-GB"/>
        </a:p>
      </dgm:t>
    </dgm:pt>
    <dgm:pt modelId="{FF5FD510-8307-4347-B37F-10279DF7D7C7}" type="pres">
      <dgm:prSet presAssocID="{B2D49497-4448-48AA-B003-A242127FEC4F}" presName="text3" presStyleLbl="fgAcc3" presStyleIdx="6" presStyleCnt="9">
        <dgm:presLayoutVars>
          <dgm:chPref val="3"/>
        </dgm:presLayoutVars>
      </dgm:prSet>
      <dgm:spPr/>
      <dgm:t>
        <a:bodyPr/>
        <a:lstStyle/>
        <a:p>
          <a:endParaRPr lang="en-GB"/>
        </a:p>
      </dgm:t>
    </dgm:pt>
    <dgm:pt modelId="{FF4E8A1B-125E-4286-9E1B-A245C6FD1AA1}" type="pres">
      <dgm:prSet presAssocID="{B2D49497-4448-48AA-B003-A242127FEC4F}" presName="hierChild4" presStyleCnt="0"/>
      <dgm:spPr/>
    </dgm:pt>
    <dgm:pt modelId="{71CBCAFD-94B6-435E-BC27-15A25446E0A3}" type="pres">
      <dgm:prSet presAssocID="{405026BF-8696-40A9-852F-C7EB7700A7EA}" presName="Name17" presStyleLbl="parChTrans1D3" presStyleIdx="7" presStyleCnt="9"/>
      <dgm:spPr/>
      <dgm:t>
        <a:bodyPr/>
        <a:lstStyle/>
        <a:p>
          <a:endParaRPr lang="en-GB"/>
        </a:p>
      </dgm:t>
    </dgm:pt>
    <dgm:pt modelId="{7061F9C1-D9AB-4A9B-92A5-B5501191F6A3}" type="pres">
      <dgm:prSet presAssocID="{5AD1F10B-A950-4FEB-BFAF-42CACBC8B366}" presName="hierRoot3" presStyleCnt="0"/>
      <dgm:spPr/>
    </dgm:pt>
    <dgm:pt modelId="{21281571-DF0E-44F1-8571-4CE09C87D09E}" type="pres">
      <dgm:prSet presAssocID="{5AD1F10B-A950-4FEB-BFAF-42CACBC8B366}" presName="composite3" presStyleCnt="0"/>
      <dgm:spPr/>
    </dgm:pt>
    <dgm:pt modelId="{459AF6FB-81D8-42A5-9956-106FB0DF9295}" type="pres">
      <dgm:prSet presAssocID="{5AD1F10B-A950-4FEB-BFAF-42CACBC8B366}" presName="background3" presStyleLbl="node3" presStyleIdx="3" presStyleCnt="5"/>
      <dgm:spPr>
        <a:solidFill>
          <a:srgbClr val="CC99FF"/>
        </a:solidFill>
      </dgm:spPr>
      <dgm:t>
        <a:bodyPr/>
        <a:lstStyle/>
        <a:p>
          <a:endParaRPr lang="en-GB"/>
        </a:p>
      </dgm:t>
    </dgm:pt>
    <dgm:pt modelId="{4898C89E-877F-4D2D-ABC0-A49D1F3AB22B}" type="pres">
      <dgm:prSet presAssocID="{5AD1F10B-A950-4FEB-BFAF-42CACBC8B366}" presName="text3" presStyleLbl="fgAcc3" presStyleIdx="7" presStyleCnt="9">
        <dgm:presLayoutVars>
          <dgm:chPref val="3"/>
        </dgm:presLayoutVars>
      </dgm:prSet>
      <dgm:spPr/>
      <dgm:t>
        <a:bodyPr/>
        <a:lstStyle/>
        <a:p>
          <a:endParaRPr lang="en-GB"/>
        </a:p>
      </dgm:t>
    </dgm:pt>
    <dgm:pt modelId="{2DC02348-4913-40A0-8D81-F10DEACE704D}" type="pres">
      <dgm:prSet presAssocID="{5AD1F10B-A950-4FEB-BFAF-42CACBC8B366}" presName="hierChild4" presStyleCnt="0"/>
      <dgm:spPr/>
    </dgm:pt>
    <dgm:pt modelId="{46EA5714-1B1A-49E7-AEDA-61F6E1BA99FA}" type="pres">
      <dgm:prSet presAssocID="{0F912992-568B-4E3F-8364-70C52C90EB44}" presName="Name17" presStyleLbl="parChTrans1D3" presStyleIdx="8" presStyleCnt="9"/>
      <dgm:spPr/>
      <dgm:t>
        <a:bodyPr/>
        <a:lstStyle/>
        <a:p>
          <a:endParaRPr lang="en-GB"/>
        </a:p>
      </dgm:t>
    </dgm:pt>
    <dgm:pt modelId="{7930CF17-8B31-4DE1-BD62-2E62D501ED0A}" type="pres">
      <dgm:prSet presAssocID="{7A61FFD5-B438-4F6D-9A2D-87848D2112C4}" presName="hierRoot3" presStyleCnt="0"/>
      <dgm:spPr/>
    </dgm:pt>
    <dgm:pt modelId="{97E336B4-2F80-4679-8569-0064E94EF910}" type="pres">
      <dgm:prSet presAssocID="{7A61FFD5-B438-4F6D-9A2D-87848D2112C4}" presName="composite3" presStyleCnt="0"/>
      <dgm:spPr/>
    </dgm:pt>
    <dgm:pt modelId="{EC9DF2E9-A596-4712-BB49-8D8CB2768093}" type="pres">
      <dgm:prSet presAssocID="{7A61FFD5-B438-4F6D-9A2D-87848D2112C4}" presName="background3" presStyleLbl="node3" presStyleIdx="4" presStyleCnt="5"/>
      <dgm:spPr>
        <a:solidFill>
          <a:srgbClr val="00B0F0"/>
        </a:solidFill>
      </dgm:spPr>
      <dgm:t>
        <a:bodyPr/>
        <a:lstStyle/>
        <a:p>
          <a:endParaRPr lang="en-GB"/>
        </a:p>
      </dgm:t>
    </dgm:pt>
    <dgm:pt modelId="{3ED35187-C9DF-4108-840C-26615A4DC3CA}" type="pres">
      <dgm:prSet presAssocID="{7A61FFD5-B438-4F6D-9A2D-87848D2112C4}" presName="text3" presStyleLbl="fgAcc3" presStyleIdx="8" presStyleCnt="9">
        <dgm:presLayoutVars>
          <dgm:chPref val="3"/>
        </dgm:presLayoutVars>
      </dgm:prSet>
      <dgm:spPr/>
      <dgm:t>
        <a:bodyPr/>
        <a:lstStyle/>
        <a:p>
          <a:endParaRPr lang="en-GB"/>
        </a:p>
      </dgm:t>
    </dgm:pt>
    <dgm:pt modelId="{56E747E0-CF8A-4E7D-93FC-D5821F8AE003}" type="pres">
      <dgm:prSet presAssocID="{7A61FFD5-B438-4F6D-9A2D-87848D2112C4}" presName="hierChild4" presStyleCnt="0"/>
      <dgm:spPr/>
    </dgm:pt>
    <dgm:pt modelId="{4A27549A-9AB6-45CE-8AF4-C6CAC1AAA1F2}" type="pres">
      <dgm:prSet presAssocID="{16CF27B5-957D-4EA2-BB25-8FB1ACAD3832}" presName="Name23" presStyleLbl="parChTrans1D4" presStyleIdx="3" presStyleCnt="4"/>
      <dgm:spPr/>
      <dgm:t>
        <a:bodyPr/>
        <a:lstStyle/>
        <a:p>
          <a:endParaRPr lang="en-GB"/>
        </a:p>
      </dgm:t>
    </dgm:pt>
    <dgm:pt modelId="{5FAF13B3-4142-402D-9731-09CE34B66661}" type="pres">
      <dgm:prSet presAssocID="{BF5234F1-D6B7-4C4B-914C-963B9CEC9A11}" presName="hierRoot4" presStyleCnt="0"/>
      <dgm:spPr/>
    </dgm:pt>
    <dgm:pt modelId="{DF936E49-DA1B-40FF-AB9C-10C9F32CACF2}" type="pres">
      <dgm:prSet presAssocID="{BF5234F1-D6B7-4C4B-914C-963B9CEC9A11}" presName="composite4" presStyleCnt="0"/>
      <dgm:spPr/>
    </dgm:pt>
    <dgm:pt modelId="{C5A3D87D-E943-44F7-AE3C-70BA4F328671}" type="pres">
      <dgm:prSet presAssocID="{BF5234F1-D6B7-4C4B-914C-963B9CEC9A11}" presName="background4" presStyleLbl="node4" presStyleIdx="0" presStyleCnt="1"/>
      <dgm:spPr>
        <a:solidFill>
          <a:srgbClr val="00B0F0"/>
        </a:solidFill>
      </dgm:spPr>
      <dgm:t>
        <a:bodyPr/>
        <a:lstStyle/>
        <a:p>
          <a:endParaRPr lang="en-GB"/>
        </a:p>
      </dgm:t>
    </dgm:pt>
    <dgm:pt modelId="{5B612C1C-CF29-4591-9CFF-EB2330FBB197}" type="pres">
      <dgm:prSet presAssocID="{BF5234F1-D6B7-4C4B-914C-963B9CEC9A11}" presName="text4" presStyleLbl="fgAcc4" presStyleIdx="3" presStyleCnt="4">
        <dgm:presLayoutVars>
          <dgm:chPref val="3"/>
        </dgm:presLayoutVars>
      </dgm:prSet>
      <dgm:spPr/>
      <dgm:t>
        <a:bodyPr/>
        <a:lstStyle/>
        <a:p>
          <a:endParaRPr lang="en-GB"/>
        </a:p>
      </dgm:t>
    </dgm:pt>
    <dgm:pt modelId="{1BDF0FDF-92BA-42CC-AF7A-8BE912EEBEF0}" type="pres">
      <dgm:prSet presAssocID="{BF5234F1-D6B7-4C4B-914C-963B9CEC9A11}" presName="hierChild5" presStyleCnt="0"/>
      <dgm:spPr/>
    </dgm:pt>
  </dgm:ptLst>
  <dgm:cxnLst>
    <dgm:cxn modelId="{81181A41-1DE6-4D38-A416-D3849BC2CFD2}" srcId="{7A61FFD5-B438-4F6D-9A2D-87848D2112C4}" destId="{BF5234F1-D6B7-4C4B-914C-963B9CEC9A11}" srcOrd="0" destOrd="0" parTransId="{16CF27B5-957D-4EA2-BB25-8FB1ACAD3832}" sibTransId="{94C0AE47-7ECC-4304-B8AC-C0AB21E79137}"/>
    <dgm:cxn modelId="{2447EE81-BF0D-4F18-97B4-19817D9CBEFE}" type="presOf" srcId="{00964424-96D8-4E27-BF3F-5700E28532AF}" destId="{0E7E0F99-288B-42D2-BAF8-C4D1B2EB4D01}" srcOrd="0" destOrd="0" presId="urn:microsoft.com/office/officeart/2005/8/layout/hierarchy1"/>
    <dgm:cxn modelId="{5A8CC3AD-3233-4397-8F81-F4166D5C6240}" srcId="{4A879D5E-5607-4923-9646-ED508F1F10A4}" destId="{E1523A9B-1771-4EFB-BE39-C69D2D26C588}" srcOrd="0" destOrd="0" parTransId="{B19E7989-E52F-461B-A944-BF01525D6223}" sibTransId="{0C66F193-0889-4E48-B167-AC9315BFA58E}"/>
    <dgm:cxn modelId="{A0F4E296-1E35-4A61-B7CA-B39A6D3E037C}" srcId="{BF874A72-A8E8-41B5-A37A-BB3663B1C397}" destId="{B3A88B06-3BAA-454D-A0DF-7238E09B5C06}" srcOrd="0" destOrd="0" parTransId="{55BE2BFB-EDCB-4F8C-8AD8-9BD08E50CA01}" sibTransId="{36C1EA38-6089-4888-90BC-6F2A5436C8DF}"/>
    <dgm:cxn modelId="{425CF3AD-7E9E-4F3F-BBB3-B4383CD82380}" srcId="{E1523A9B-1771-4EFB-BE39-C69D2D26C588}" destId="{42AFB3E2-63B5-4523-8248-4FEE88C117E8}" srcOrd="1" destOrd="0" parTransId="{059C983D-8BD4-40C3-B772-2D3BCEFFE65B}" sibTransId="{D5BAB0BD-6C15-49EF-815F-69236BB7783A}"/>
    <dgm:cxn modelId="{2AF23DC3-0E64-4B27-8DE6-D03603BC7D5E}" srcId="{7A12D72A-10F4-47E7-B323-1BD0609380D2}" destId="{25BD32BA-37B4-497C-A6AF-0B7742E1169C}" srcOrd="0" destOrd="0" parTransId="{E470A426-0043-47B9-9748-90D85D620CDF}" sibTransId="{32798972-5566-432C-87F6-F86E305E8038}"/>
    <dgm:cxn modelId="{F1F4C2F7-91E3-4308-A769-DFC6145C24D1}" type="presOf" srcId="{BD26147F-C808-4988-AAD8-A5F824CD16F9}" destId="{B8FA6F23-F937-4204-8D8E-47FF0803FB45}" srcOrd="0" destOrd="0" presId="urn:microsoft.com/office/officeart/2005/8/layout/hierarchy1"/>
    <dgm:cxn modelId="{C287EFD7-A436-49AF-A6F8-89BC50A4C8AE}" type="presOf" srcId="{4A879D5E-5607-4923-9646-ED508F1F10A4}" destId="{448376A1-7D78-4B9F-B2A3-B995E643C75C}" srcOrd="0" destOrd="0" presId="urn:microsoft.com/office/officeart/2005/8/layout/hierarchy1"/>
    <dgm:cxn modelId="{10F96AF3-081E-430B-8ACB-C9F159CFC665}" type="presOf" srcId="{B3A88B06-3BAA-454D-A0DF-7238E09B5C06}" destId="{057A62EF-9F7E-4B1E-9B32-CD0306DF342E}" srcOrd="0" destOrd="0" presId="urn:microsoft.com/office/officeart/2005/8/layout/hierarchy1"/>
    <dgm:cxn modelId="{2E54FD76-23C7-45CA-BBB8-BFC680E29144}" type="presOf" srcId="{BFEAA6CA-09B8-4C59-9042-A90242243272}" destId="{3DF083C5-AB91-4A60-8CD1-F8FAE8ED1A9B}" srcOrd="0" destOrd="0" presId="urn:microsoft.com/office/officeart/2005/8/layout/hierarchy1"/>
    <dgm:cxn modelId="{E5C21A0B-484F-4735-898D-280F71E37F28}" type="presOf" srcId="{32DAA7DC-A01F-4CCF-A5D3-7C3C9A9A46F9}" destId="{77F0BD40-2281-47EB-9999-DCCE8AE49CB1}" srcOrd="0" destOrd="0" presId="urn:microsoft.com/office/officeart/2005/8/layout/hierarchy1"/>
    <dgm:cxn modelId="{5D024963-20E3-4B71-B137-E89B7E1140CD}" type="presOf" srcId="{3170C6B1-25E4-4330-B4E2-AA20B5CB2809}" destId="{E52412B3-AE40-46D0-9F13-16E0F8F6AF25}" srcOrd="0" destOrd="0" presId="urn:microsoft.com/office/officeart/2005/8/layout/hierarchy1"/>
    <dgm:cxn modelId="{630CF8B2-90FC-4C50-A12A-2CA020560790}" type="presOf" srcId="{E1523A9B-1771-4EFB-BE39-C69D2D26C588}" destId="{D7EE4A25-B123-46EF-B7AC-DAAB1E5F3DDD}" srcOrd="0" destOrd="0" presId="urn:microsoft.com/office/officeart/2005/8/layout/hierarchy1"/>
    <dgm:cxn modelId="{6AB1FE25-7276-438A-A079-234A98238E0B}" type="presOf" srcId="{DD4D2F9A-5FAC-45C6-A854-DC5D2302F524}" destId="{ABB9B81B-DE39-4047-896A-B71D51C3770D}" srcOrd="0" destOrd="0" presId="urn:microsoft.com/office/officeart/2005/8/layout/hierarchy1"/>
    <dgm:cxn modelId="{50A1A721-7982-426F-A5B6-D7581035A31D}" type="presOf" srcId="{059C983D-8BD4-40C3-B772-2D3BCEFFE65B}" destId="{5F3E63FC-C1D9-4519-8D00-E8EBE5BE5039}" srcOrd="0" destOrd="0" presId="urn:microsoft.com/office/officeart/2005/8/layout/hierarchy1"/>
    <dgm:cxn modelId="{E44ECD43-0B50-46CC-93D1-3A048B074C9E}" srcId="{0D8F276C-3416-4567-92F3-245AF4D0BAFF}" destId="{BF874A72-A8E8-41B5-A37A-BB3663B1C397}" srcOrd="0" destOrd="0" parTransId="{BD26147F-C808-4988-AAD8-A5F824CD16F9}" sibTransId="{88031CC6-2933-4415-B575-A2B34039AF9B}"/>
    <dgm:cxn modelId="{4B32DDDE-A1BD-4791-8472-DA98D9627BB0}" type="presOf" srcId="{16CF27B5-957D-4EA2-BB25-8FB1ACAD3832}" destId="{4A27549A-9AB6-45CE-8AF4-C6CAC1AAA1F2}" srcOrd="0" destOrd="0" presId="urn:microsoft.com/office/officeart/2005/8/layout/hierarchy1"/>
    <dgm:cxn modelId="{35399244-6224-4BB7-9C4F-EFA62B52821A}" type="presOf" srcId="{3DD9FBBA-93FB-4089-BAF9-B1D49B1A938D}" destId="{247FF4D5-A018-458F-A832-F7425238F6A5}" srcOrd="0" destOrd="0" presId="urn:microsoft.com/office/officeart/2005/8/layout/hierarchy1"/>
    <dgm:cxn modelId="{7F8EF0E7-0946-4EDB-B063-169C6B0A2CA5}" type="presOf" srcId="{CD3A2E86-7394-4C3A-9448-00971F8DDBAA}" destId="{852823A4-EBF3-41CA-BC31-DDFDA9A843F4}" srcOrd="0" destOrd="0" presId="urn:microsoft.com/office/officeart/2005/8/layout/hierarchy1"/>
    <dgm:cxn modelId="{5C7B3D90-18E4-47A9-8E27-7C7EBD320649}" type="presOf" srcId="{FB607077-4572-438B-B3D4-5FD5DC306DD6}" destId="{2C2EF1A6-384E-4EC4-81D7-FF86DE664205}" srcOrd="0" destOrd="0" presId="urn:microsoft.com/office/officeart/2005/8/layout/hierarchy1"/>
    <dgm:cxn modelId="{9447E44B-270D-4DF0-93F6-6E61BF609DB0}" type="presOf" srcId="{1DDAD134-0BBF-4D88-90D0-215CFAA046D2}" destId="{48468B31-E141-455E-BF9A-CA5C09FD9250}" srcOrd="0" destOrd="0" presId="urn:microsoft.com/office/officeart/2005/8/layout/hierarchy1"/>
    <dgm:cxn modelId="{576ECAE9-563C-4E18-98D1-C1CD91C2B655}" type="presOf" srcId="{593D0805-62B1-4D48-ACED-47A97DFA45BC}" destId="{83916C38-BDCD-493A-89FB-D1DB034ABE43}" srcOrd="0" destOrd="0" presId="urn:microsoft.com/office/officeart/2005/8/layout/hierarchy1"/>
    <dgm:cxn modelId="{F7260483-0E99-4FE0-A663-CEC5F2D06A96}" type="presOf" srcId="{7A12D72A-10F4-47E7-B323-1BD0609380D2}" destId="{0FE5B2A2-440A-444D-AC87-D749823DB839}" srcOrd="0" destOrd="0" presId="urn:microsoft.com/office/officeart/2005/8/layout/hierarchy1"/>
    <dgm:cxn modelId="{9199F94A-8BBA-4980-82AA-9F3FB60DCCF7}" type="presOf" srcId="{25BD32BA-37B4-497C-A6AF-0B7742E1169C}" destId="{72241BC9-B948-48AF-B9FD-538FBE4BC488}" srcOrd="0" destOrd="0" presId="urn:microsoft.com/office/officeart/2005/8/layout/hierarchy1"/>
    <dgm:cxn modelId="{A93C9591-94CA-4573-AB72-B6E2FFBFE2D5}" type="presOf" srcId="{0D8F0CB9-89F1-4669-92DD-98BF4580AE1D}" destId="{5D28DF54-D276-49CB-AB3A-81A0C1A0D277}" srcOrd="0" destOrd="0" presId="urn:microsoft.com/office/officeart/2005/8/layout/hierarchy1"/>
    <dgm:cxn modelId="{70E64502-83DB-4AE3-A226-B64D5C044557}" srcId="{E1523A9B-1771-4EFB-BE39-C69D2D26C588}" destId="{0D8F276C-3416-4567-92F3-245AF4D0BAFF}" srcOrd="0" destOrd="0" parTransId="{593D0805-62B1-4D48-ACED-47A97DFA45BC}" sibTransId="{C33306B9-5370-4280-B549-152617C847E7}"/>
    <dgm:cxn modelId="{5AEAC6AE-624D-4205-8679-13EE25B3729F}" type="presOf" srcId="{7A61FFD5-B438-4F6D-9A2D-87848D2112C4}" destId="{3ED35187-C9DF-4108-840C-26615A4DC3CA}" srcOrd="0" destOrd="0" presId="urn:microsoft.com/office/officeart/2005/8/layout/hierarchy1"/>
    <dgm:cxn modelId="{18A3AAA6-B321-462E-BB44-0CFECB2D11CD}" type="presOf" srcId="{0D8F276C-3416-4567-92F3-245AF4D0BAFF}" destId="{62EF3369-B885-4001-BDF3-35C1E1BA4B54}" srcOrd="0" destOrd="0" presId="urn:microsoft.com/office/officeart/2005/8/layout/hierarchy1"/>
    <dgm:cxn modelId="{6A89452B-CFC8-41A1-B9D8-EF54ADFDC386}" type="presOf" srcId="{BF5234F1-D6B7-4C4B-914C-963B9CEC9A11}" destId="{5B612C1C-CF29-4591-9CFF-EB2330FBB197}" srcOrd="0" destOrd="0" presId="urn:microsoft.com/office/officeart/2005/8/layout/hierarchy1"/>
    <dgm:cxn modelId="{17D852FE-0D3C-484A-9B99-FF6DE511D9DC}" srcId="{E1523A9B-1771-4EFB-BE39-C69D2D26C588}" destId="{DD4D2F9A-5FAC-45C6-A854-DC5D2302F524}" srcOrd="2" destOrd="0" parTransId="{3DD9FBBA-93FB-4089-BAF9-B1D49B1A938D}" sibTransId="{145254EC-0EC5-4EF7-928F-2525B66B02F3}"/>
    <dgm:cxn modelId="{96E4B3BA-E9DA-4183-82A2-5334A3C209F8}" type="presOf" srcId="{55BE2BFB-EDCB-4F8C-8AD8-9BD08E50CA01}" destId="{D9EC12FA-B2B1-4E55-A09F-A38849CC30EC}" srcOrd="0" destOrd="0" presId="urn:microsoft.com/office/officeart/2005/8/layout/hierarchy1"/>
    <dgm:cxn modelId="{1F82493F-5046-4978-BC19-0C985EB6C2A9}" type="presOf" srcId="{2D179EEA-71A0-4A03-AB4C-FC6EE4903849}" destId="{77CE841A-8C7F-42B9-B2B9-9A74E3F10722}" srcOrd="0" destOrd="0" presId="urn:microsoft.com/office/officeart/2005/8/layout/hierarchy1"/>
    <dgm:cxn modelId="{F0C44221-95B4-4266-A80E-E09E56301C15}" srcId="{DD4D2F9A-5FAC-45C6-A854-DC5D2302F524}" destId="{2D179EEA-71A0-4A03-AB4C-FC6EE4903849}" srcOrd="0" destOrd="0" parTransId="{BFEAA6CA-09B8-4C59-9042-A90242243272}" sibTransId="{776D7365-6382-4FD5-B70D-539283F02986}"/>
    <dgm:cxn modelId="{0CE288F2-086B-48CA-9E86-4F2C8D682FBF}" type="presOf" srcId="{42AFB3E2-63B5-4523-8248-4FEE88C117E8}" destId="{CB27A6F1-E09D-49E4-8D37-47F3CFC2D648}" srcOrd="0" destOrd="0" presId="urn:microsoft.com/office/officeart/2005/8/layout/hierarchy1"/>
    <dgm:cxn modelId="{B5EE9771-4A96-47FC-9F01-7D9A9450F2EE}" type="presOf" srcId="{E470A426-0043-47B9-9748-90D85D620CDF}" destId="{B3E79F46-0A46-4A6D-BF9A-B8CDA306E9F9}" srcOrd="0" destOrd="0" presId="urn:microsoft.com/office/officeart/2005/8/layout/hierarchy1"/>
    <dgm:cxn modelId="{1E0E71EE-71BF-4C51-B127-E3BAFF2CB0A4}" type="presOf" srcId="{14AD8E76-63FA-45F6-A062-7CCE6F8FE7CE}" destId="{E21FDBAD-F04D-47CC-B903-B7130AEB04C0}" srcOrd="0" destOrd="0" presId="urn:microsoft.com/office/officeart/2005/8/layout/hierarchy1"/>
    <dgm:cxn modelId="{DE5CBF4F-A32D-4F67-9E41-AE78E8608E42}" srcId="{42AFB3E2-63B5-4523-8248-4FEE88C117E8}" destId="{32DAA7DC-A01F-4CCF-A5D3-7C3C9A9A46F9}" srcOrd="1" destOrd="0" parTransId="{409FCE78-883D-45E8-90B9-03595392B369}" sibTransId="{1749EC5F-6BE7-48AB-9AFD-B3E1665E615A}"/>
    <dgm:cxn modelId="{5D963455-D55E-46AC-A751-FCB0D574E7CE}" type="presOf" srcId="{405026BF-8696-40A9-852F-C7EB7700A7EA}" destId="{71CBCAFD-94B6-435E-BC27-15A25446E0A3}" srcOrd="0" destOrd="0" presId="urn:microsoft.com/office/officeart/2005/8/layout/hierarchy1"/>
    <dgm:cxn modelId="{EFDBECD2-F675-4F5D-96FE-E0A00D7D5436}" srcId="{00964424-96D8-4E27-BF3F-5700E28532AF}" destId="{1DDAD134-0BBF-4D88-90D0-215CFAA046D2}" srcOrd="0" destOrd="0" parTransId="{2A62CF27-0620-458E-9D72-3E5251D1997C}" sibTransId="{7CCDD22D-A8E3-43C6-8EC2-8AEFB2DE26B4}"/>
    <dgm:cxn modelId="{5AB93BCA-2450-4AC1-9FB3-661BCB395B13}" srcId="{3431A281-C06D-4E20-A4E3-F9C7C12265AA}" destId="{B2D49497-4448-48AA-B003-A242127FEC4F}" srcOrd="0" destOrd="0" parTransId="{14AD8E76-63FA-45F6-A062-7CCE6F8FE7CE}" sibTransId="{3C32F37C-6992-4BBB-A28F-42D2165D2CBF}"/>
    <dgm:cxn modelId="{F9BD3B22-DB5D-48EC-8E59-4DA8D3391E2A}" type="presOf" srcId="{2A62CF27-0620-458E-9D72-3E5251D1997C}" destId="{73027B5F-2AD7-4E04-98D4-A314B9561E00}" srcOrd="0" destOrd="0" presId="urn:microsoft.com/office/officeart/2005/8/layout/hierarchy1"/>
    <dgm:cxn modelId="{F313F067-3916-45FE-A150-CF0B43AFF5CC}" type="presOf" srcId="{0F912992-568B-4E3F-8364-70C52C90EB44}" destId="{46EA5714-1B1A-49E7-AEDA-61F6E1BA99FA}" srcOrd="0" destOrd="0" presId="urn:microsoft.com/office/officeart/2005/8/layout/hierarchy1"/>
    <dgm:cxn modelId="{7CE18566-A537-49E1-96B2-204D0D7A0957}" type="presOf" srcId="{B2D49497-4448-48AA-B003-A242127FEC4F}" destId="{FF5FD510-8307-4347-B37F-10279DF7D7C7}" srcOrd="0" destOrd="0" presId="urn:microsoft.com/office/officeart/2005/8/layout/hierarchy1"/>
    <dgm:cxn modelId="{4C2D5787-05B6-4DF9-9591-84A80EE1BD41}" srcId="{3431A281-C06D-4E20-A4E3-F9C7C12265AA}" destId="{5AD1F10B-A950-4FEB-BFAF-42CACBC8B366}" srcOrd="1" destOrd="0" parTransId="{405026BF-8696-40A9-852F-C7EB7700A7EA}" sibTransId="{11124C78-FFA7-4D53-A20E-EC963230A6D4}"/>
    <dgm:cxn modelId="{DEAD848E-1FF6-4D9F-9A3C-11F0E948E5EE}" srcId="{0D8F276C-3416-4567-92F3-245AF4D0BAFF}" destId="{00964424-96D8-4E27-BF3F-5700E28532AF}" srcOrd="1" destOrd="0" parTransId="{3170C6B1-25E4-4330-B4E2-AA20B5CB2809}" sibTransId="{17011DAD-FD6D-4B39-8917-52207E87C6C9}"/>
    <dgm:cxn modelId="{877099A6-298E-4C83-8A5A-958B26BFD7ED}" srcId="{3431A281-C06D-4E20-A4E3-F9C7C12265AA}" destId="{7A61FFD5-B438-4F6D-9A2D-87848D2112C4}" srcOrd="2" destOrd="0" parTransId="{0F912992-568B-4E3F-8364-70C52C90EB44}" sibTransId="{0BC3F8FC-EF0E-435F-8520-03725084B4EF}"/>
    <dgm:cxn modelId="{2A47B6BE-902E-4484-9B11-6D65857FA2A3}" type="presOf" srcId="{48FC34E3-D622-445C-A5BD-D584F20A6918}" destId="{68935890-FC2E-43DE-92BA-999B2CBFA458}" srcOrd="0" destOrd="0" presId="urn:microsoft.com/office/officeart/2005/8/layout/hierarchy1"/>
    <dgm:cxn modelId="{32CF7896-5BFF-4257-9878-E955223398A1}" type="presOf" srcId="{5AD1F10B-A950-4FEB-BFAF-42CACBC8B366}" destId="{4898C89E-877F-4D2D-ABC0-A49D1F3AB22B}" srcOrd="0" destOrd="0" presId="urn:microsoft.com/office/officeart/2005/8/layout/hierarchy1"/>
    <dgm:cxn modelId="{47500F30-1080-46A3-8F3D-9A6855E950A2}" type="presOf" srcId="{409FCE78-883D-45E8-90B9-03595392B369}" destId="{7AEB7733-EA0D-4860-BA0F-DD0CC907EAAF}" srcOrd="0" destOrd="0" presId="urn:microsoft.com/office/officeart/2005/8/layout/hierarchy1"/>
    <dgm:cxn modelId="{83B27EF0-1DD4-43E9-BC3A-C32A7A759668}" srcId="{E1523A9B-1771-4EFB-BE39-C69D2D26C588}" destId="{3431A281-C06D-4E20-A4E3-F9C7C12265AA}" srcOrd="3" destOrd="0" parTransId="{CD3A2E86-7394-4C3A-9448-00971F8DDBAA}" sibTransId="{5C8BD8C1-8EE2-485D-9450-CE8C33072682}"/>
    <dgm:cxn modelId="{CCD36AAA-44B5-4483-896E-F86CAA417C1A}" type="presOf" srcId="{BF874A72-A8E8-41B5-A37A-BB3663B1C397}" destId="{1137E853-66FE-4158-B34E-358FD0FE9043}" srcOrd="0" destOrd="0" presId="urn:microsoft.com/office/officeart/2005/8/layout/hierarchy1"/>
    <dgm:cxn modelId="{384EDB16-5608-45A1-9467-7EDD7368B55C}" type="presOf" srcId="{3431A281-C06D-4E20-A4E3-F9C7C12265AA}" destId="{77A81C47-FB83-441E-BCB9-B885B633B3C1}" srcOrd="0" destOrd="0" presId="urn:microsoft.com/office/officeart/2005/8/layout/hierarchy1"/>
    <dgm:cxn modelId="{6B8C634D-E3C7-47CC-951B-C4642DA29BA5}" srcId="{42AFB3E2-63B5-4523-8248-4FEE88C117E8}" destId="{7A12D72A-10F4-47E7-B323-1BD0609380D2}" srcOrd="0" destOrd="0" parTransId="{FB607077-4572-438B-B3D4-5FD5DC306DD6}" sibTransId="{9770753E-C88F-43E7-A435-BE987199C505}"/>
    <dgm:cxn modelId="{988DE394-286B-486B-8D83-945ED15A167A}" srcId="{DD4D2F9A-5FAC-45C6-A854-DC5D2302F524}" destId="{48FC34E3-D622-445C-A5BD-D584F20A6918}" srcOrd="1" destOrd="0" parTransId="{0D8F0CB9-89F1-4669-92DD-98BF4580AE1D}" sibTransId="{577D4FB9-E3AC-4E2D-B31E-868BC20D4B6A}"/>
    <dgm:cxn modelId="{7A2268FD-916A-4740-BC2E-EDEE58E03B63}" type="presParOf" srcId="{448376A1-7D78-4B9F-B2A3-B995E643C75C}" destId="{FEFF3CDA-32A2-4190-B297-A4FC6C3321E8}" srcOrd="0" destOrd="0" presId="urn:microsoft.com/office/officeart/2005/8/layout/hierarchy1"/>
    <dgm:cxn modelId="{4A15DD9A-F39B-4B34-9D73-90470DDD7F92}" type="presParOf" srcId="{FEFF3CDA-32A2-4190-B297-A4FC6C3321E8}" destId="{1229AC68-0F03-4D0B-B36B-0011BFE75A02}" srcOrd="0" destOrd="0" presId="urn:microsoft.com/office/officeart/2005/8/layout/hierarchy1"/>
    <dgm:cxn modelId="{6FC82415-E502-401E-B3E9-D41B0E781B71}" type="presParOf" srcId="{1229AC68-0F03-4D0B-B36B-0011BFE75A02}" destId="{CF687DAC-E7C5-40BF-BA33-B0967310143E}" srcOrd="0" destOrd="0" presId="urn:microsoft.com/office/officeart/2005/8/layout/hierarchy1"/>
    <dgm:cxn modelId="{B2AE61BE-2B9E-4BEB-B8BB-D512126F75CB}" type="presParOf" srcId="{1229AC68-0F03-4D0B-B36B-0011BFE75A02}" destId="{D7EE4A25-B123-46EF-B7AC-DAAB1E5F3DDD}" srcOrd="1" destOrd="0" presId="urn:microsoft.com/office/officeart/2005/8/layout/hierarchy1"/>
    <dgm:cxn modelId="{481A9405-3AB6-42C0-AF60-4A5745CAF5DB}" type="presParOf" srcId="{FEFF3CDA-32A2-4190-B297-A4FC6C3321E8}" destId="{052FE4D2-1951-48DD-9D06-2FE2C171BD72}" srcOrd="1" destOrd="0" presId="urn:microsoft.com/office/officeart/2005/8/layout/hierarchy1"/>
    <dgm:cxn modelId="{65915DCD-0977-4D21-B0A5-158FC5F376BD}" type="presParOf" srcId="{052FE4D2-1951-48DD-9D06-2FE2C171BD72}" destId="{83916C38-BDCD-493A-89FB-D1DB034ABE43}" srcOrd="0" destOrd="0" presId="urn:microsoft.com/office/officeart/2005/8/layout/hierarchy1"/>
    <dgm:cxn modelId="{37DAC3F6-8370-4A7B-9091-38D44AE47C82}" type="presParOf" srcId="{052FE4D2-1951-48DD-9D06-2FE2C171BD72}" destId="{3888A27B-17A0-4277-8DD9-14FE906EEA46}" srcOrd="1" destOrd="0" presId="urn:microsoft.com/office/officeart/2005/8/layout/hierarchy1"/>
    <dgm:cxn modelId="{AA720BE5-EEAE-4512-832D-BE8C2F0BE343}" type="presParOf" srcId="{3888A27B-17A0-4277-8DD9-14FE906EEA46}" destId="{9B029126-33D7-4B3F-9200-9B0AEE48FB0A}" srcOrd="0" destOrd="0" presId="urn:microsoft.com/office/officeart/2005/8/layout/hierarchy1"/>
    <dgm:cxn modelId="{03CF92BE-D8D5-4EB9-A018-84FA291B2CF9}" type="presParOf" srcId="{9B029126-33D7-4B3F-9200-9B0AEE48FB0A}" destId="{A301A017-B139-4ED9-B422-0ECDD60115B2}" srcOrd="0" destOrd="0" presId="urn:microsoft.com/office/officeart/2005/8/layout/hierarchy1"/>
    <dgm:cxn modelId="{539E34BD-437C-458D-84D1-FB3001754091}" type="presParOf" srcId="{9B029126-33D7-4B3F-9200-9B0AEE48FB0A}" destId="{62EF3369-B885-4001-BDF3-35C1E1BA4B54}" srcOrd="1" destOrd="0" presId="urn:microsoft.com/office/officeart/2005/8/layout/hierarchy1"/>
    <dgm:cxn modelId="{88A73175-4665-498F-B814-893F1933E616}" type="presParOf" srcId="{3888A27B-17A0-4277-8DD9-14FE906EEA46}" destId="{D5C0B57A-077D-4700-9E21-1C470CFD2C80}" srcOrd="1" destOrd="0" presId="urn:microsoft.com/office/officeart/2005/8/layout/hierarchy1"/>
    <dgm:cxn modelId="{5EB85993-6E30-461E-98D3-27F02BB80E6F}" type="presParOf" srcId="{D5C0B57A-077D-4700-9E21-1C470CFD2C80}" destId="{B8FA6F23-F937-4204-8D8E-47FF0803FB45}" srcOrd="0" destOrd="0" presId="urn:microsoft.com/office/officeart/2005/8/layout/hierarchy1"/>
    <dgm:cxn modelId="{0E38E8A6-217B-4333-B8EE-5DE581133506}" type="presParOf" srcId="{D5C0B57A-077D-4700-9E21-1C470CFD2C80}" destId="{52DB5E6F-86DA-4191-B022-160530F760A4}" srcOrd="1" destOrd="0" presId="urn:microsoft.com/office/officeart/2005/8/layout/hierarchy1"/>
    <dgm:cxn modelId="{8738C9F5-DB3E-4401-A999-F7EBB810D9DD}" type="presParOf" srcId="{52DB5E6F-86DA-4191-B022-160530F760A4}" destId="{C487CCD9-0B1E-4A0A-9868-FFCC30495F9E}" srcOrd="0" destOrd="0" presId="urn:microsoft.com/office/officeart/2005/8/layout/hierarchy1"/>
    <dgm:cxn modelId="{33703810-9E4A-47C0-AB75-D6BA75DCFDEB}" type="presParOf" srcId="{C487CCD9-0B1E-4A0A-9868-FFCC30495F9E}" destId="{2372A8B7-E184-490E-974B-7F71D746FBC2}" srcOrd="0" destOrd="0" presId="urn:microsoft.com/office/officeart/2005/8/layout/hierarchy1"/>
    <dgm:cxn modelId="{2DCAA28E-15F2-4DB5-9F9A-49B52069FF84}" type="presParOf" srcId="{C487CCD9-0B1E-4A0A-9868-FFCC30495F9E}" destId="{1137E853-66FE-4158-B34E-358FD0FE9043}" srcOrd="1" destOrd="0" presId="urn:microsoft.com/office/officeart/2005/8/layout/hierarchy1"/>
    <dgm:cxn modelId="{75679D8F-8FD0-4EA6-91A0-01D782C9C76C}" type="presParOf" srcId="{52DB5E6F-86DA-4191-B022-160530F760A4}" destId="{12D581A3-49E5-4AA7-AB20-CD9822AD6F8C}" srcOrd="1" destOrd="0" presId="urn:microsoft.com/office/officeart/2005/8/layout/hierarchy1"/>
    <dgm:cxn modelId="{0E6C7D90-A377-4C91-BD4C-D49C55A5A7FD}" type="presParOf" srcId="{12D581A3-49E5-4AA7-AB20-CD9822AD6F8C}" destId="{D9EC12FA-B2B1-4E55-A09F-A38849CC30EC}" srcOrd="0" destOrd="0" presId="urn:microsoft.com/office/officeart/2005/8/layout/hierarchy1"/>
    <dgm:cxn modelId="{1732BDE4-8F27-473C-B909-1F244A8AF991}" type="presParOf" srcId="{12D581A3-49E5-4AA7-AB20-CD9822AD6F8C}" destId="{46F7F325-993F-4EC2-A47D-A75255E3DE63}" srcOrd="1" destOrd="0" presId="urn:microsoft.com/office/officeart/2005/8/layout/hierarchy1"/>
    <dgm:cxn modelId="{12DB5FD7-23E2-4B17-AF8A-BBC8DF55C1A1}" type="presParOf" srcId="{46F7F325-993F-4EC2-A47D-A75255E3DE63}" destId="{D76C37A9-C561-4B17-AAF9-265F950F9602}" srcOrd="0" destOrd="0" presId="urn:microsoft.com/office/officeart/2005/8/layout/hierarchy1"/>
    <dgm:cxn modelId="{137236A0-2AC2-4F34-94C6-BD2D770D6007}" type="presParOf" srcId="{D76C37A9-C561-4B17-AAF9-265F950F9602}" destId="{ED980844-9EBF-4B4B-A966-F89DA5A750A8}" srcOrd="0" destOrd="0" presId="urn:microsoft.com/office/officeart/2005/8/layout/hierarchy1"/>
    <dgm:cxn modelId="{425255FB-2A03-4121-A5D1-95FCD88358BB}" type="presParOf" srcId="{D76C37A9-C561-4B17-AAF9-265F950F9602}" destId="{057A62EF-9F7E-4B1E-9B32-CD0306DF342E}" srcOrd="1" destOrd="0" presId="urn:microsoft.com/office/officeart/2005/8/layout/hierarchy1"/>
    <dgm:cxn modelId="{089F32CE-C52B-45F7-84CD-E348D791CF3D}" type="presParOf" srcId="{46F7F325-993F-4EC2-A47D-A75255E3DE63}" destId="{B737CFAC-BAB7-44DB-AE26-7ACC39571DC3}" srcOrd="1" destOrd="0" presId="urn:microsoft.com/office/officeart/2005/8/layout/hierarchy1"/>
    <dgm:cxn modelId="{92C127AF-733F-4D61-A5BC-3BEF5F81ADD7}" type="presParOf" srcId="{D5C0B57A-077D-4700-9E21-1C470CFD2C80}" destId="{E52412B3-AE40-46D0-9F13-16E0F8F6AF25}" srcOrd="2" destOrd="0" presId="urn:microsoft.com/office/officeart/2005/8/layout/hierarchy1"/>
    <dgm:cxn modelId="{62EDBCA5-FE08-4635-8B65-7F8138CF15E7}" type="presParOf" srcId="{D5C0B57A-077D-4700-9E21-1C470CFD2C80}" destId="{8F4F382F-74AB-4CA0-896D-555169D343B3}" srcOrd="3" destOrd="0" presId="urn:microsoft.com/office/officeart/2005/8/layout/hierarchy1"/>
    <dgm:cxn modelId="{203EC999-3CED-4B8E-967C-03F3E558BBFF}" type="presParOf" srcId="{8F4F382F-74AB-4CA0-896D-555169D343B3}" destId="{6BFCA49A-0FD4-4E66-8488-C63662E7ECFF}" srcOrd="0" destOrd="0" presId="urn:microsoft.com/office/officeart/2005/8/layout/hierarchy1"/>
    <dgm:cxn modelId="{7B4A9E58-0668-49ED-9CF6-CA63A47EFCF8}" type="presParOf" srcId="{6BFCA49A-0FD4-4E66-8488-C63662E7ECFF}" destId="{612FB1FC-8ACB-4859-9B80-A6E91ABF0041}" srcOrd="0" destOrd="0" presId="urn:microsoft.com/office/officeart/2005/8/layout/hierarchy1"/>
    <dgm:cxn modelId="{D595CC62-20E1-4FF9-8B4E-9C6A3BF185C5}" type="presParOf" srcId="{6BFCA49A-0FD4-4E66-8488-C63662E7ECFF}" destId="{0E7E0F99-288B-42D2-BAF8-C4D1B2EB4D01}" srcOrd="1" destOrd="0" presId="urn:microsoft.com/office/officeart/2005/8/layout/hierarchy1"/>
    <dgm:cxn modelId="{E08EADFB-498C-4E3E-9A7F-A88209C2BBB6}" type="presParOf" srcId="{8F4F382F-74AB-4CA0-896D-555169D343B3}" destId="{7A6ED4E3-A346-4966-8526-A822B6C1E4AB}" srcOrd="1" destOrd="0" presId="urn:microsoft.com/office/officeart/2005/8/layout/hierarchy1"/>
    <dgm:cxn modelId="{DF480FF2-A680-406C-AE11-00E9D2959072}" type="presParOf" srcId="{7A6ED4E3-A346-4966-8526-A822B6C1E4AB}" destId="{73027B5F-2AD7-4E04-98D4-A314B9561E00}" srcOrd="0" destOrd="0" presId="urn:microsoft.com/office/officeart/2005/8/layout/hierarchy1"/>
    <dgm:cxn modelId="{E3606861-8D40-46AB-8916-D91EE3AD654D}" type="presParOf" srcId="{7A6ED4E3-A346-4966-8526-A822B6C1E4AB}" destId="{677B0B3B-3DC8-4E5C-B9EE-3D4613486F80}" srcOrd="1" destOrd="0" presId="urn:microsoft.com/office/officeart/2005/8/layout/hierarchy1"/>
    <dgm:cxn modelId="{7A25829D-751D-4633-A4F3-2FC2AD0E9453}" type="presParOf" srcId="{677B0B3B-3DC8-4E5C-B9EE-3D4613486F80}" destId="{E46DA44C-D6A4-4A14-9A3D-5E6C784F95E4}" srcOrd="0" destOrd="0" presId="urn:microsoft.com/office/officeart/2005/8/layout/hierarchy1"/>
    <dgm:cxn modelId="{BDD69991-F422-4384-AAB3-64AA293E6ABB}" type="presParOf" srcId="{E46DA44C-D6A4-4A14-9A3D-5E6C784F95E4}" destId="{85F5881A-F56F-4A40-A7EF-0EF88386BA7D}" srcOrd="0" destOrd="0" presId="urn:microsoft.com/office/officeart/2005/8/layout/hierarchy1"/>
    <dgm:cxn modelId="{5A3B88F9-9416-4212-B05D-0DDB099E4B66}" type="presParOf" srcId="{E46DA44C-D6A4-4A14-9A3D-5E6C784F95E4}" destId="{48468B31-E141-455E-BF9A-CA5C09FD9250}" srcOrd="1" destOrd="0" presId="urn:microsoft.com/office/officeart/2005/8/layout/hierarchy1"/>
    <dgm:cxn modelId="{6FF61A18-2CEF-484E-9118-E5A67BF33AF1}" type="presParOf" srcId="{677B0B3B-3DC8-4E5C-B9EE-3D4613486F80}" destId="{86DE027A-A5D6-400C-9387-8F4F74428215}" srcOrd="1" destOrd="0" presId="urn:microsoft.com/office/officeart/2005/8/layout/hierarchy1"/>
    <dgm:cxn modelId="{D8E156DC-5FE2-484D-9117-1DAB0235AA31}" type="presParOf" srcId="{052FE4D2-1951-48DD-9D06-2FE2C171BD72}" destId="{5F3E63FC-C1D9-4519-8D00-E8EBE5BE5039}" srcOrd="2" destOrd="0" presId="urn:microsoft.com/office/officeart/2005/8/layout/hierarchy1"/>
    <dgm:cxn modelId="{6D2FC270-113A-4FEB-B021-5AED25B1EAFD}" type="presParOf" srcId="{052FE4D2-1951-48DD-9D06-2FE2C171BD72}" destId="{B7BBA1B1-10D9-47F3-BAFE-85B294B04148}" srcOrd="3" destOrd="0" presId="urn:microsoft.com/office/officeart/2005/8/layout/hierarchy1"/>
    <dgm:cxn modelId="{5656E6CC-0803-4B4E-A122-31C7CD9FF770}" type="presParOf" srcId="{B7BBA1B1-10D9-47F3-BAFE-85B294B04148}" destId="{A06356A6-D293-4589-A5FC-AB9672A058A6}" srcOrd="0" destOrd="0" presId="urn:microsoft.com/office/officeart/2005/8/layout/hierarchy1"/>
    <dgm:cxn modelId="{B1AC6805-8473-4C7F-A0BA-F83790EE80A4}" type="presParOf" srcId="{A06356A6-D293-4589-A5FC-AB9672A058A6}" destId="{A11F25A1-A7BF-4743-8E11-7C885ECCC9FE}" srcOrd="0" destOrd="0" presId="urn:microsoft.com/office/officeart/2005/8/layout/hierarchy1"/>
    <dgm:cxn modelId="{F15617A0-330E-42EA-BD7C-6FA9C52D7C9B}" type="presParOf" srcId="{A06356A6-D293-4589-A5FC-AB9672A058A6}" destId="{CB27A6F1-E09D-49E4-8D37-47F3CFC2D648}" srcOrd="1" destOrd="0" presId="urn:microsoft.com/office/officeart/2005/8/layout/hierarchy1"/>
    <dgm:cxn modelId="{90BC9C3B-8AB5-4081-B0AA-0BDD7CFDD263}" type="presParOf" srcId="{B7BBA1B1-10D9-47F3-BAFE-85B294B04148}" destId="{04A2ED68-A8E1-4A74-9ACA-466D9EB41382}" srcOrd="1" destOrd="0" presId="urn:microsoft.com/office/officeart/2005/8/layout/hierarchy1"/>
    <dgm:cxn modelId="{D2E0C13D-407B-40CC-AFF2-B73DF6EDC077}" type="presParOf" srcId="{04A2ED68-A8E1-4A74-9ACA-466D9EB41382}" destId="{2C2EF1A6-384E-4EC4-81D7-FF86DE664205}" srcOrd="0" destOrd="0" presId="urn:microsoft.com/office/officeart/2005/8/layout/hierarchy1"/>
    <dgm:cxn modelId="{A3B779F5-7B31-48B0-BD96-00E60AE74888}" type="presParOf" srcId="{04A2ED68-A8E1-4A74-9ACA-466D9EB41382}" destId="{3FBD40A5-3D21-4BC2-8F88-8A2289A964CE}" srcOrd="1" destOrd="0" presId="urn:microsoft.com/office/officeart/2005/8/layout/hierarchy1"/>
    <dgm:cxn modelId="{903E7AE0-E176-41EF-A6D2-7D42505E775F}" type="presParOf" srcId="{3FBD40A5-3D21-4BC2-8F88-8A2289A964CE}" destId="{AEF51F6F-6AF8-4484-A502-81360A65812A}" srcOrd="0" destOrd="0" presId="urn:microsoft.com/office/officeart/2005/8/layout/hierarchy1"/>
    <dgm:cxn modelId="{830E3E76-4FF1-429F-995A-B1F19497A1B8}" type="presParOf" srcId="{AEF51F6F-6AF8-4484-A502-81360A65812A}" destId="{92E63BBA-220B-4FC1-8EF8-E4D1DCF25BFD}" srcOrd="0" destOrd="0" presId="urn:microsoft.com/office/officeart/2005/8/layout/hierarchy1"/>
    <dgm:cxn modelId="{68A1557F-D4FE-4960-9554-1A1730053111}" type="presParOf" srcId="{AEF51F6F-6AF8-4484-A502-81360A65812A}" destId="{0FE5B2A2-440A-444D-AC87-D749823DB839}" srcOrd="1" destOrd="0" presId="urn:microsoft.com/office/officeart/2005/8/layout/hierarchy1"/>
    <dgm:cxn modelId="{806DE70E-A408-4C1F-A444-3BB8DB603DB7}" type="presParOf" srcId="{3FBD40A5-3D21-4BC2-8F88-8A2289A964CE}" destId="{704C7919-D129-403B-89EE-13A7930BF8FC}" srcOrd="1" destOrd="0" presId="urn:microsoft.com/office/officeart/2005/8/layout/hierarchy1"/>
    <dgm:cxn modelId="{2924C886-F8B5-49D8-BE31-096D76800337}" type="presParOf" srcId="{704C7919-D129-403B-89EE-13A7930BF8FC}" destId="{B3E79F46-0A46-4A6D-BF9A-B8CDA306E9F9}" srcOrd="0" destOrd="0" presId="urn:microsoft.com/office/officeart/2005/8/layout/hierarchy1"/>
    <dgm:cxn modelId="{6A9DF417-5108-4813-AF45-6C884EDDA862}" type="presParOf" srcId="{704C7919-D129-403B-89EE-13A7930BF8FC}" destId="{A159DA98-0FCD-41C5-9787-E52DE8E92705}" srcOrd="1" destOrd="0" presId="urn:microsoft.com/office/officeart/2005/8/layout/hierarchy1"/>
    <dgm:cxn modelId="{FD15B01D-1557-4E42-9117-BE4CAA6F5046}" type="presParOf" srcId="{A159DA98-0FCD-41C5-9787-E52DE8E92705}" destId="{EFC9E02C-9BA7-4F2D-8BF2-1D1BAAD9DA00}" srcOrd="0" destOrd="0" presId="urn:microsoft.com/office/officeart/2005/8/layout/hierarchy1"/>
    <dgm:cxn modelId="{25114B8A-CA8C-4E55-BB4A-62D9D3B3A1B1}" type="presParOf" srcId="{EFC9E02C-9BA7-4F2D-8BF2-1D1BAAD9DA00}" destId="{4DD39916-A98A-403A-A554-91912A278D88}" srcOrd="0" destOrd="0" presId="urn:microsoft.com/office/officeart/2005/8/layout/hierarchy1"/>
    <dgm:cxn modelId="{F83D4880-80AB-406B-8970-601F2CE28A87}" type="presParOf" srcId="{EFC9E02C-9BA7-4F2D-8BF2-1D1BAAD9DA00}" destId="{72241BC9-B948-48AF-B9FD-538FBE4BC488}" srcOrd="1" destOrd="0" presId="urn:microsoft.com/office/officeart/2005/8/layout/hierarchy1"/>
    <dgm:cxn modelId="{5FA48647-26D0-4C28-B34B-B9927A3F4242}" type="presParOf" srcId="{A159DA98-0FCD-41C5-9787-E52DE8E92705}" destId="{554368CC-8384-4966-8776-0DFA673E95EE}" srcOrd="1" destOrd="0" presId="urn:microsoft.com/office/officeart/2005/8/layout/hierarchy1"/>
    <dgm:cxn modelId="{0F0E166D-03C4-4044-8C3B-C209C4765F8D}" type="presParOf" srcId="{04A2ED68-A8E1-4A74-9ACA-466D9EB41382}" destId="{7AEB7733-EA0D-4860-BA0F-DD0CC907EAAF}" srcOrd="2" destOrd="0" presId="urn:microsoft.com/office/officeart/2005/8/layout/hierarchy1"/>
    <dgm:cxn modelId="{3C4E2ECB-1DA2-4BE2-834A-201118E0EA13}" type="presParOf" srcId="{04A2ED68-A8E1-4A74-9ACA-466D9EB41382}" destId="{8F0B8BAA-885B-4F64-8C88-5A15C9467ABD}" srcOrd="3" destOrd="0" presId="urn:microsoft.com/office/officeart/2005/8/layout/hierarchy1"/>
    <dgm:cxn modelId="{5CA02756-B49F-4505-BF14-28FEABDE0A23}" type="presParOf" srcId="{8F0B8BAA-885B-4F64-8C88-5A15C9467ABD}" destId="{4D3763FE-3056-4123-AB0A-0FFA2AB321A9}" srcOrd="0" destOrd="0" presId="urn:microsoft.com/office/officeart/2005/8/layout/hierarchy1"/>
    <dgm:cxn modelId="{C62F111A-A8E4-4128-B905-748E079BF374}" type="presParOf" srcId="{4D3763FE-3056-4123-AB0A-0FFA2AB321A9}" destId="{6DE57B36-965A-4484-9134-945CAF3639B1}" srcOrd="0" destOrd="0" presId="urn:microsoft.com/office/officeart/2005/8/layout/hierarchy1"/>
    <dgm:cxn modelId="{02945B8D-3273-42A7-A62B-140502E20462}" type="presParOf" srcId="{4D3763FE-3056-4123-AB0A-0FFA2AB321A9}" destId="{77F0BD40-2281-47EB-9999-DCCE8AE49CB1}" srcOrd="1" destOrd="0" presId="urn:microsoft.com/office/officeart/2005/8/layout/hierarchy1"/>
    <dgm:cxn modelId="{69BBF858-6E4D-46BA-866C-2436D1CC5CAA}" type="presParOf" srcId="{8F0B8BAA-885B-4F64-8C88-5A15C9467ABD}" destId="{CD7B2638-AD32-4E8B-A681-5AAB576E4D18}" srcOrd="1" destOrd="0" presId="urn:microsoft.com/office/officeart/2005/8/layout/hierarchy1"/>
    <dgm:cxn modelId="{11A2684F-59BB-4766-BA1F-D62D06BDCE84}" type="presParOf" srcId="{052FE4D2-1951-48DD-9D06-2FE2C171BD72}" destId="{247FF4D5-A018-458F-A832-F7425238F6A5}" srcOrd="4" destOrd="0" presId="urn:microsoft.com/office/officeart/2005/8/layout/hierarchy1"/>
    <dgm:cxn modelId="{3F201546-B10D-4604-BFB2-D2C2D00E462D}" type="presParOf" srcId="{052FE4D2-1951-48DD-9D06-2FE2C171BD72}" destId="{14224F4C-966A-4D9D-98DD-10F35CF4849A}" srcOrd="5" destOrd="0" presId="urn:microsoft.com/office/officeart/2005/8/layout/hierarchy1"/>
    <dgm:cxn modelId="{AD0C21BE-E4BE-46F3-9027-7EA672B66807}" type="presParOf" srcId="{14224F4C-966A-4D9D-98DD-10F35CF4849A}" destId="{3DF115C2-447E-473F-BB90-D550BDA9744B}" srcOrd="0" destOrd="0" presId="urn:microsoft.com/office/officeart/2005/8/layout/hierarchy1"/>
    <dgm:cxn modelId="{C1512CFA-396E-4AF5-8A91-0DEE5F63BD5C}" type="presParOf" srcId="{3DF115C2-447E-473F-BB90-D550BDA9744B}" destId="{DD4B1672-9EE6-48FF-91D5-9C41041C7291}" srcOrd="0" destOrd="0" presId="urn:microsoft.com/office/officeart/2005/8/layout/hierarchy1"/>
    <dgm:cxn modelId="{A38054AE-D1FE-4D4F-8E36-53A5B4236CB1}" type="presParOf" srcId="{3DF115C2-447E-473F-BB90-D550BDA9744B}" destId="{ABB9B81B-DE39-4047-896A-B71D51C3770D}" srcOrd="1" destOrd="0" presId="urn:microsoft.com/office/officeart/2005/8/layout/hierarchy1"/>
    <dgm:cxn modelId="{557ADC58-01B6-4D99-9EFF-9AEC2909C39A}" type="presParOf" srcId="{14224F4C-966A-4D9D-98DD-10F35CF4849A}" destId="{D0D2872A-AB3E-4AE5-926E-6A5CA005C454}" srcOrd="1" destOrd="0" presId="urn:microsoft.com/office/officeart/2005/8/layout/hierarchy1"/>
    <dgm:cxn modelId="{926B60FC-75C6-476C-A386-5D3216C2C1B0}" type="presParOf" srcId="{D0D2872A-AB3E-4AE5-926E-6A5CA005C454}" destId="{3DF083C5-AB91-4A60-8CD1-F8FAE8ED1A9B}" srcOrd="0" destOrd="0" presId="urn:microsoft.com/office/officeart/2005/8/layout/hierarchy1"/>
    <dgm:cxn modelId="{251F0B01-4529-467A-9492-21798DC94EC5}" type="presParOf" srcId="{D0D2872A-AB3E-4AE5-926E-6A5CA005C454}" destId="{AFFD1C60-22AB-4FA4-8EA4-E1495BF53740}" srcOrd="1" destOrd="0" presId="urn:microsoft.com/office/officeart/2005/8/layout/hierarchy1"/>
    <dgm:cxn modelId="{290C616B-8E2D-44AE-9EB0-F9916E5848B9}" type="presParOf" srcId="{AFFD1C60-22AB-4FA4-8EA4-E1495BF53740}" destId="{17996EF5-8505-40EC-85B9-974DFAA1458A}" srcOrd="0" destOrd="0" presId="urn:microsoft.com/office/officeart/2005/8/layout/hierarchy1"/>
    <dgm:cxn modelId="{3DF07CC0-0409-47C0-BC7A-BAF21E4B9141}" type="presParOf" srcId="{17996EF5-8505-40EC-85B9-974DFAA1458A}" destId="{38EE2CA0-55BD-4932-BDD8-2B05F388FD19}" srcOrd="0" destOrd="0" presId="urn:microsoft.com/office/officeart/2005/8/layout/hierarchy1"/>
    <dgm:cxn modelId="{8D930CC8-B323-4529-B92B-6CB7638ABD1A}" type="presParOf" srcId="{17996EF5-8505-40EC-85B9-974DFAA1458A}" destId="{77CE841A-8C7F-42B9-B2B9-9A74E3F10722}" srcOrd="1" destOrd="0" presId="urn:microsoft.com/office/officeart/2005/8/layout/hierarchy1"/>
    <dgm:cxn modelId="{96962DEB-C6CA-4DE8-976D-53D351A820D1}" type="presParOf" srcId="{AFFD1C60-22AB-4FA4-8EA4-E1495BF53740}" destId="{436BF3F4-F233-42E2-8451-62E8D2EC6A3F}" srcOrd="1" destOrd="0" presId="urn:microsoft.com/office/officeart/2005/8/layout/hierarchy1"/>
    <dgm:cxn modelId="{BCE608A5-1BBF-41E7-A705-4F7D10F1B6AE}" type="presParOf" srcId="{D0D2872A-AB3E-4AE5-926E-6A5CA005C454}" destId="{5D28DF54-D276-49CB-AB3A-81A0C1A0D277}" srcOrd="2" destOrd="0" presId="urn:microsoft.com/office/officeart/2005/8/layout/hierarchy1"/>
    <dgm:cxn modelId="{C1CB0981-08DF-49FE-8C4E-C186265AF46D}" type="presParOf" srcId="{D0D2872A-AB3E-4AE5-926E-6A5CA005C454}" destId="{D418D69D-E094-49DD-A4AA-8066159A607A}" srcOrd="3" destOrd="0" presId="urn:microsoft.com/office/officeart/2005/8/layout/hierarchy1"/>
    <dgm:cxn modelId="{FE5E65BD-9662-457C-AF06-D26BA6A5BEA3}" type="presParOf" srcId="{D418D69D-E094-49DD-A4AA-8066159A607A}" destId="{41590CFE-3F4D-4B89-9BCA-BBC3D994AE1B}" srcOrd="0" destOrd="0" presId="urn:microsoft.com/office/officeart/2005/8/layout/hierarchy1"/>
    <dgm:cxn modelId="{7E9A012F-CFFE-4E51-A805-BD4983DC4A13}" type="presParOf" srcId="{41590CFE-3F4D-4B89-9BCA-BBC3D994AE1B}" destId="{E94B90BD-330F-4A85-B76E-38FD9B3C6E1D}" srcOrd="0" destOrd="0" presId="urn:microsoft.com/office/officeart/2005/8/layout/hierarchy1"/>
    <dgm:cxn modelId="{5C64F509-8B69-4BC6-9D72-932F0BC6E431}" type="presParOf" srcId="{41590CFE-3F4D-4B89-9BCA-BBC3D994AE1B}" destId="{68935890-FC2E-43DE-92BA-999B2CBFA458}" srcOrd="1" destOrd="0" presId="urn:microsoft.com/office/officeart/2005/8/layout/hierarchy1"/>
    <dgm:cxn modelId="{802E6339-AECA-48AE-8FBA-91576544D67A}" type="presParOf" srcId="{D418D69D-E094-49DD-A4AA-8066159A607A}" destId="{D093AE84-A9BF-4BAD-ADA8-36EBD9981CBE}" srcOrd="1" destOrd="0" presId="urn:microsoft.com/office/officeart/2005/8/layout/hierarchy1"/>
    <dgm:cxn modelId="{478CC6CD-F7B7-4E32-A75E-6C5D7DB32F1F}" type="presParOf" srcId="{052FE4D2-1951-48DD-9D06-2FE2C171BD72}" destId="{852823A4-EBF3-41CA-BC31-DDFDA9A843F4}" srcOrd="6" destOrd="0" presId="urn:microsoft.com/office/officeart/2005/8/layout/hierarchy1"/>
    <dgm:cxn modelId="{48A5FE31-D2EE-48E7-8404-C5BEA005014C}" type="presParOf" srcId="{052FE4D2-1951-48DD-9D06-2FE2C171BD72}" destId="{0953C614-C8D0-4335-90A0-4E177C032EEC}" srcOrd="7" destOrd="0" presId="urn:microsoft.com/office/officeart/2005/8/layout/hierarchy1"/>
    <dgm:cxn modelId="{5487151B-2DC0-416C-959F-8AD30B9EC585}" type="presParOf" srcId="{0953C614-C8D0-4335-90A0-4E177C032EEC}" destId="{F6396C76-A0EA-4D6E-ACDB-DCAF5B5F189A}" srcOrd="0" destOrd="0" presId="urn:microsoft.com/office/officeart/2005/8/layout/hierarchy1"/>
    <dgm:cxn modelId="{C2BA8C78-B9D8-4834-A79E-9679FC9380A4}" type="presParOf" srcId="{F6396C76-A0EA-4D6E-ACDB-DCAF5B5F189A}" destId="{E402F05D-0C14-483E-945F-1610FF4A85CC}" srcOrd="0" destOrd="0" presId="urn:microsoft.com/office/officeart/2005/8/layout/hierarchy1"/>
    <dgm:cxn modelId="{84313F16-E42F-466D-B15C-39C8EC4652A9}" type="presParOf" srcId="{F6396C76-A0EA-4D6E-ACDB-DCAF5B5F189A}" destId="{77A81C47-FB83-441E-BCB9-B885B633B3C1}" srcOrd="1" destOrd="0" presId="urn:microsoft.com/office/officeart/2005/8/layout/hierarchy1"/>
    <dgm:cxn modelId="{52829E81-CCA9-4CB6-9217-5FE144D61606}" type="presParOf" srcId="{0953C614-C8D0-4335-90A0-4E177C032EEC}" destId="{611FD807-D4BC-4A15-8AE3-0B4D6F73FA36}" srcOrd="1" destOrd="0" presId="urn:microsoft.com/office/officeart/2005/8/layout/hierarchy1"/>
    <dgm:cxn modelId="{6EE16827-555C-4801-BC10-7854E2A56FAB}" type="presParOf" srcId="{611FD807-D4BC-4A15-8AE3-0B4D6F73FA36}" destId="{E21FDBAD-F04D-47CC-B903-B7130AEB04C0}" srcOrd="0" destOrd="0" presId="urn:microsoft.com/office/officeart/2005/8/layout/hierarchy1"/>
    <dgm:cxn modelId="{6F88C128-E3F8-4916-9C1B-F8B4588F2CE1}" type="presParOf" srcId="{611FD807-D4BC-4A15-8AE3-0B4D6F73FA36}" destId="{8E92A2A1-1F05-41F8-A88B-BA4B26B68A62}" srcOrd="1" destOrd="0" presId="urn:microsoft.com/office/officeart/2005/8/layout/hierarchy1"/>
    <dgm:cxn modelId="{75E957D8-F251-4CD1-8FB8-E4D19B53AD02}" type="presParOf" srcId="{8E92A2A1-1F05-41F8-A88B-BA4B26B68A62}" destId="{7CD57E0D-E9F0-48CE-8325-086E28BEE799}" srcOrd="0" destOrd="0" presId="urn:microsoft.com/office/officeart/2005/8/layout/hierarchy1"/>
    <dgm:cxn modelId="{CD5A7019-E2D1-40D4-A149-A018622D3DDE}" type="presParOf" srcId="{7CD57E0D-E9F0-48CE-8325-086E28BEE799}" destId="{1E470DB2-66FC-4206-B64D-25FBEBF4BB46}" srcOrd="0" destOrd="0" presId="urn:microsoft.com/office/officeart/2005/8/layout/hierarchy1"/>
    <dgm:cxn modelId="{E570E230-C33D-4CCD-8AA2-EE84BCF34DBB}" type="presParOf" srcId="{7CD57E0D-E9F0-48CE-8325-086E28BEE799}" destId="{FF5FD510-8307-4347-B37F-10279DF7D7C7}" srcOrd="1" destOrd="0" presId="urn:microsoft.com/office/officeart/2005/8/layout/hierarchy1"/>
    <dgm:cxn modelId="{AB8FA93A-22F9-41FC-8B22-CEB28613694F}" type="presParOf" srcId="{8E92A2A1-1F05-41F8-A88B-BA4B26B68A62}" destId="{FF4E8A1B-125E-4286-9E1B-A245C6FD1AA1}" srcOrd="1" destOrd="0" presId="urn:microsoft.com/office/officeart/2005/8/layout/hierarchy1"/>
    <dgm:cxn modelId="{56BEF228-F0B0-428E-8542-2C1FC9F163C5}" type="presParOf" srcId="{611FD807-D4BC-4A15-8AE3-0B4D6F73FA36}" destId="{71CBCAFD-94B6-435E-BC27-15A25446E0A3}" srcOrd="2" destOrd="0" presId="urn:microsoft.com/office/officeart/2005/8/layout/hierarchy1"/>
    <dgm:cxn modelId="{95C8C96B-5769-4A7B-834C-41644C2F9DC6}" type="presParOf" srcId="{611FD807-D4BC-4A15-8AE3-0B4D6F73FA36}" destId="{7061F9C1-D9AB-4A9B-92A5-B5501191F6A3}" srcOrd="3" destOrd="0" presId="urn:microsoft.com/office/officeart/2005/8/layout/hierarchy1"/>
    <dgm:cxn modelId="{A15F946A-37DD-4DF7-B2F8-3F9C3A018AD9}" type="presParOf" srcId="{7061F9C1-D9AB-4A9B-92A5-B5501191F6A3}" destId="{21281571-DF0E-44F1-8571-4CE09C87D09E}" srcOrd="0" destOrd="0" presId="urn:microsoft.com/office/officeart/2005/8/layout/hierarchy1"/>
    <dgm:cxn modelId="{179E5138-484C-4FAD-8DB8-CB07B711E2C0}" type="presParOf" srcId="{21281571-DF0E-44F1-8571-4CE09C87D09E}" destId="{459AF6FB-81D8-42A5-9956-106FB0DF9295}" srcOrd="0" destOrd="0" presId="urn:microsoft.com/office/officeart/2005/8/layout/hierarchy1"/>
    <dgm:cxn modelId="{10C950ED-8DE6-452C-9ECF-ABB240D83899}" type="presParOf" srcId="{21281571-DF0E-44F1-8571-4CE09C87D09E}" destId="{4898C89E-877F-4D2D-ABC0-A49D1F3AB22B}" srcOrd="1" destOrd="0" presId="urn:microsoft.com/office/officeart/2005/8/layout/hierarchy1"/>
    <dgm:cxn modelId="{D87CA74B-40F4-418D-8F78-96DED5C9F55C}" type="presParOf" srcId="{7061F9C1-D9AB-4A9B-92A5-B5501191F6A3}" destId="{2DC02348-4913-40A0-8D81-F10DEACE704D}" srcOrd="1" destOrd="0" presId="urn:microsoft.com/office/officeart/2005/8/layout/hierarchy1"/>
    <dgm:cxn modelId="{0D8086BE-0BD1-4AA1-BB51-AA40D09CFFB2}" type="presParOf" srcId="{611FD807-D4BC-4A15-8AE3-0B4D6F73FA36}" destId="{46EA5714-1B1A-49E7-AEDA-61F6E1BA99FA}" srcOrd="4" destOrd="0" presId="urn:microsoft.com/office/officeart/2005/8/layout/hierarchy1"/>
    <dgm:cxn modelId="{0EC006AE-75DC-4E99-A57F-0127D7D8721C}" type="presParOf" srcId="{611FD807-D4BC-4A15-8AE3-0B4D6F73FA36}" destId="{7930CF17-8B31-4DE1-BD62-2E62D501ED0A}" srcOrd="5" destOrd="0" presId="urn:microsoft.com/office/officeart/2005/8/layout/hierarchy1"/>
    <dgm:cxn modelId="{C3C7A6EB-76ED-4C4B-A917-4FD630323190}" type="presParOf" srcId="{7930CF17-8B31-4DE1-BD62-2E62D501ED0A}" destId="{97E336B4-2F80-4679-8569-0064E94EF910}" srcOrd="0" destOrd="0" presId="urn:microsoft.com/office/officeart/2005/8/layout/hierarchy1"/>
    <dgm:cxn modelId="{C6BC90F0-C1F6-4D8A-A078-5EF70E6F5B13}" type="presParOf" srcId="{97E336B4-2F80-4679-8569-0064E94EF910}" destId="{EC9DF2E9-A596-4712-BB49-8D8CB2768093}" srcOrd="0" destOrd="0" presId="urn:microsoft.com/office/officeart/2005/8/layout/hierarchy1"/>
    <dgm:cxn modelId="{60B25ED2-8206-44F7-9531-DFF55AB3AA57}" type="presParOf" srcId="{97E336B4-2F80-4679-8569-0064E94EF910}" destId="{3ED35187-C9DF-4108-840C-26615A4DC3CA}" srcOrd="1" destOrd="0" presId="urn:microsoft.com/office/officeart/2005/8/layout/hierarchy1"/>
    <dgm:cxn modelId="{97E3FFDE-E3BB-492D-9E6D-EFF6F662B99A}" type="presParOf" srcId="{7930CF17-8B31-4DE1-BD62-2E62D501ED0A}" destId="{56E747E0-CF8A-4E7D-93FC-D5821F8AE003}" srcOrd="1" destOrd="0" presId="urn:microsoft.com/office/officeart/2005/8/layout/hierarchy1"/>
    <dgm:cxn modelId="{0016E159-65C4-4EAB-8A7E-06E8520813E1}" type="presParOf" srcId="{56E747E0-CF8A-4E7D-93FC-D5821F8AE003}" destId="{4A27549A-9AB6-45CE-8AF4-C6CAC1AAA1F2}" srcOrd="0" destOrd="0" presId="urn:microsoft.com/office/officeart/2005/8/layout/hierarchy1"/>
    <dgm:cxn modelId="{705D3739-CBDE-4A5D-AEC3-40F8758AE27F}" type="presParOf" srcId="{56E747E0-CF8A-4E7D-93FC-D5821F8AE003}" destId="{5FAF13B3-4142-402D-9731-09CE34B66661}" srcOrd="1" destOrd="0" presId="urn:microsoft.com/office/officeart/2005/8/layout/hierarchy1"/>
    <dgm:cxn modelId="{3B781DBF-BEFB-4C59-A30A-5E67DF028E21}" type="presParOf" srcId="{5FAF13B3-4142-402D-9731-09CE34B66661}" destId="{DF936E49-DA1B-40FF-AB9C-10C9F32CACF2}" srcOrd="0" destOrd="0" presId="urn:microsoft.com/office/officeart/2005/8/layout/hierarchy1"/>
    <dgm:cxn modelId="{F054BBF1-DEFA-4750-BD37-8C7ADC277109}" type="presParOf" srcId="{DF936E49-DA1B-40FF-AB9C-10C9F32CACF2}" destId="{C5A3D87D-E943-44F7-AE3C-70BA4F328671}" srcOrd="0" destOrd="0" presId="urn:microsoft.com/office/officeart/2005/8/layout/hierarchy1"/>
    <dgm:cxn modelId="{52C83CC1-0A4F-442E-A36C-101EB0B7ADF5}" type="presParOf" srcId="{DF936E49-DA1B-40FF-AB9C-10C9F32CACF2}" destId="{5B612C1C-CF29-4591-9CFF-EB2330FBB197}" srcOrd="1" destOrd="0" presId="urn:microsoft.com/office/officeart/2005/8/layout/hierarchy1"/>
    <dgm:cxn modelId="{0DE6CD4D-9BAF-4A62-8D58-ABD5C7E134D7}" type="presParOf" srcId="{5FAF13B3-4142-402D-9731-09CE34B66661}" destId="{1BDF0FDF-92BA-42CC-AF7A-8BE912EEBEF0}" srcOrd="1" destOrd="0" presId="urn:microsoft.com/office/officeart/2005/8/layout/hierarchy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C1C65-D7BC-4CB6-B3BB-8F7791E23135}">
      <dsp:nvSpPr>
        <dsp:cNvPr id="0" name=""/>
        <dsp:cNvSpPr/>
      </dsp:nvSpPr>
      <dsp:spPr>
        <a:xfrm rot="10800000">
          <a:off x="1314191" y="542"/>
          <a:ext cx="4141673" cy="108395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lvl="0" algn="l" defTabSz="622300">
            <a:lnSpc>
              <a:spcPct val="90000"/>
            </a:lnSpc>
            <a:spcBef>
              <a:spcPct val="0"/>
            </a:spcBef>
            <a:spcAft>
              <a:spcPct val="35000"/>
            </a:spcAft>
          </a:pPr>
          <a:r>
            <a:rPr lang="en-GB" sz="1400" b="1" kern="1200">
              <a:latin typeface="Calibri" panose="020F0502020204030204" pitchFamily="34" charset="0"/>
            </a:rPr>
            <a:t>Supporting Survivors</a:t>
          </a:r>
        </a:p>
        <a:p>
          <a:pPr lvl="0" algn="l" defTabSz="622300">
            <a:lnSpc>
              <a:spcPct val="90000"/>
            </a:lnSpc>
            <a:spcBef>
              <a:spcPct val="0"/>
            </a:spcBef>
            <a:spcAft>
              <a:spcPct val="35000"/>
            </a:spcAft>
          </a:pPr>
          <a:r>
            <a:rPr lang="en-GB" sz="1200" kern="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sp:txBody>
      <dsp:txXfrm rot="10800000">
        <a:off x="1585179" y="542"/>
        <a:ext cx="3870685" cy="1083953"/>
      </dsp:txXfrm>
    </dsp:sp>
    <dsp:sp modelId="{DC95F3AC-64BE-4ECE-9F91-1C21A55D8E8B}">
      <dsp:nvSpPr>
        <dsp:cNvPr id="0" name=""/>
        <dsp:cNvSpPr/>
      </dsp:nvSpPr>
      <dsp:spPr>
        <a:xfrm>
          <a:off x="772215" y="542"/>
          <a:ext cx="1083953" cy="1083953"/>
        </a:xfrm>
        <a:prstGeom prst="ellipse">
          <a:avLst/>
        </a:prstGeom>
        <a:blipFill>
          <a:blip xmlns:r="http://schemas.openxmlformats.org/officeDocument/2006/relationships"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C3CE4D2-1FAA-4CD0-A3FD-F4DCA32475FB}">
      <dsp:nvSpPr>
        <dsp:cNvPr id="0" name=""/>
        <dsp:cNvSpPr/>
      </dsp:nvSpPr>
      <dsp:spPr>
        <a:xfrm rot="10800000">
          <a:off x="1314191" y="1408063"/>
          <a:ext cx="4141673" cy="108395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lvl="0" algn="l" defTabSz="622300">
            <a:lnSpc>
              <a:spcPct val="90000"/>
            </a:lnSpc>
            <a:spcBef>
              <a:spcPct val="0"/>
            </a:spcBef>
            <a:spcAft>
              <a:spcPct val="35000"/>
            </a:spcAft>
          </a:pPr>
          <a:r>
            <a:rPr lang="en-GB" sz="1400" b="1" kern="1200">
              <a:latin typeface="Calibri" panose="020F0502020204030204" pitchFamily="34" charset="0"/>
            </a:rPr>
            <a:t>Supporting Young People</a:t>
          </a:r>
        </a:p>
        <a:p>
          <a:pPr lvl="0" algn="l" defTabSz="622300">
            <a:lnSpc>
              <a:spcPct val="90000"/>
            </a:lnSpc>
            <a:spcBef>
              <a:spcPct val="0"/>
            </a:spcBef>
            <a:spcAft>
              <a:spcPct val="35000"/>
            </a:spcAft>
          </a:pPr>
          <a:r>
            <a:rPr lang="en-GB" sz="1200" b="0" kern="1200">
              <a:latin typeface="Calibri" panose="020F0502020204030204" pitchFamily="34" charset="0"/>
              <a:cs typeface="Arial" panose="020B0604020202020204" pitchFamily="34" charset="0"/>
            </a:rPr>
            <a:t>Young people </a:t>
          </a:r>
          <a:r>
            <a:rPr lang="en-GB" sz="1200" kern="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kern="1200">
            <a:latin typeface="Calibri" panose="020F0502020204030204" pitchFamily="34" charset="0"/>
            <a:cs typeface="Arial" panose="020B0604020202020204" pitchFamily="34" charset="0"/>
          </a:endParaRPr>
        </a:p>
      </dsp:txBody>
      <dsp:txXfrm rot="10800000">
        <a:off x="1585179" y="1408063"/>
        <a:ext cx="3870685" cy="1083953"/>
      </dsp:txXfrm>
    </dsp:sp>
    <dsp:sp modelId="{BE9E3025-5BD5-494B-9350-A9CF9EBB0138}">
      <dsp:nvSpPr>
        <dsp:cNvPr id="0" name=""/>
        <dsp:cNvSpPr/>
      </dsp:nvSpPr>
      <dsp:spPr>
        <a:xfrm>
          <a:off x="772215" y="1408063"/>
          <a:ext cx="1083953" cy="1083953"/>
        </a:xfrm>
        <a:prstGeom prst="ellipse">
          <a:avLst/>
        </a:prstGeom>
        <a:blipFill>
          <a:blip xmlns:r="http://schemas.openxmlformats.org/officeDocument/2006/relationships"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BE3B0C-AD3C-4FF4-A154-49DACF5DD7F6}">
      <dsp:nvSpPr>
        <dsp:cNvPr id="0" name=""/>
        <dsp:cNvSpPr/>
      </dsp:nvSpPr>
      <dsp:spPr>
        <a:xfrm rot="10800000">
          <a:off x="1314191" y="2815585"/>
          <a:ext cx="4141673" cy="108395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lvl="0" algn="l" defTabSz="622300">
            <a:lnSpc>
              <a:spcPct val="90000"/>
            </a:lnSpc>
            <a:spcBef>
              <a:spcPct val="0"/>
            </a:spcBef>
            <a:spcAft>
              <a:spcPct val="35000"/>
            </a:spcAft>
          </a:pPr>
          <a:r>
            <a:rPr lang="en-GB" sz="1400" b="1" kern="1200">
              <a:latin typeface="Calibri" panose="020F0502020204030204" pitchFamily="34" charset="0"/>
            </a:rPr>
            <a:t>Changing Attitudes</a:t>
          </a:r>
        </a:p>
        <a:p>
          <a:pPr lvl="0" algn="l" defTabSz="622300">
            <a:lnSpc>
              <a:spcPct val="90000"/>
            </a:lnSpc>
            <a:spcBef>
              <a:spcPct val="0"/>
            </a:spcBef>
            <a:spcAft>
              <a:spcPct val="35000"/>
            </a:spcAft>
          </a:pPr>
          <a:r>
            <a:rPr lang="en-US" sz="1200" kern="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kern="1200">
            <a:latin typeface="Calibri" panose="020F0502020204030204" pitchFamily="34" charset="0"/>
            <a:cs typeface="Arial" panose="020B0604020202020204" pitchFamily="34" charset="0"/>
          </a:endParaRPr>
        </a:p>
      </dsp:txBody>
      <dsp:txXfrm rot="10800000">
        <a:off x="1585179" y="2815585"/>
        <a:ext cx="3870685" cy="1083953"/>
      </dsp:txXfrm>
    </dsp:sp>
    <dsp:sp modelId="{2AA5D520-6757-443D-B72D-C0760060F23C}">
      <dsp:nvSpPr>
        <dsp:cNvPr id="0" name=""/>
        <dsp:cNvSpPr/>
      </dsp:nvSpPr>
      <dsp:spPr>
        <a:xfrm>
          <a:off x="772215" y="2815585"/>
          <a:ext cx="1083953" cy="1083953"/>
        </a:xfrm>
        <a:prstGeom prst="ellipse">
          <a:avLst/>
        </a:prstGeom>
        <a:blipFill>
          <a:blip xmlns:r="http://schemas.openxmlformats.org/officeDocument/2006/relationships" r:embed="rId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3845472-B367-4C6D-8F36-5699B3131B93}">
      <dsp:nvSpPr>
        <dsp:cNvPr id="0" name=""/>
        <dsp:cNvSpPr/>
      </dsp:nvSpPr>
      <dsp:spPr>
        <a:xfrm rot="10800000">
          <a:off x="1314191" y="4223107"/>
          <a:ext cx="4141673" cy="108395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lvl="0" algn="l" defTabSz="622300">
            <a:lnSpc>
              <a:spcPct val="90000"/>
            </a:lnSpc>
            <a:spcBef>
              <a:spcPct val="0"/>
            </a:spcBef>
            <a:spcAft>
              <a:spcPct val="35000"/>
            </a:spcAft>
          </a:pPr>
          <a:r>
            <a:rPr lang="en-GB" sz="1400" b="1" kern="1200">
              <a:latin typeface="Calibri" panose="020F0502020204030204" pitchFamily="34" charset="0"/>
            </a:rPr>
            <a:t>Quality</a:t>
          </a:r>
        </a:p>
        <a:p>
          <a:pPr lvl="0" algn="l" defTabSz="622300">
            <a:lnSpc>
              <a:spcPct val="90000"/>
            </a:lnSpc>
            <a:spcBef>
              <a:spcPct val="0"/>
            </a:spcBef>
            <a:spcAft>
              <a:spcPct val="35000"/>
            </a:spcAft>
          </a:pPr>
          <a:r>
            <a:rPr lang="en-GB" sz="1200" kern="1200">
              <a:latin typeface="Calibri" panose="020F0502020204030204" pitchFamily="34" charset="0"/>
              <a:cs typeface="Arial" panose="020B0604020202020204" pitchFamily="34" charset="0"/>
            </a:rPr>
            <a:t>WRASAC is recognised as a high quality service.</a:t>
          </a:r>
        </a:p>
      </dsp:txBody>
      <dsp:txXfrm rot="10800000">
        <a:off x="1585179" y="4223107"/>
        <a:ext cx="3870685" cy="1083953"/>
      </dsp:txXfrm>
    </dsp:sp>
    <dsp:sp modelId="{52362CC0-FE56-4252-9285-59916E7B63F5}">
      <dsp:nvSpPr>
        <dsp:cNvPr id="0" name=""/>
        <dsp:cNvSpPr/>
      </dsp:nvSpPr>
      <dsp:spPr>
        <a:xfrm>
          <a:off x="772215" y="4223107"/>
          <a:ext cx="1083953" cy="1083953"/>
        </a:xfrm>
        <a:prstGeom prst="ellipse">
          <a:avLst/>
        </a:prstGeom>
        <a:blipFill>
          <a:blip xmlns:r="http://schemas.openxmlformats.org/officeDocument/2006/relationships" r:embed="rId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6730F16-6696-4CAA-AAA3-105421087D1C}">
      <dsp:nvSpPr>
        <dsp:cNvPr id="0" name=""/>
        <dsp:cNvSpPr/>
      </dsp:nvSpPr>
      <dsp:spPr>
        <a:xfrm rot="10800000">
          <a:off x="1314191" y="5630629"/>
          <a:ext cx="4141673" cy="108395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lvl="0" algn="l" defTabSz="622300">
            <a:lnSpc>
              <a:spcPct val="90000"/>
            </a:lnSpc>
            <a:spcBef>
              <a:spcPct val="0"/>
            </a:spcBef>
            <a:spcAft>
              <a:spcPct val="35000"/>
            </a:spcAft>
          </a:pPr>
          <a:r>
            <a:rPr lang="en-GB" sz="1400" b="1" kern="1200">
              <a:latin typeface="Calibri" panose="020F0502020204030204" pitchFamily="34" charset="0"/>
            </a:rPr>
            <a:t>Resilient</a:t>
          </a:r>
        </a:p>
        <a:p>
          <a:pPr lvl="0" algn="l" defTabSz="622300">
            <a:lnSpc>
              <a:spcPct val="90000"/>
            </a:lnSpc>
            <a:spcBef>
              <a:spcPct val="0"/>
            </a:spcBef>
            <a:spcAft>
              <a:spcPct val="35000"/>
            </a:spcAft>
          </a:pPr>
          <a:r>
            <a:rPr lang="en-GB" sz="1200" kern="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sp:txBody>
      <dsp:txXfrm rot="10800000">
        <a:off x="1585179" y="5630629"/>
        <a:ext cx="3870685" cy="1083953"/>
      </dsp:txXfrm>
    </dsp:sp>
    <dsp:sp modelId="{1C140FDA-D51E-48B9-A1E0-050461DE988C}">
      <dsp:nvSpPr>
        <dsp:cNvPr id="0" name=""/>
        <dsp:cNvSpPr/>
      </dsp:nvSpPr>
      <dsp:spPr>
        <a:xfrm>
          <a:off x="772215" y="5630629"/>
          <a:ext cx="1083953" cy="1083953"/>
        </a:xfrm>
        <a:prstGeom prst="ellipse">
          <a:avLst/>
        </a:prstGeom>
        <a:blipFill>
          <a:blip xmlns:r="http://schemas.openxmlformats.org/officeDocument/2006/relationships"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27549A-9AB6-45CE-8AF4-C6CAC1AAA1F2}">
      <dsp:nvSpPr>
        <dsp:cNvPr id="0" name=""/>
        <dsp:cNvSpPr/>
      </dsp:nvSpPr>
      <dsp:spPr>
        <a:xfrm>
          <a:off x="9178491" y="3553031"/>
          <a:ext cx="91440" cy="260868"/>
        </a:xfrm>
        <a:custGeom>
          <a:avLst/>
          <a:gdLst/>
          <a:ahLst/>
          <a:cxnLst/>
          <a:rect l="0" t="0" r="0" b="0"/>
          <a:pathLst>
            <a:path>
              <a:moveTo>
                <a:pt x="45720" y="0"/>
              </a:moveTo>
              <a:lnTo>
                <a:pt x="45720" y="26086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EA5714-1B1A-49E7-AEDA-61F6E1BA99FA}">
      <dsp:nvSpPr>
        <dsp:cNvPr id="0" name=""/>
        <dsp:cNvSpPr/>
      </dsp:nvSpPr>
      <dsp:spPr>
        <a:xfrm>
          <a:off x="8127917" y="2722588"/>
          <a:ext cx="1096294" cy="260868"/>
        </a:xfrm>
        <a:custGeom>
          <a:avLst/>
          <a:gdLst/>
          <a:ahLst/>
          <a:cxnLst/>
          <a:rect l="0" t="0" r="0" b="0"/>
          <a:pathLst>
            <a:path>
              <a:moveTo>
                <a:pt x="0" y="0"/>
              </a:moveTo>
              <a:lnTo>
                <a:pt x="0" y="177774"/>
              </a:lnTo>
              <a:lnTo>
                <a:pt x="1096294" y="177774"/>
              </a:lnTo>
              <a:lnTo>
                <a:pt x="1096294"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CBCAFD-94B6-435E-BC27-15A25446E0A3}">
      <dsp:nvSpPr>
        <dsp:cNvPr id="0" name=""/>
        <dsp:cNvSpPr/>
      </dsp:nvSpPr>
      <dsp:spPr>
        <a:xfrm>
          <a:off x="8082197" y="2722588"/>
          <a:ext cx="91440" cy="260868"/>
        </a:xfrm>
        <a:custGeom>
          <a:avLst/>
          <a:gdLst/>
          <a:ahLst/>
          <a:cxnLst/>
          <a:rect l="0" t="0" r="0" b="0"/>
          <a:pathLst>
            <a:path>
              <a:moveTo>
                <a:pt x="45720" y="0"/>
              </a:moveTo>
              <a:lnTo>
                <a:pt x="45720"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1FDBAD-F04D-47CC-B903-B7130AEB04C0}">
      <dsp:nvSpPr>
        <dsp:cNvPr id="0" name=""/>
        <dsp:cNvSpPr/>
      </dsp:nvSpPr>
      <dsp:spPr>
        <a:xfrm>
          <a:off x="7031622" y="2722588"/>
          <a:ext cx="1096294" cy="260868"/>
        </a:xfrm>
        <a:custGeom>
          <a:avLst/>
          <a:gdLst/>
          <a:ahLst/>
          <a:cxnLst/>
          <a:rect l="0" t="0" r="0" b="0"/>
          <a:pathLst>
            <a:path>
              <a:moveTo>
                <a:pt x="1096294" y="0"/>
              </a:moveTo>
              <a:lnTo>
                <a:pt x="1096294" y="177774"/>
              </a:lnTo>
              <a:lnTo>
                <a:pt x="0" y="177774"/>
              </a:lnTo>
              <a:lnTo>
                <a:pt x="0"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2823A4-EBF3-41CA-BC31-DDFDA9A843F4}">
      <dsp:nvSpPr>
        <dsp:cNvPr id="0" name=""/>
        <dsp:cNvSpPr/>
      </dsp:nvSpPr>
      <dsp:spPr>
        <a:xfrm>
          <a:off x="4564959" y="1892145"/>
          <a:ext cx="3562957" cy="260868"/>
        </a:xfrm>
        <a:custGeom>
          <a:avLst/>
          <a:gdLst/>
          <a:ahLst/>
          <a:cxnLst/>
          <a:rect l="0" t="0" r="0" b="0"/>
          <a:pathLst>
            <a:path>
              <a:moveTo>
                <a:pt x="0" y="0"/>
              </a:moveTo>
              <a:lnTo>
                <a:pt x="0" y="177774"/>
              </a:lnTo>
              <a:lnTo>
                <a:pt x="3562957" y="177774"/>
              </a:lnTo>
              <a:lnTo>
                <a:pt x="3562957" y="26086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28DF54-D276-49CB-AB3A-81A0C1A0D277}">
      <dsp:nvSpPr>
        <dsp:cNvPr id="0" name=""/>
        <dsp:cNvSpPr/>
      </dsp:nvSpPr>
      <dsp:spPr>
        <a:xfrm>
          <a:off x="5387180" y="2722588"/>
          <a:ext cx="548147" cy="260868"/>
        </a:xfrm>
        <a:custGeom>
          <a:avLst/>
          <a:gdLst/>
          <a:ahLst/>
          <a:cxnLst/>
          <a:rect l="0" t="0" r="0" b="0"/>
          <a:pathLst>
            <a:path>
              <a:moveTo>
                <a:pt x="0" y="0"/>
              </a:moveTo>
              <a:lnTo>
                <a:pt x="0" y="177774"/>
              </a:lnTo>
              <a:lnTo>
                <a:pt x="548147" y="177774"/>
              </a:lnTo>
              <a:lnTo>
                <a:pt x="548147"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F083C5-AB91-4A60-8CD1-F8FAE8ED1A9B}">
      <dsp:nvSpPr>
        <dsp:cNvPr id="0" name=""/>
        <dsp:cNvSpPr/>
      </dsp:nvSpPr>
      <dsp:spPr>
        <a:xfrm>
          <a:off x="4839033" y="2722588"/>
          <a:ext cx="548147" cy="260868"/>
        </a:xfrm>
        <a:custGeom>
          <a:avLst/>
          <a:gdLst/>
          <a:ahLst/>
          <a:cxnLst/>
          <a:rect l="0" t="0" r="0" b="0"/>
          <a:pathLst>
            <a:path>
              <a:moveTo>
                <a:pt x="548147" y="0"/>
              </a:moveTo>
              <a:lnTo>
                <a:pt x="548147" y="177774"/>
              </a:lnTo>
              <a:lnTo>
                <a:pt x="0" y="177774"/>
              </a:lnTo>
              <a:lnTo>
                <a:pt x="0"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7FF4D5-A018-458F-A832-F7425238F6A5}">
      <dsp:nvSpPr>
        <dsp:cNvPr id="0" name=""/>
        <dsp:cNvSpPr/>
      </dsp:nvSpPr>
      <dsp:spPr>
        <a:xfrm>
          <a:off x="4564959" y="1892145"/>
          <a:ext cx="822220" cy="260868"/>
        </a:xfrm>
        <a:custGeom>
          <a:avLst/>
          <a:gdLst/>
          <a:ahLst/>
          <a:cxnLst/>
          <a:rect l="0" t="0" r="0" b="0"/>
          <a:pathLst>
            <a:path>
              <a:moveTo>
                <a:pt x="0" y="0"/>
              </a:moveTo>
              <a:lnTo>
                <a:pt x="0" y="177774"/>
              </a:lnTo>
              <a:lnTo>
                <a:pt x="822220" y="177774"/>
              </a:lnTo>
              <a:lnTo>
                <a:pt x="822220" y="26086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EB7733-EA0D-4860-BA0F-DD0CC907EAAF}">
      <dsp:nvSpPr>
        <dsp:cNvPr id="0" name=""/>
        <dsp:cNvSpPr/>
      </dsp:nvSpPr>
      <dsp:spPr>
        <a:xfrm>
          <a:off x="3194591" y="2722588"/>
          <a:ext cx="548147" cy="260868"/>
        </a:xfrm>
        <a:custGeom>
          <a:avLst/>
          <a:gdLst/>
          <a:ahLst/>
          <a:cxnLst/>
          <a:rect l="0" t="0" r="0" b="0"/>
          <a:pathLst>
            <a:path>
              <a:moveTo>
                <a:pt x="0" y="0"/>
              </a:moveTo>
              <a:lnTo>
                <a:pt x="0" y="177774"/>
              </a:lnTo>
              <a:lnTo>
                <a:pt x="548147" y="177774"/>
              </a:lnTo>
              <a:lnTo>
                <a:pt x="548147"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E79F46-0A46-4A6D-BF9A-B8CDA306E9F9}">
      <dsp:nvSpPr>
        <dsp:cNvPr id="0" name=""/>
        <dsp:cNvSpPr/>
      </dsp:nvSpPr>
      <dsp:spPr>
        <a:xfrm>
          <a:off x="2600724" y="3553031"/>
          <a:ext cx="91440" cy="260868"/>
        </a:xfrm>
        <a:custGeom>
          <a:avLst/>
          <a:gdLst/>
          <a:ahLst/>
          <a:cxnLst/>
          <a:rect l="0" t="0" r="0" b="0"/>
          <a:pathLst>
            <a:path>
              <a:moveTo>
                <a:pt x="45720" y="0"/>
              </a:moveTo>
              <a:lnTo>
                <a:pt x="45720" y="26086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2EF1A6-384E-4EC4-81D7-FF86DE664205}">
      <dsp:nvSpPr>
        <dsp:cNvPr id="0" name=""/>
        <dsp:cNvSpPr/>
      </dsp:nvSpPr>
      <dsp:spPr>
        <a:xfrm>
          <a:off x="2646444" y="2722588"/>
          <a:ext cx="548147" cy="260868"/>
        </a:xfrm>
        <a:custGeom>
          <a:avLst/>
          <a:gdLst/>
          <a:ahLst/>
          <a:cxnLst/>
          <a:rect l="0" t="0" r="0" b="0"/>
          <a:pathLst>
            <a:path>
              <a:moveTo>
                <a:pt x="548147" y="0"/>
              </a:moveTo>
              <a:lnTo>
                <a:pt x="548147" y="177774"/>
              </a:lnTo>
              <a:lnTo>
                <a:pt x="0" y="177774"/>
              </a:lnTo>
              <a:lnTo>
                <a:pt x="0"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3E63FC-C1D9-4519-8D00-E8EBE5BE5039}">
      <dsp:nvSpPr>
        <dsp:cNvPr id="0" name=""/>
        <dsp:cNvSpPr/>
      </dsp:nvSpPr>
      <dsp:spPr>
        <a:xfrm>
          <a:off x="3194591" y="1892145"/>
          <a:ext cx="1370368" cy="260868"/>
        </a:xfrm>
        <a:custGeom>
          <a:avLst/>
          <a:gdLst/>
          <a:ahLst/>
          <a:cxnLst/>
          <a:rect l="0" t="0" r="0" b="0"/>
          <a:pathLst>
            <a:path>
              <a:moveTo>
                <a:pt x="1370368" y="0"/>
              </a:moveTo>
              <a:lnTo>
                <a:pt x="1370368" y="177774"/>
              </a:lnTo>
              <a:lnTo>
                <a:pt x="0" y="177774"/>
              </a:lnTo>
              <a:lnTo>
                <a:pt x="0" y="26086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027B5F-2AD7-4E04-98D4-A314B9561E00}">
      <dsp:nvSpPr>
        <dsp:cNvPr id="0" name=""/>
        <dsp:cNvSpPr/>
      </dsp:nvSpPr>
      <dsp:spPr>
        <a:xfrm>
          <a:off x="1504429" y="3553031"/>
          <a:ext cx="91440" cy="260868"/>
        </a:xfrm>
        <a:custGeom>
          <a:avLst/>
          <a:gdLst/>
          <a:ahLst/>
          <a:cxnLst/>
          <a:rect l="0" t="0" r="0" b="0"/>
          <a:pathLst>
            <a:path>
              <a:moveTo>
                <a:pt x="45720" y="0"/>
              </a:moveTo>
              <a:lnTo>
                <a:pt x="45720" y="26086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2412B3-AE40-46D0-9F13-16E0F8F6AF25}">
      <dsp:nvSpPr>
        <dsp:cNvPr id="0" name=""/>
        <dsp:cNvSpPr/>
      </dsp:nvSpPr>
      <dsp:spPr>
        <a:xfrm>
          <a:off x="1002002" y="2722588"/>
          <a:ext cx="548147" cy="260868"/>
        </a:xfrm>
        <a:custGeom>
          <a:avLst/>
          <a:gdLst/>
          <a:ahLst/>
          <a:cxnLst/>
          <a:rect l="0" t="0" r="0" b="0"/>
          <a:pathLst>
            <a:path>
              <a:moveTo>
                <a:pt x="0" y="0"/>
              </a:moveTo>
              <a:lnTo>
                <a:pt x="0" y="177774"/>
              </a:lnTo>
              <a:lnTo>
                <a:pt x="548147" y="177774"/>
              </a:lnTo>
              <a:lnTo>
                <a:pt x="548147"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EC12FA-B2B1-4E55-A09F-A38849CC30EC}">
      <dsp:nvSpPr>
        <dsp:cNvPr id="0" name=""/>
        <dsp:cNvSpPr/>
      </dsp:nvSpPr>
      <dsp:spPr>
        <a:xfrm>
          <a:off x="408135" y="3553031"/>
          <a:ext cx="91440" cy="260868"/>
        </a:xfrm>
        <a:custGeom>
          <a:avLst/>
          <a:gdLst/>
          <a:ahLst/>
          <a:cxnLst/>
          <a:rect l="0" t="0" r="0" b="0"/>
          <a:pathLst>
            <a:path>
              <a:moveTo>
                <a:pt x="45720" y="0"/>
              </a:moveTo>
              <a:lnTo>
                <a:pt x="45720" y="26086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FA6F23-F937-4204-8D8E-47FF0803FB45}">
      <dsp:nvSpPr>
        <dsp:cNvPr id="0" name=""/>
        <dsp:cNvSpPr/>
      </dsp:nvSpPr>
      <dsp:spPr>
        <a:xfrm>
          <a:off x="453855" y="2722588"/>
          <a:ext cx="548147" cy="260868"/>
        </a:xfrm>
        <a:custGeom>
          <a:avLst/>
          <a:gdLst/>
          <a:ahLst/>
          <a:cxnLst/>
          <a:rect l="0" t="0" r="0" b="0"/>
          <a:pathLst>
            <a:path>
              <a:moveTo>
                <a:pt x="548147" y="0"/>
              </a:moveTo>
              <a:lnTo>
                <a:pt x="548147" y="177774"/>
              </a:lnTo>
              <a:lnTo>
                <a:pt x="0" y="177774"/>
              </a:lnTo>
              <a:lnTo>
                <a:pt x="0"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916C38-BDCD-493A-89FB-D1DB034ABE43}">
      <dsp:nvSpPr>
        <dsp:cNvPr id="0" name=""/>
        <dsp:cNvSpPr/>
      </dsp:nvSpPr>
      <dsp:spPr>
        <a:xfrm>
          <a:off x="1002002" y="1892145"/>
          <a:ext cx="3562957" cy="260868"/>
        </a:xfrm>
        <a:custGeom>
          <a:avLst/>
          <a:gdLst/>
          <a:ahLst/>
          <a:cxnLst/>
          <a:rect l="0" t="0" r="0" b="0"/>
          <a:pathLst>
            <a:path>
              <a:moveTo>
                <a:pt x="3562957" y="0"/>
              </a:moveTo>
              <a:lnTo>
                <a:pt x="3562957" y="177774"/>
              </a:lnTo>
              <a:lnTo>
                <a:pt x="0" y="177774"/>
              </a:lnTo>
              <a:lnTo>
                <a:pt x="0" y="26086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687DAC-E7C5-40BF-BA33-B0967310143E}">
      <dsp:nvSpPr>
        <dsp:cNvPr id="0" name=""/>
        <dsp:cNvSpPr/>
      </dsp:nvSpPr>
      <dsp:spPr>
        <a:xfrm>
          <a:off x="4116475" y="1322570"/>
          <a:ext cx="896968" cy="56957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EE4A25-B123-46EF-B7AC-DAAB1E5F3DDD}">
      <dsp:nvSpPr>
        <dsp:cNvPr id="0" name=""/>
        <dsp:cNvSpPr/>
      </dsp:nvSpPr>
      <dsp:spPr>
        <a:xfrm>
          <a:off x="4216138" y="1417250"/>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CEO - (35)</a:t>
          </a:r>
        </a:p>
      </dsp:txBody>
      <dsp:txXfrm>
        <a:off x="4232820" y="1433932"/>
        <a:ext cx="863604" cy="536210"/>
      </dsp:txXfrm>
    </dsp:sp>
    <dsp:sp modelId="{A301A017-B139-4ED9-B422-0ECDD60115B2}">
      <dsp:nvSpPr>
        <dsp:cNvPr id="0" name=""/>
        <dsp:cNvSpPr/>
      </dsp:nvSpPr>
      <dsp:spPr>
        <a:xfrm>
          <a:off x="553518" y="2153013"/>
          <a:ext cx="896968" cy="569574"/>
        </a:xfrm>
        <a:prstGeom prst="roundRect">
          <a:avLst>
            <a:gd name="adj" fmla="val 10000"/>
          </a:avLst>
        </a:prstGeom>
        <a:solidFill>
          <a:srgbClr val="7030A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EF3369-B885-4001-BDF3-35C1E1BA4B54}">
      <dsp:nvSpPr>
        <dsp:cNvPr id="0" name=""/>
        <dsp:cNvSpPr/>
      </dsp:nvSpPr>
      <dsp:spPr>
        <a:xfrm>
          <a:off x="653181" y="2247693"/>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WSS Team Leader - (35)</a:t>
          </a:r>
        </a:p>
      </dsp:txBody>
      <dsp:txXfrm>
        <a:off x="669863" y="2264375"/>
        <a:ext cx="863604" cy="536210"/>
      </dsp:txXfrm>
    </dsp:sp>
    <dsp:sp modelId="{2372A8B7-E184-490E-974B-7F71D746FBC2}">
      <dsp:nvSpPr>
        <dsp:cNvPr id="0" name=""/>
        <dsp:cNvSpPr/>
      </dsp:nvSpPr>
      <dsp:spPr>
        <a:xfrm>
          <a:off x="5371" y="2983456"/>
          <a:ext cx="896968" cy="569574"/>
        </a:xfrm>
        <a:prstGeom prst="roundRect">
          <a:avLst>
            <a:gd name="adj" fmla="val 10000"/>
          </a:avLst>
        </a:prstGeom>
        <a:solidFill>
          <a:srgbClr val="7030A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37E853-66FE-4158-B34E-358FD0FE9043}">
      <dsp:nvSpPr>
        <dsp:cNvPr id="0" name=""/>
        <dsp:cNvSpPr/>
      </dsp:nvSpPr>
      <dsp:spPr>
        <a:xfrm>
          <a:off x="105034"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Women's Support - (35)</a:t>
          </a:r>
        </a:p>
      </dsp:txBody>
      <dsp:txXfrm>
        <a:off x="121716" y="3094818"/>
        <a:ext cx="863604" cy="536210"/>
      </dsp:txXfrm>
    </dsp:sp>
    <dsp:sp modelId="{ED980844-9EBF-4B4B-A966-F89DA5A750A8}">
      <dsp:nvSpPr>
        <dsp:cNvPr id="0" name=""/>
        <dsp:cNvSpPr/>
      </dsp:nvSpPr>
      <dsp:spPr>
        <a:xfrm>
          <a:off x="5371" y="3813899"/>
          <a:ext cx="896968" cy="569574"/>
        </a:xfrm>
        <a:prstGeom prst="roundRect">
          <a:avLst>
            <a:gd name="adj" fmla="val 10000"/>
          </a:avLst>
        </a:prstGeom>
        <a:solidFill>
          <a:srgbClr val="7030A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7A62EF-9F7E-4B1E-9B32-CD0306DF342E}">
      <dsp:nvSpPr>
        <dsp:cNvPr id="0" name=""/>
        <dsp:cNvSpPr/>
      </dsp:nvSpPr>
      <dsp:spPr>
        <a:xfrm>
          <a:off x="105034" y="3908579"/>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Women's Support  - 17.5)</a:t>
          </a:r>
        </a:p>
      </dsp:txBody>
      <dsp:txXfrm>
        <a:off x="121716" y="3925261"/>
        <a:ext cx="863604" cy="536210"/>
      </dsp:txXfrm>
    </dsp:sp>
    <dsp:sp modelId="{612FB1FC-8ACB-4859-9B80-A6E91ABF0041}">
      <dsp:nvSpPr>
        <dsp:cNvPr id="0" name=""/>
        <dsp:cNvSpPr/>
      </dsp:nvSpPr>
      <dsp:spPr>
        <a:xfrm>
          <a:off x="1101665" y="2983456"/>
          <a:ext cx="896968" cy="569574"/>
        </a:xfrm>
        <a:prstGeom prst="roundRect">
          <a:avLst>
            <a:gd name="adj" fmla="val 10000"/>
          </a:avLst>
        </a:prstGeom>
        <a:solidFill>
          <a:srgbClr val="7030A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7E0F99-288B-42D2-BAF8-C4D1B2EB4D01}">
      <dsp:nvSpPr>
        <dsp:cNvPr id="0" name=""/>
        <dsp:cNvSpPr/>
      </dsp:nvSpPr>
      <dsp:spPr>
        <a:xfrm>
          <a:off x="1201328"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Women's Support - Dundee  -  (35)</a:t>
          </a:r>
        </a:p>
      </dsp:txBody>
      <dsp:txXfrm>
        <a:off x="1218010" y="3094818"/>
        <a:ext cx="863604" cy="536210"/>
      </dsp:txXfrm>
    </dsp:sp>
    <dsp:sp modelId="{85F5881A-F56F-4A40-A7EF-0EF88386BA7D}">
      <dsp:nvSpPr>
        <dsp:cNvPr id="0" name=""/>
        <dsp:cNvSpPr/>
      </dsp:nvSpPr>
      <dsp:spPr>
        <a:xfrm>
          <a:off x="1101665" y="3813899"/>
          <a:ext cx="896968" cy="569574"/>
        </a:xfrm>
        <a:prstGeom prst="roundRect">
          <a:avLst>
            <a:gd name="adj" fmla="val 10000"/>
          </a:avLst>
        </a:prstGeom>
        <a:solidFill>
          <a:srgbClr val="7030A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468B31-E141-455E-BF9A-CA5C09FD9250}">
      <dsp:nvSpPr>
        <dsp:cNvPr id="0" name=""/>
        <dsp:cNvSpPr/>
      </dsp:nvSpPr>
      <dsp:spPr>
        <a:xfrm>
          <a:off x="1201328" y="3908579"/>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Women's Support Angus - (35)</a:t>
          </a:r>
        </a:p>
      </dsp:txBody>
      <dsp:txXfrm>
        <a:off x="1218010" y="3925261"/>
        <a:ext cx="863604" cy="536210"/>
      </dsp:txXfrm>
    </dsp:sp>
    <dsp:sp modelId="{A11F25A1-A7BF-4743-8E11-7C885ECCC9FE}">
      <dsp:nvSpPr>
        <dsp:cNvPr id="0" name=""/>
        <dsp:cNvSpPr/>
      </dsp:nvSpPr>
      <dsp:spPr>
        <a:xfrm>
          <a:off x="2746107" y="2153013"/>
          <a:ext cx="896968" cy="569574"/>
        </a:xfrm>
        <a:prstGeom prst="roundRect">
          <a:avLst>
            <a:gd name="adj" fmla="val 10000"/>
          </a:avLst>
        </a:prstGeom>
        <a:solidFill>
          <a:srgbClr val="00B05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27A6F1-E09D-49E4-8D37-47F3CFC2D648}">
      <dsp:nvSpPr>
        <dsp:cNvPr id="0" name=""/>
        <dsp:cNvSpPr/>
      </dsp:nvSpPr>
      <dsp:spPr>
        <a:xfrm>
          <a:off x="2845770" y="2247693"/>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Senior Young People's Support Worker (35)</a:t>
          </a:r>
        </a:p>
      </dsp:txBody>
      <dsp:txXfrm>
        <a:off x="2862452" y="2264375"/>
        <a:ext cx="863604" cy="536210"/>
      </dsp:txXfrm>
    </dsp:sp>
    <dsp:sp modelId="{92E63BBA-220B-4FC1-8EF8-E4D1DCF25BFD}">
      <dsp:nvSpPr>
        <dsp:cNvPr id="0" name=""/>
        <dsp:cNvSpPr/>
      </dsp:nvSpPr>
      <dsp:spPr>
        <a:xfrm>
          <a:off x="2197960" y="2983456"/>
          <a:ext cx="896968" cy="569574"/>
        </a:xfrm>
        <a:prstGeom prst="roundRect">
          <a:avLst>
            <a:gd name="adj" fmla="val 10000"/>
          </a:avLst>
        </a:prstGeom>
        <a:solidFill>
          <a:srgbClr val="00B05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E5B2A2-440A-444D-AC87-D749823DB839}">
      <dsp:nvSpPr>
        <dsp:cNvPr id="0" name=""/>
        <dsp:cNvSpPr/>
      </dsp:nvSpPr>
      <dsp:spPr>
        <a:xfrm>
          <a:off x="2297623"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PreventionWorker -  (21 hr)</a:t>
          </a:r>
        </a:p>
      </dsp:txBody>
      <dsp:txXfrm>
        <a:off x="2314305" y="3094818"/>
        <a:ext cx="863604" cy="536210"/>
      </dsp:txXfrm>
    </dsp:sp>
    <dsp:sp modelId="{4DD39916-A98A-403A-A554-91912A278D88}">
      <dsp:nvSpPr>
        <dsp:cNvPr id="0" name=""/>
        <dsp:cNvSpPr/>
      </dsp:nvSpPr>
      <dsp:spPr>
        <a:xfrm>
          <a:off x="2197960" y="3813899"/>
          <a:ext cx="896968" cy="569574"/>
        </a:xfrm>
        <a:prstGeom prst="roundRect">
          <a:avLst>
            <a:gd name="adj" fmla="val 10000"/>
          </a:avLst>
        </a:prstGeom>
        <a:solidFill>
          <a:srgbClr val="00B05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241BC9-B948-48AF-B9FD-538FBE4BC488}">
      <dsp:nvSpPr>
        <dsp:cNvPr id="0" name=""/>
        <dsp:cNvSpPr/>
      </dsp:nvSpPr>
      <dsp:spPr>
        <a:xfrm>
          <a:off x="2297623" y="3908579"/>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Young People's Trauma Support Worker (35)</a:t>
          </a:r>
        </a:p>
      </dsp:txBody>
      <dsp:txXfrm>
        <a:off x="2314305" y="3925261"/>
        <a:ext cx="863604" cy="536210"/>
      </dsp:txXfrm>
    </dsp:sp>
    <dsp:sp modelId="{6DE57B36-965A-4484-9134-945CAF3639B1}">
      <dsp:nvSpPr>
        <dsp:cNvPr id="0" name=""/>
        <dsp:cNvSpPr/>
      </dsp:nvSpPr>
      <dsp:spPr>
        <a:xfrm>
          <a:off x="3294254" y="2983456"/>
          <a:ext cx="896968" cy="569574"/>
        </a:xfrm>
        <a:prstGeom prst="roundRect">
          <a:avLst>
            <a:gd name="adj" fmla="val 10000"/>
          </a:avLst>
        </a:prstGeom>
        <a:solidFill>
          <a:srgbClr val="00B05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F0BD40-2281-47EB-9999-DCCE8AE49CB1}">
      <dsp:nvSpPr>
        <dsp:cNvPr id="0" name=""/>
        <dsp:cNvSpPr/>
      </dsp:nvSpPr>
      <dsp:spPr>
        <a:xfrm>
          <a:off x="3393917"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Prevention Worker - Abertay (14)</a:t>
          </a:r>
        </a:p>
      </dsp:txBody>
      <dsp:txXfrm>
        <a:off x="3410599" y="3094818"/>
        <a:ext cx="863604" cy="536210"/>
      </dsp:txXfrm>
    </dsp:sp>
    <dsp:sp modelId="{DD4B1672-9EE6-48FF-91D5-9C41041C7291}">
      <dsp:nvSpPr>
        <dsp:cNvPr id="0" name=""/>
        <dsp:cNvSpPr/>
      </dsp:nvSpPr>
      <dsp:spPr>
        <a:xfrm>
          <a:off x="4938696" y="2153013"/>
          <a:ext cx="896968" cy="569574"/>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B9B81B-DE39-4047-896A-B71D51C3770D}">
      <dsp:nvSpPr>
        <dsp:cNvPr id="0" name=""/>
        <dsp:cNvSpPr/>
      </dsp:nvSpPr>
      <dsp:spPr>
        <a:xfrm>
          <a:off x="5038359" y="2247693"/>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Business Team</a:t>
          </a:r>
        </a:p>
      </dsp:txBody>
      <dsp:txXfrm>
        <a:off x="5055041" y="2264375"/>
        <a:ext cx="863604" cy="536210"/>
      </dsp:txXfrm>
    </dsp:sp>
    <dsp:sp modelId="{38EE2CA0-55BD-4932-BDD8-2B05F388FD19}">
      <dsp:nvSpPr>
        <dsp:cNvPr id="0" name=""/>
        <dsp:cNvSpPr/>
      </dsp:nvSpPr>
      <dsp:spPr>
        <a:xfrm>
          <a:off x="4390549" y="2983456"/>
          <a:ext cx="896968" cy="569574"/>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CE841A-8C7F-42B9-B2B9-9A74E3F10722}">
      <dsp:nvSpPr>
        <dsp:cNvPr id="0" name=""/>
        <dsp:cNvSpPr/>
      </dsp:nvSpPr>
      <dsp:spPr>
        <a:xfrm>
          <a:off x="4490212"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Finance  Worker (21)</a:t>
          </a:r>
        </a:p>
      </dsp:txBody>
      <dsp:txXfrm>
        <a:off x="4506894" y="3094818"/>
        <a:ext cx="863604" cy="536210"/>
      </dsp:txXfrm>
    </dsp:sp>
    <dsp:sp modelId="{E94B90BD-330F-4A85-B76E-38FD9B3C6E1D}">
      <dsp:nvSpPr>
        <dsp:cNvPr id="0" name=""/>
        <dsp:cNvSpPr/>
      </dsp:nvSpPr>
      <dsp:spPr>
        <a:xfrm>
          <a:off x="5486843" y="2983456"/>
          <a:ext cx="896968" cy="569574"/>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935890-FC2E-43DE-92BA-999B2CBFA458}">
      <dsp:nvSpPr>
        <dsp:cNvPr id="0" name=""/>
        <dsp:cNvSpPr/>
      </dsp:nvSpPr>
      <dsp:spPr>
        <a:xfrm>
          <a:off x="5586506"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Admin &amp; Info Worker  (35)</a:t>
          </a:r>
        </a:p>
      </dsp:txBody>
      <dsp:txXfrm>
        <a:off x="5603188" y="3094818"/>
        <a:ext cx="863604" cy="536210"/>
      </dsp:txXfrm>
    </dsp:sp>
    <dsp:sp modelId="{E402F05D-0C14-483E-945F-1610FF4A85CC}">
      <dsp:nvSpPr>
        <dsp:cNvPr id="0" name=""/>
        <dsp:cNvSpPr/>
      </dsp:nvSpPr>
      <dsp:spPr>
        <a:xfrm>
          <a:off x="7679432" y="2153013"/>
          <a:ext cx="896968" cy="569574"/>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A81C47-FB83-441E-BCB9-B885B633B3C1}">
      <dsp:nvSpPr>
        <dsp:cNvPr id="0" name=""/>
        <dsp:cNvSpPr/>
      </dsp:nvSpPr>
      <dsp:spPr>
        <a:xfrm>
          <a:off x="7779096" y="2247693"/>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Other Staff</a:t>
          </a:r>
        </a:p>
      </dsp:txBody>
      <dsp:txXfrm>
        <a:off x="7795778" y="2264375"/>
        <a:ext cx="863604" cy="536210"/>
      </dsp:txXfrm>
    </dsp:sp>
    <dsp:sp modelId="{1E470DB2-66FC-4206-B64D-25FBEBF4BB46}">
      <dsp:nvSpPr>
        <dsp:cNvPr id="0" name=""/>
        <dsp:cNvSpPr/>
      </dsp:nvSpPr>
      <dsp:spPr>
        <a:xfrm>
          <a:off x="6583138" y="2983456"/>
          <a:ext cx="896968" cy="569574"/>
        </a:xfrm>
        <a:prstGeom prst="roundRect">
          <a:avLst>
            <a:gd name="adj" fmla="val 100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5FD510-8307-4347-B37F-10279DF7D7C7}">
      <dsp:nvSpPr>
        <dsp:cNvPr id="0" name=""/>
        <dsp:cNvSpPr/>
      </dsp:nvSpPr>
      <dsp:spPr>
        <a:xfrm>
          <a:off x="6682801"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Volunteer Coordinator - (21 hrs)</a:t>
          </a:r>
        </a:p>
      </dsp:txBody>
      <dsp:txXfrm>
        <a:off x="6699483" y="3094818"/>
        <a:ext cx="863604" cy="536210"/>
      </dsp:txXfrm>
    </dsp:sp>
    <dsp:sp modelId="{459AF6FB-81D8-42A5-9956-106FB0DF9295}">
      <dsp:nvSpPr>
        <dsp:cNvPr id="0" name=""/>
        <dsp:cNvSpPr/>
      </dsp:nvSpPr>
      <dsp:spPr>
        <a:xfrm>
          <a:off x="7679432" y="2983456"/>
          <a:ext cx="896968" cy="569574"/>
        </a:xfrm>
        <a:prstGeom prst="roundRect">
          <a:avLst>
            <a:gd name="adj" fmla="val 10000"/>
          </a:avLst>
        </a:prstGeom>
        <a:solidFill>
          <a:srgbClr val="CC99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98C89E-877F-4D2D-ABC0-A49D1F3AB22B}">
      <dsp:nvSpPr>
        <dsp:cNvPr id="0" name=""/>
        <dsp:cNvSpPr/>
      </dsp:nvSpPr>
      <dsp:spPr>
        <a:xfrm>
          <a:off x="7779096"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Vice Versa Support Worker (17.5)</a:t>
          </a:r>
        </a:p>
      </dsp:txBody>
      <dsp:txXfrm>
        <a:off x="7795778" y="3094818"/>
        <a:ext cx="863604" cy="536210"/>
      </dsp:txXfrm>
    </dsp:sp>
    <dsp:sp modelId="{EC9DF2E9-A596-4712-BB49-8D8CB2768093}">
      <dsp:nvSpPr>
        <dsp:cNvPr id="0" name=""/>
        <dsp:cNvSpPr/>
      </dsp:nvSpPr>
      <dsp:spPr>
        <a:xfrm>
          <a:off x="8775727" y="2983456"/>
          <a:ext cx="896968" cy="569574"/>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D35187-C9DF-4108-840C-26615A4DC3CA}">
      <dsp:nvSpPr>
        <dsp:cNvPr id="0" name=""/>
        <dsp:cNvSpPr/>
      </dsp:nvSpPr>
      <dsp:spPr>
        <a:xfrm>
          <a:off x="8875390"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Advocacy Worker - (35)</a:t>
          </a:r>
        </a:p>
      </dsp:txBody>
      <dsp:txXfrm>
        <a:off x="8892072" y="3094818"/>
        <a:ext cx="863604" cy="536210"/>
      </dsp:txXfrm>
    </dsp:sp>
    <dsp:sp modelId="{C5A3D87D-E943-44F7-AE3C-70BA4F328671}">
      <dsp:nvSpPr>
        <dsp:cNvPr id="0" name=""/>
        <dsp:cNvSpPr/>
      </dsp:nvSpPr>
      <dsp:spPr>
        <a:xfrm>
          <a:off x="8775727" y="3813899"/>
          <a:ext cx="896968" cy="569574"/>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612C1C-CF29-4591-9CFF-EB2330FBB197}">
      <dsp:nvSpPr>
        <dsp:cNvPr id="0" name=""/>
        <dsp:cNvSpPr/>
      </dsp:nvSpPr>
      <dsp:spPr>
        <a:xfrm>
          <a:off x="8875390" y="3908579"/>
          <a:ext cx="896968" cy="569574"/>
        </a:xfrm>
        <a:prstGeom prst="roundRect">
          <a:avLst>
            <a:gd name="adj" fmla="val 10000"/>
          </a:avLst>
        </a:prstGeom>
        <a:solidFill>
          <a:schemeClr val="lt1">
            <a:alpha val="90000"/>
            <a:hueOff val="0"/>
            <a:satOff val="0"/>
            <a:lumOff val="0"/>
            <a:alphaOff val="0"/>
          </a:scheme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Advocacy Worker -(28)</a:t>
          </a:r>
        </a:p>
      </dsp:txBody>
      <dsp:txXfrm>
        <a:off x="8892072" y="3925261"/>
        <a:ext cx="863604" cy="536210"/>
      </dsp:txXfrm>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2035</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Women’s Rape and Sexual Abuse Centre</vt:lpstr>
    </vt:vector>
  </TitlesOfParts>
  <Company/>
  <LinksUpToDate>false</LinksUpToDate>
  <CharactersWithSpaces>13753</CharactersWithSpaces>
  <SharedDoc>false</SharedDoc>
  <HLinks>
    <vt:vector size="30" baseType="variant">
      <vt:variant>
        <vt:i4>3080250</vt:i4>
      </vt:variant>
      <vt:variant>
        <vt:i4>6</vt:i4>
      </vt:variant>
      <vt:variant>
        <vt:i4>0</vt:i4>
      </vt:variant>
      <vt:variant>
        <vt:i4>5</vt:i4>
      </vt:variant>
      <vt:variant>
        <vt:lpwstr>http://www.wrasac.org/</vt:lpwstr>
      </vt:variant>
      <vt:variant>
        <vt:lpwstr/>
      </vt:variant>
      <vt:variant>
        <vt:i4>3276878</vt:i4>
      </vt:variant>
      <vt:variant>
        <vt:i4>3</vt:i4>
      </vt:variant>
      <vt:variant>
        <vt:i4>0</vt:i4>
      </vt:variant>
      <vt:variant>
        <vt:i4>5</vt:i4>
      </vt:variant>
      <vt:variant>
        <vt:lpwstr>mailto:info@wrasac.org.uk</vt:lpwstr>
      </vt:variant>
      <vt:variant>
        <vt:lpwstr/>
      </vt:variant>
      <vt:variant>
        <vt:i4>2752532</vt:i4>
      </vt:variant>
      <vt:variant>
        <vt:i4>2155</vt:i4>
      </vt:variant>
      <vt:variant>
        <vt:i4>1026</vt:i4>
      </vt:variant>
      <vt:variant>
        <vt:i4>1</vt:i4>
      </vt:variant>
      <vt:variant>
        <vt:lpwstr>cid:image001.jpg@01CEFB44.E46F7260</vt:lpwstr>
      </vt:variant>
      <vt:variant>
        <vt:lpwstr/>
      </vt:variant>
      <vt:variant>
        <vt:i4>983144</vt:i4>
      </vt:variant>
      <vt:variant>
        <vt:i4>-1</vt:i4>
      </vt:variant>
      <vt:variant>
        <vt:i4>1089</vt:i4>
      </vt:variant>
      <vt:variant>
        <vt:i4>4</vt:i4>
      </vt:variant>
      <vt:variant>
        <vt:lpwstr>http://www.google.com/url?sa=i&amp;rct=j&amp;q=&amp;esrc=s&amp;source=images&amp;cd=&amp;cad=rja&amp;docid=ONTlhgiBGp3OTM&amp;tbnid=u-3_E07tAcEK0M:&amp;ved=&amp;url=http://ywcanewbritain.org/volunteer/&amp;ei=McqxUqfAIcaQhQeJg4HIDw&amp;bvm=bv.58187178,d.ZG4&amp;psig=AFQjCNEPyOLJWw9fgpdpMwNW8LKkhi9oqQ&amp;ust=1387469745976330</vt:lpwstr>
      </vt:variant>
      <vt:variant>
        <vt:lpwstr/>
      </vt:variant>
      <vt:variant>
        <vt:i4>2752532</vt:i4>
      </vt:variant>
      <vt:variant>
        <vt:i4>-1</vt:i4>
      </vt:variant>
      <vt:variant>
        <vt:i4>1089</vt:i4>
      </vt:variant>
      <vt:variant>
        <vt:i4>1</vt:i4>
      </vt:variant>
      <vt:variant>
        <vt:lpwstr>cid:image001.jpg@01CEFB44.E46F7260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Rape and Sexual Abuse Centre</dc:title>
  <dc:subject/>
  <dc:creator>USER</dc:creator>
  <cp:keywords/>
  <dc:description/>
  <cp:lastModifiedBy>Sinead Daly</cp:lastModifiedBy>
  <cp:revision>6</cp:revision>
  <cp:lastPrinted>2016-02-11T10:57:00Z</cp:lastPrinted>
  <dcterms:created xsi:type="dcterms:W3CDTF">2018-08-29T20:15:00Z</dcterms:created>
  <dcterms:modified xsi:type="dcterms:W3CDTF">2018-08-30T15:01:00Z</dcterms:modified>
</cp:coreProperties>
</file>