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5821C3" w:rsidP="00816328">
      <w:pPr>
        <w:autoSpaceDE w:val="0"/>
        <w:autoSpaceDN w:val="0"/>
        <w:adjustRightInd w:val="0"/>
        <w:jc w:val="both"/>
        <w:rPr>
          <w:rFonts w:ascii="Arial" w:hAnsi="Arial" w:cs="Arial"/>
          <w:color w:val="086ADA"/>
          <w:sz w:val="22"/>
          <w:szCs w:val="22"/>
        </w:rPr>
      </w:pPr>
      <w:r w:rsidRPr="005821C3">
        <w:rPr>
          <w:rFonts w:ascii="Arial" w:hAnsi="Arial" w:cs="Arial"/>
          <w:noProof/>
          <w:lang w:eastAsia="en-GB"/>
        </w:rPr>
        <w:drawing>
          <wp:anchor distT="0" distB="0" distL="114300" distR="114300" simplePos="0" relativeHeight="251706880" behindDoc="1" locked="0" layoutInCell="1" allowOverlap="1" wp14:anchorId="74E0F786" wp14:editId="7584BBE0">
            <wp:simplePos x="0" y="0"/>
            <wp:positionH relativeFrom="margin">
              <wp:posOffset>2943225</wp:posOffset>
            </wp:positionH>
            <wp:positionV relativeFrom="margin">
              <wp:posOffset>180975</wp:posOffset>
            </wp:positionV>
            <wp:extent cx="3943350" cy="920115"/>
            <wp:effectExtent l="0" t="0" r="0" b="0"/>
            <wp:wrapTight wrapText="bothSides">
              <wp:wrapPolygon edited="0">
                <wp:start x="0" y="0"/>
                <wp:lineTo x="0" y="21019"/>
                <wp:lineTo x="21496" y="21019"/>
                <wp:lineTo x="21496" y="0"/>
                <wp:lineTo x="0" y="0"/>
              </wp:wrapPolygon>
            </wp:wrapTight>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5821C3" w:rsidP="00816328">
      <w:pPr>
        <w:autoSpaceDE w:val="0"/>
        <w:autoSpaceDN w:val="0"/>
        <w:adjustRightInd w:val="0"/>
        <w:jc w:val="both"/>
        <w:rPr>
          <w:rFonts w:ascii="Arial" w:hAnsi="Arial" w:cs="Arial"/>
          <w:color w:val="086ADA"/>
          <w:sz w:val="22"/>
          <w:szCs w:val="22"/>
        </w:rPr>
      </w:pPr>
      <w:r w:rsidRPr="005821C3">
        <w:rPr>
          <w:rFonts w:ascii="Arial" w:hAnsi="Arial" w:cs="Arial"/>
          <w:noProof/>
          <w:lang w:eastAsia="en-GB"/>
        </w:rPr>
        <w:drawing>
          <wp:anchor distT="0" distB="0" distL="114300" distR="114300" simplePos="0" relativeHeight="251686400" behindDoc="1" locked="0" layoutInCell="1" allowOverlap="1">
            <wp:simplePos x="0" y="0"/>
            <wp:positionH relativeFrom="column">
              <wp:posOffset>4533900</wp:posOffset>
            </wp:positionH>
            <wp:positionV relativeFrom="paragraph">
              <wp:posOffset>10795</wp:posOffset>
            </wp:positionV>
            <wp:extent cx="2428875" cy="1616075"/>
            <wp:effectExtent l="0" t="0" r="9525" b="3175"/>
            <wp:wrapNone/>
            <wp:docPr id="67" name="Picture 67" descr="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1C3">
        <w:rPr>
          <w:rFonts w:ascii="Arial" w:hAnsi="Arial" w:cs="Arial"/>
          <w:noProof/>
          <w:lang w:eastAsia="en-GB"/>
        </w:rPr>
        <w:drawing>
          <wp:anchor distT="0" distB="0" distL="114300" distR="114300" simplePos="0" relativeHeight="251689472" behindDoc="1" locked="0" layoutInCell="1" allowOverlap="1">
            <wp:simplePos x="0" y="0"/>
            <wp:positionH relativeFrom="column">
              <wp:posOffset>2638425</wp:posOffset>
            </wp:positionH>
            <wp:positionV relativeFrom="paragraph">
              <wp:posOffset>10795</wp:posOffset>
            </wp:positionV>
            <wp:extent cx="1847850" cy="1628775"/>
            <wp:effectExtent l="0" t="0" r="0" b="9525"/>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1C3">
        <w:rPr>
          <w:rFonts w:ascii="Arial" w:hAnsi="Arial" w:cs="Arial"/>
          <w:noProof/>
          <w:lang w:eastAsia="en-GB"/>
        </w:rPr>
        <w:drawing>
          <wp:anchor distT="0" distB="0" distL="114300" distR="114300" simplePos="0" relativeHeight="251684352" behindDoc="1" locked="0" layoutInCell="1" allowOverlap="1">
            <wp:simplePos x="0" y="0"/>
            <wp:positionH relativeFrom="column">
              <wp:posOffset>-122555</wp:posOffset>
            </wp:positionH>
            <wp:positionV relativeFrom="paragraph">
              <wp:posOffset>70485</wp:posOffset>
            </wp:positionV>
            <wp:extent cx="2684780" cy="1604645"/>
            <wp:effectExtent l="0" t="0" r="1270" b="0"/>
            <wp:wrapNone/>
            <wp:docPr id="65" name="Picture 1" descr="https://encrypted-tbn3.gstatic.com/images?q=tbn:ANd9GcSWSweVZFqiVRTcZaQJyQn-at5ne4ZeKAYFUhrjdtWXMao7-Dlf4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WSweVZFqiVRTcZaQJyQn-at5ne4ZeKAYFUhrjdtWXMao7-Dlf4Q">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8478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176AE4" w:rsidP="00816328">
      <w:pPr>
        <w:autoSpaceDE w:val="0"/>
        <w:autoSpaceDN w:val="0"/>
        <w:adjustRightInd w:val="0"/>
        <w:jc w:val="both"/>
        <w:rPr>
          <w:rFonts w:ascii="Arial" w:hAnsi="Arial" w:cs="Arial"/>
          <w:color w:val="086ADA"/>
          <w:sz w:val="22"/>
          <w:szCs w:val="22"/>
        </w:rPr>
      </w:pPr>
    </w:p>
    <w:p w:rsidR="00176AE4" w:rsidRPr="005821C3" w:rsidRDefault="005821C3" w:rsidP="00816328">
      <w:pPr>
        <w:autoSpaceDE w:val="0"/>
        <w:autoSpaceDN w:val="0"/>
        <w:adjustRightInd w:val="0"/>
        <w:jc w:val="both"/>
        <w:rPr>
          <w:rFonts w:ascii="Arial" w:hAnsi="Arial" w:cs="Arial"/>
          <w:color w:val="086ADA"/>
          <w:sz w:val="22"/>
          <w:szCs w:val="22"/>
        </w:rPr>
      </w:pPr>
      <w:r w:rsidRPr="005821C3">
        <w:rPr>
          <w:rFonts w:ascii="Arial" w:hAnsi="Arial" w:cs="Arial"/>
          <w:noProof/>
          <w:lang w:eastAsia="en-GB"/>
        </w:rPr>
        <w:drawing>
          <wp:anchor distT="0" distB="0" distL="114300" distR="114300" simplePos="0" relativeHeight="251685376" behindDoc="1" locked="0" layoutInCell="1" allowOverlap="1">
            <wp:simplePos x="0" y="0"/>
            <wp:positionH relativeFrom="column">
              <wp:posOffset>-122555</wp:posOffset>
            </wp:positionH>
            <wp:positionV relativeFrom="paragraph">
              <wp:posOffset>184785</wp:posOffset>
            </wp:positionV>
            <wp:extent cx="2619375" cy="1743075"/>
            <wp:effectExtent l="0" t="0" r="9525" b="9525"/>
            <wp:wrapNone/>
            <wp:docPr id="66" name="Picture 66"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5821C3" w:rsidRDefault="005821C3" w:rsidP="00816328">
      <w:pPr>
        <w:autoSpaceDE w:val="0"/>
        <w:autoSpaceDN w:val="0"/>
        <w:adjustRightInd w:val="0"/>
        <w:jc w:val="both"/>
        <w:rPr>
          <w:rFonts w:ascii="Arial" w:hAnsi="Arial" w:cs="Arial"/>
          <w:color w:val="086ADA"/>
          <w:sz w:val="22"/>
          <w:szCs w:val="22"/>
        </w:rPr>
      </w:pPr>
      <w:r w:rsidRPr="005821C3">
        <w:rPr>
          <w:rFonts w:ascii="Arial" w:hAnsi="Arial" w:cs="Arial"/>
          <w:noProof/>
          <w:lang w:eastAsia="en-GB"/>
        </w:rPr>
        <w:drawing>
          <wp:anchor distT="0" distB="0" distL="114300" distR="114300" simplePos="0" relativeHeight="251687424" behindDoc="1" locked="0" layoutInCell="1" allowOverlap="1">
            <wp:simplePos x="0" y="0"/>
            <wp:positionH relativeFrom="column">
              <wp:posOffset>2600325</wp:posOffset>
            </wp:positionH>
            <wp:positionV relativeFrom="paragraph">
              <wp:posOffset>6350</wp:posOffset>
            </wp:positionV>
            <wp:extent cx="2486025" cy="1711325"/>
            <wp:effectExtent l="0" t="0" r="9525" b="3175"/>
            <wp:wrapNone/>
            <wp:docPr id="68" name="Picture 68" descr="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1C3">
        <w:rPr>
          <w:rFonts w:ascii="Arial" w:hAnsi="Arial" w:cs="Arial"/>
          <w:noProof/>
          <w:lang w:eastAsia="en-GB"/>
        </w:rPr>
        <w:drawing>
          <wp:anchor distT="0" distB="0" distL="114300" distR="114300" simplePos="0" relativeHeight="251688448" behindDoc="1" locked="0" layoutInCell="1" allowOverlap="1">
            <wp:simplePos x="0" y="0"/>
            <wp:positionH relativeFrom="column">
              <wp:posOffset>5210175</wp:posOffset>
            </wp:positionH>
            <wp:positionV relativeFrom="paragraph">
              <wp:posOffset>8890</wp:posOffset>
            </wp:positionV>
            <wp:extent cx="1724025" cy="1724025"/>
            <wp:effectExtent l="0" t="0" r="9525" b="9525"/>
            <wp:wrapNone/>
            <wp:docPr id="69" name="Picture 69" descr="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AE4" w:rsidRPr="005821C3" w:rsidRDefault="00176AE4"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3B6B2B" w:rsidRPr="005821C3" w:rsidRDefault="003B6B2B" w:rsidP="00816328">
      <w:pPr>
        <w:autoSpaceDE w:val="0"/>
        <w:autoSpaceDN w:val="0"/>
        <w:adjustRightInd w:val="0"/>
        <w:jc w:val="both"/>
        <w:rPr>
          <w:rFonts w:ascii="Arial" w:hAnsi="Arial" w:cs="Arial"/>
          <w:color w:val="086ADA"/>
          <w:sz w:val="22"/>
          <w:szCs w:val="22"/>
        </w:rPr>
      </w:pPr>
    </w:p>
    <w:p w:rsidR="00622D35" w:rsidRPr="005821C3" w:rsidRDefault="00622D35" w:rsidP="00816328">
      <w:pPr>
        <w:autoSpaceDE w:val="0"/>
        <w:autoSpaceDN w:val="0"/>
        <w:adjustRightInd w:val="0"/>
        <w:jc w:val="both"/>
        <w:rPr>
          <w:rFonts w:ascii="Arial" w:hAnsi="Arial" w:cs="Arial"/>
          <w:color w:val="086ADA"/>
          <w:sz w:val="22"/>
          <w:szCs w:val="22"/>
        </w:rPr>
      </w:pPr>
    </w:p>
    <w:p w:rsidR="00622D35" w:rsidRPr="005821C3" w:rsidRDefault="00622D35" w:rsidP="00816328">
      <w:pPr>
        <w:autoSpaceDE w:val="0"/>
        <w:autoSpaceDN w:val="0"/>
        <w:adjustRightInd w:val="0"/>
        <w:jc w:val="both"/>
        <w:rPr>
          <w:rFonts w:ascii="Arial" w:hAnsi="Arial" w:cs="Arial"/>
          <w:color w:val="086ADA"/>
          <w:sz w:val="22"/>
          <w:szCs w:val="22"/>
        </w:rPr>
      </w:pPr>
    </w:p>
    <w:p w:rsidR="00622D35" w:rsidRPr="005821C3" w:rsidRDefault="00622D35"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6B0597" w:rsidRPr="005821C3" w:rsidRDefault="006B0597" w:rsidP="00816328">
      <w:pPr>
        <w:autoSpaceDE w:val="0"/>
        <w:autoSpaceDN w:val="0"/>
        <w:adjustRightInd w:val="0"/>
        <w:jc w:val="both"/>
        <w:rPr>
          <w:rFonts w:ascii="Arial" w:hAnsi="Arial" w:cs="Arial"/>
          <w:color w:val="086ADA"/>
          <w:sz w:val="22"/>
          <w:szCs w:val="22"/>
        </w:rPr>
      </w:pPr>
    </w:p>
    <w:p w:rsidR="005821C3" w:rsidRPr="005821C3" w:rsidRDefault="005821C3" w:rsidP="00816328">
      <w:pPr>
        <w:autoSpaceDE w:val="0"/>
        <w:autoSpaceDN w:val="0"/>
        <w:adjustRightInd w:val="0"/>
        <w:jc w:val="both"/>
        <w:rPr>
          <w:rFonts w:ascii="Arial" w:hAnsi="Arial" w:cs="Arial"/>
          <w:b/>
          <w:color w:val="008080"/>
          <w:sz w:val="40"/>
          <w:szCs w:val="40"/>
        </w:rPr>
      </w:pPr>
    </w:p>
    <w:p w:rsidR="005821C3" w:rsidRPr="005821C3" w:rsidRDefault="005821C3" w:rsidP="00816328">
      <w:pPr>
        <w:autoSpaceDE w:val="0"/>
        <w:autoSpaceDN w:val="0"/>
        <w:adjustRightInd w:val="0"/>
        <w:jc w:val="both"/>
        <w:rPr>
          <w:rFonts w:ascii="Arial" w:hAnsi="Arial" w:cs="Arial"/>
          <w:b/>
          <w:color w:val="008080"/>
          <w:sz w:val="40"/>
          <w:szCs w:val="40"/>
        </w:rPr>
      </w:pPr>
    </w:p>
    <w:p w:rsidR="006B0597" w:rsidRPr="005821C3" w:rsidRDefault="0082071A" w:rsidP="00816328">
      <w:pPr>
        <w:autoSpaceDE w:val="0"/>
        <w:autoSpaceDN w:val="0"/>
        <w:adjustRightInd w:val="0"/>
        <w:jc w:val="both"/>
        <w:rPr>
          <w:rFonts w:ascii="Arial" w:hAnsi="Arial" w:cs="Arial"/>
          <w:b/>
          <w:color w:val="008080"/>
          <w:sz w:val="40"/>
          <w:szCs w:val="40"/>
        </w:rPr>
      </w:pPr>
      <w:r w:rsidRPr="005821C3">
        <w:rPr>
          <w:rFonts w:ascii="Arial" w:hAnsi="Arial" w:cs="Arial"/>
          <w:b/>
          <w:color w:val="008080"/>
          <w:sz w:val="40"/>
          <w:szCs w:val="40"/>
        </w:rPr>
        <w:t xml:space="preserve">Board of Governors </w:t>
      </w:r>
      <w:r w:rsidR="005821C3" w:rsidRPr="005821C3">
        <w:rPr>
          <w:rFonts w:ascii="Arial" w:hAnsi="Arial" w:cs="Arial"/>
          <w:b/>
          <w:color w:val="008080"/>
          <w:sz w:val="40"/>
          <w:szCs w:val="40"/>
        </w:rPr>
        <w:t>Recruitment Pack</w:t>
      </w:r>
    </w:p>
    <w:p w:rsidR="006B0597" w:rsidRPr="005821C3" w:rsidRDefault="006B0597" w:rsidP="00816328">
      <w:pPr>
        <w:autoSpaceDE w:val="0"/>
        <w:autoSpaceDN w:val="0"/>
        <w:adjustRightInd w:val="0"/>
        <w:jc w:val="both"/>
        <w:rPr>
          <w:rFonts w:ascii="Arial" w:hAnsi="Arial" w:cs="Arial"/>
          <w:b/>
          <w:color w:val="008080"/>
          <w:sz w:val="40"/>
          <w:szCs w:val="40"/>
        </w:rPr>
      </w:pPr>
    </w:p>
    <w:p w:rsidR="006B0597" w:rsidRPr="005821C3" w:rsidRDefault="006B0597" w:rsidP="00816328">
      <w:pPr>
        <w:autoSpaceDE w:val="0"/>
        <w:autoSpaceDN w:val="0"/>
        <w:adjustRightInd w:val="0"/>
        <w:jc w:val="both"/>
        <w:rPr>
          <w:rFonts w:ascii="Arial" w:hAnsi="Arial" w:cs="Arial"/>
          <w:b/>
          <w:color w:val="008080"/>
          <w:sz w:val="40"/>
          <w:szCs w:val="40"/>
        </w:rPr>
      </w:pPr>
    </w:p>
    <w:p w:rsidR="005821C3" w:rsidRPr="005821C3" w:rsidRDefault="005821C3" w:rsidP="00816328">
      <w:pPr>
        <w:autoSpaceDE w:val="0"/>
        <w:autoSpaceDN w:val="0"/>
        <w:adjustRightInd w:val="0"/>
        <w:jc w:val="both"/>
        <w:rPr>
          <w:rFonts w:ascii="Arial" w:hAnsi="Arial" w:cs="Arial"/>
          <w:b/>
          <w:color w:val="008080"/>
          <w:sz w:val="40"/>
          <w:szCs w:val="40"/>
        </w:rPr>
      </w:pPr>
    </w:p>
    <w:p w:rsidR="005821C3" w:rsidRPr="005821C3" w:rsidRDefault="005821C3" w:rsidP="00816328">
      <w:pPr>
        <w:autoSpaceDE w:val="0"/>
        <w:autoSpaceDN w:val="0"/>
        <w:adjustRightInd w:val="0"/>
        <w:jc w:val="both"/>
        <w:rPr>
          <w:rFonts w:ascii="Arial" w:hAnsi="Arial" w:cs="Arial"/>
          <w:b/>
          <w:color w:val="008080"/>
          <w:sz w:val="40"/>
          <w:szCs w:val="40"/>
        </w:rPr>
      </w:pPr>
    </w:p>
    <w:p w:rsidR="005821C3" w:rsidRPr="005821C3" w:rsidRDefault="005821C3" w:rsidP="00816328">
      <w:pPr>
        <w:autoSpaceDE w:val="0"/>
        <w:autoSpaceDN w:val="0"/>
        <w:adjustRightInd w:val="0"/>
        <w:jc w:val="both"/>
        <w:rPr>
          <w:rFonts w:ascii="Arial" w:hAnsi="Arial" w:cs="Arial"/>
          <w:b/>
          <w:color w:val="008080"/>
          <w:sz w:val="40"/>
          <w:szCs w:val="40"/>
        </w:rPr>
      </w:pPr>
    </w:p>
    <w:p w:rsidR="006B0597" w:rsidRPr="005821C3" w:rsidRDefault="006B0597" w:rsidP="00816328">
      <w:pPr>
        <w:autoSpaceDE w:val="0"/>
        <w:autoSpaceDN w:val="0"/>
        <w:adjustRightInd w:val="0"/>
        <w:jc w:val="both"/>
        <w:rPr>
          <w:rFonts w:ascii="Arial" w:hAnsi="Arial" w:cs="Arial"/>
          <w:b/>
          <w:color w:val="008080"/>
          <w:sz w:val="40"/>
          <w:szCs w:val="40"/>
        </w:rPr>
      </w:pPr>
    </w:p>
    <w:p w:rsidR="003B6B2B" w:rsidRPr="005821C3" w:rsidRDefault="003B6B2B" w:rsidP="00816328">
      <w:pPr>
        <w:autoSpaceDE w:val="0"/>
        <w:autoSpaceDN w:val="0"/>
        <w:adjustRightInd w:val="0"/>
        <w:jc w:val="both"/>
        <w:rPr>
          <w:rFonts w:ascii="Arial" w:hAnsi="Arial" w:cs="Arial"/>
          <w:color w:val="086ADA"/>
          <w:sz w:val="22"/>
          <w:szCs w:val="22"/>
        </w:rPr>
      </w:pPr>
    </w:p>
    <w:p w:rsidR="005821C3" w:rsidRPr="005821C3" w:rsidRDefault="005821C3" w:rsidP="006F0A20">
      <w:pPr>
        <w:spacing w:before="100" w:beforeAutospacing="1" w:after="100" w:afterAutospacing="1"/>
        <w:rPr>
          <w:rFonts w:ascii="Arial" w:hAnsi="Arial" w:cs="Arial"/>
          <w:color w:val="008080"/>
          <w:sz w:val="22"/>
          <w:szCs w:val="22"/>
          <w:lang w:eastAsia="en-GB"/>
        </w:rPr>
      </w:pPr>
    </w:p>
    <w:p w:rsidR="005821C3" w:rsidRPr="005821C3" w:rsidRDefault="005821C3" w:rsidP="006F0A20">
      <w:pPr>
        <w:spacing w:before="100" w:beforeAutospacing="1" w:after="100" w:afterAutospacing="1"/>
        <w:rPr>
          <w:rFonts w:ascii="Arial" w:hAnsi="Arial" w:cs="Arial"/>
          <w:color w:val="008080"/>
          <w:sz w:val="22"/>
          <w:szCs w:val="22"/>
          <w:lang w:eastAsia="en-GB"/>
        </w:rPr>
      </w:pPr>
    </w:p>
    <w:p w:rsidR="005821C3" w:rsidRPr="005821C3" w:rsidRDefault="006F0A20" w:rsidP="005821C3">
      <w:pPr>
        <w:spacing w:before="100" w:beforeAutospacing="1" w:after="100" w:afterAutospacing="1"/>
        <w:rPr>
          <w:rFonts w:ascii="Arial" w:hAnsi="Arial" w:cs="Arial"/>
          <w:color w:val="086ADA"/>
          <w:sz w:val="22"/>
          <w:szCs w:val="22"/>
        </w:rPr>
      </w:pPr>
      <w:r w:rsidRPr="005821C3">
        <w:rPr>
          <w:rFonts w:ascii="Arial" w:hAnsi="Arial" w:cs="Arial"/>
          <w:color w:val="008080"/>
          <w:sz w:val="22"/>
          <w:szCs w:val="22"/>
          <w:lang w:eastAsia="en-GB"/>
        </w:rPr>
        <w:t xml:space="preserve">WRASAC Dundee &amp; Angus is a company limited by guarantee, registered with OSCR and registered in Scotland as company number SC241372 and charity number SC009070. </w:t>
      </w:r>
    </w:p>
    <w:p w:rsidR="005D4169" w:rsidRPr="005821C3" w:rsidRDefault="000B0FBA" w:rsidP="005D4169">
      <w:pPr>
        <w:jc w:val="right"/>
        <w:rPr>
          <w:rFonts w:asciiTheme="minorHAnsi" w:hAnsiTheme="minorHAnsi" w:cstheme="minorHAnsi"/>
        </w:rPr>
      </w:pPr>
      <w:r w:rsidRPr="005821C3">
        <w:rPr>
          <w:rFonts w:asciiTheme="minorHAnsi" w:hAnsiTheme="minorHAnsi" w:cstheme="minorHAnsi"/>
          <w:noProof/>
          <w:lang w:eastAsia="en-GB"/>
        </w:rPr>
        <w:lastRenderedPageBreak/>
        <w:drawing>
          <wp:anchor distT="0" distB="0" distL="114300" distR="114300" simplePos="0" relativeHeight="251690496" behindDoc="1" locked="0" layoutInCell="1" allowOverlap="1">
            <wp:simplePos x="0" y="0"/>
            <wp:positionH relativeFrom="margin">
              <wp:posOffset>-228600</wp:posOffset>
            </wp:positionH>
            <wp:positionV relativeFrom="margin">
              <wp:posOffset>-38100</wp:posOffset>
            </wp:positionV>
            <wp:extent cx="3943350" cy="920115"/>
            <wp:effectExtent l="0" t="0" r="0" b="0"/>
            <wp:wrapSquare wrapText="bothSides"/>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169" w:rsidRPr="005821C3">
        <w:rPr>
          <w:rFonts w:asciiTheme="minorHAnsi" w:hAnsiTheme="minorHAnsi" w:cstheme="minorHAnsi"/>
        </w:rPr>
        <w:t>Business: 01382 205556</w:t>
      </w:r>
    </w:p>
    <w:p w:rsidR="005D4169" w:rsidRPr="005821C3" w:rsidRDefault="005D4169" w:rsidP="005D4169">
      <w:pPr>
        <w:jc w:val="right"/>
        <w:rPr>
          <w:rFonts w:asciiTheme="minorHAnsi" w:hAnsiTheme="minorHAnsi" w:cstheme="minorHAnsi"/>
        </w:rPr>
      </w:pPr>
      <w:r w:rsidRPr="005821C3">
        <w:rPr>
          <w:rFonts w:asciiTheme="minorHAnsi" w:hAnsiTheme="minorHAnsi" w:cstheme="minorHAnsi"/>
        </w:rPr>
        <w:t>Support: 01382 201291</w:t>
      </w:r>
    </w:p>
    <w:p w:rsidR="005D4169" w:rsidRPr="005821C3" w:rsidRDefault="005D4169" w:rsidP="005D4169">
      <w:pPr>
        <w:jc w:val="right"/>
        <w:rPr>
          <w:rFonts w:asciiTheme="minorHAnsi" w:hAnsiTheme="minorHAnsi" w:cstheme="minorHAnsi"/>
        </w:rPr>
      </w:pPr>
      <w:r w:rsidRPr="005821C3">
        <w:rPr>
          <w:rFonts w:asciiTheme="minorHAnsi" w:hAnsiTheme="minorHAnsi" w:cstheme="minorHAnsi"/>
        </w:rPr>
        <w:t>info@wrasac.org.uk</w:t>
      </w:r>
    </w:p>
    <w:p w:rsidR="005D4169" w:rsidRPr="005821C3" w:rsidRDefault="005D4169" w:rsidP="005D4169">
      <w:pPr>
        <w:jc w:val="right"/>
        <w:rPr>
          <w:rFonts w:asciiTheme="minorHAnsi" w:hAnsiTheme="minorHAnsi" w:cstheme="minorHAnsi"/>
        </w:rPr>
      </w:pPr>
      <w:r w:rsidRPr="005821C3">
        <w:rPr>
          <w:rFonts w:asciiTheme="minorHAnsi" w:hAnsiTheme="minorHAnsi" w:cstheme="minorHAnsi"/>
        </w:rPr>
        <w:t>support@wrasac.org.uk</w:t>
      </w:r>
    </w:p>
    <w:p w:rsidR="005D4169" w:rsidRPr="005821C3" w:rsidRDefault="005D4169" w:rsidP="005D4169">
      <w:pPr>
        <w:jc w:val="right"/>
        <w:rPr>
          <w:rFonts w:asciiTheme="minorHAnsi" w:hAnsiTheme="minorHAnsi" w:cstheme="minorHAnsi"/>
        </w:rPr>
      </w:pPr>
      <w:r w:rsidRPr="005821C3">
        <w:rPr>
          <w:rFonts w:asciiTheme="minorHAnsi" w:hAnsiTheme="minorHAnsi" w:cstheme="minorHAnsi"/>
        </w:rPr>
        <w:t>www.wrasac.org.uk</w:t>
      </w:r>
    </w:p>
    <w:p w:rsidR="00507FD9" w:rsidRPr="005821C3" w:rsidRDefault="00507FD9" w:rsidP="00507FD9">
      <w:pPr>
        <w:jc w:val="right"/>
        <w:rPr>
          <w:rFonts w:ascii="Arial" w:hAnsi="Arial" w:cs="Arial"/>
        </w:rPr>
      </w:pPr>
    </w:p>
    <w:p w:rsidR="00507FD9" w:rsidRPr="005821C3" w:rsidRDefault="00507FD9" w:rsidP="00507FD9">
      <w:pPr>
        <w:autoSpaceDE w:val="0"/>
        <w:autoSpaceDN w:val="0"/>
        <w:adjustRightInd w:val="0"/>
        <w:jc w:val="both"/>
        <w:rPr>
          <w:rFonts w:ascii="Arial" w:hAnsi="Arial" w:cs="Arial"/>
          <w:color w:val="000000"/>
        </w:rPr>
      </w:pPr>
    </w:p>
    <w:p w:rsidR="0047405B" w:rsidRPr="005821C3" w:rsidRDefault="0047405B" w:rsidP="00507FD9">
      <w:pPr>
        <w:autoSpaceDE w:val="0"/>
        <w:autoSpaceDN w:val="0"/>
        <w:adjustRightInd w:val="0"/>
        <w:jc w:val="both"/>
        <w:rPr>
          <w:rFonts w:ascii="Arial" w:hAnsi="Arial" w:cs="Arial"/>
          <w:color w:val="000000"/>
        </w:rPr>
      </w:pPr>
    </w:p>
    <w:p w:rsidR="00507FD9" w:rsidRPr="005821C3" w:rsidRDefault="00507FD9" w:rsidP="00507FD9">
      <w:pPr>
        <w:autoSpaceDE w:val="0"/>
        <w:autoSpaceDN w:val="0"/>
        <w:adjustRightInd w:val="0"/>
        <w:jc w:val="both"/>
        <w:rPr>
          <w:rFonts w:ascii="Arial" w:hAnsi="Arial" w:cs="Arial"/>
          <w:color w:val="000000"/>
        </w:rPr>
      </w:pPr>
      <w:r w:rsidRPr="005821C3">
        <w:rPr>
          <w:rFonts w:ascii="Arial" w:hAnsi="Arial" w:cs="Arial"/>
          <w:color w:val="000000"/>
        </w:rPr>
        <w:t>Dear Applicant</w:t>
      </w:r>
    </w:p>
    <w:p w:rsidR="0047405B" w:rsidRPr="005821C3" w:rsidRDefault="0047405B" w:rsidP="00507FD9">
      <w:pPr>
        <w:autoSpaceDE w:val="0"/>
        <w:autoSpaceDN w:val="0"/>
        <w:adjustRightInd w:val="0"/>
        <w:jc w:val="both"/>
        <w:rPr>
          <w:rFonts w:ascii="Arial" w:hAnsi="Arial" w:cs="Arial"/>
          <w:color w:val="000000"/>
        </w:rPr>
      </w:pPr>
    </w:p>
    <w:p w:rsidR="00F42DC4" w:rsidRPr="005821C3" w:rsidRDefault="0047405B" w:rsidP="0047405B">
      <w:pPr>
        <w:autoSpaceDE w:val="0"/>
        <w:autoSpaceDN w:val="0"/>
        <w:adjustRightInd w:val="0"/>
        <w:jc w:val="both"/>
        <w:rPr>
          <w:rFonts w:ascii="Arial" w:hAnsi="Arial" w:cs="Arial"/>
          <w:color w:val="000000"/>
        </w:rPr>
      </w:pPr>
      <w:r w:rsidRPr="005821C3">
        <w:rPr>
          <w:rFonts w:ascii="Arial" w:hAnsi="Arial" w:cs="Arial"/>
          <w:color w:val="000000"/>
        </w:rPr>
        <w:t xml:space="preserve">We are delighted that you are considering a role </w:t>
      </w:r>
      <w:r w:rsidR="0078661C">
        <w:rPr>
          <w:rFonts w:ascii="Arial" w:hAnsi="Arial" w:cs="Arial"/>
          <w:color w:val="000000"/>
        </w:rPr>
        <w:t>of</w:t>
      </w:r>
      <w:r w:rsidRPr="005821C3">
        <w:rPr>
          <w:rFonts w:ascii="Arial" w:hAnsi="Arial" w:cs="Arial"/>
          <w:color w:val="000000"/>
        </w:rPr>
        <w:t xml:space="preserve"> </w:t>
      </w:r>
      <w:r w:rsidR="00F42DC4" w:rsidRPr="005821C3">
        <w:rPr>
          <w:rFonts w:ascii="Arial" w:hAnsi="Arial" w:cs="Arial"/>
          <w:color w:val="000000"/>
        </w:rPr>
        <w:t xml:space="preserve">Trustee of </w:t>
      </w:r>
      <w:r w:rsidRPr="005821C3">
        <w:rPr>
          <w:rFonts w:ascii="Arial" w:hAnsi="Arial" w:cs="Arial"/>
          <w:color w:val="000000"/>
        </w:rPr>
        <w:t>WRASAC</w:t>
      </w:r>
      <w:r w:rsidR="004211A8" w:rsidRPr="005821C3">
        <w:rPr>
          <w:rFonts w:ascii="Arial" w:hAnsi="Arial" w:cs="Arial"/>
          <w:color w:val="000000"/>
        </w:rPr>
        <w:t>.</w:t>
      </w:r>
    </w:p>
    <w:p w:rsidR="00A2461B" w:rsidRPr="005821C3" w:rsidRDefault="004211A8" w:rsidP="0047405B">
      <w:pPr>
        <w:autoSpaceDE w:val="0"/>
        <w:autoSpaceDN w:val="0"/>
        <w:adjustRightInd w:val="0"/>
        <w:jc w:val="both"/>
        <w:rPr>
          <w:rFonts w:ascii="Arial" w:hAnsi="Arial" w:cs="Arial"/>
          <w:color w:val="000000"/>
        </w:rPr>
      </w:pPr>
      <w:r w:rsidRPr="005821C3">
        <w:rPr>
          <w:rFonts w:ascii="Arial" w:hAnsi="Arial" w:cs="Arial"/>
          <w:color w:val="000000"/>
        </w:rPr>
        <w:t xml:space="preserve"> </w:t>
      </w:r>
    </w:p>
    <w:p w:rsidR="004211A8" w:rsidRPr="005821C3" w:rsidRDefault="0047405B" w:rsidP="0047405B">
      <w:pPr>
        <w:autoSpaceDE w:val="0"/>
        <w:autoSpaceDN w:val="0"/>
        <w:adjustRightInd w:val="0"/>
        <w:jc w:val="both"/>
        <w:rPr>
          <w:rFonts w:ascii="Arial" w:hAnsi="Arial" w:cs="Arial"/>
          <w:color w:val="000000"/>
        </w:rPr>
      </w:pPr>
      <w:r w:rsidRPr="005821C3">
        <w:rPr>
          <w:rFonts w:ascii="Arial" w:hAnsi="Arial" w:cs="Arial"/>
          <w:color w:val="000000"/>
        </w:rPr>
        <w:t xml:space="preserve">This pack is designed to give you a background </w:t>
      </w:r>
      <w:r w:rsidR="00F42DC4" w:rsidRPr="005821C3">
        <w:rPr>
          <w:rFonts w:ascii="Arial" w:hAnsi="Arial" w:cs="Arial"/>
          <w:color w:val="000000"/>
        </w:rPr>
        <w:t>of</w:t>
      </w:r>
      <w:r w:rsidRPr="005821C3">
        <w:rPr>
          <w:rFonts w:ascii="Arial" w:hAnsi="Arial" w:cs="Arial"/>
          <w:color w:val="000000"/>
        </w:rPr>
        <w:t xml:space="preserve"> our service</w:t>
      </w:r>
      <w:r w:rsidR="004211A8" w:rsidRPr="005821C3">
        <w:rPr>
          <w:rFonts w:ascii="Arial" w:hAnsi="Arial" w:cs="Arial"/>
          <w:color w:val="000000"/>
        </w:rPr>
        <w:t xml:space="preserve">, the opportunities and challenges which lie ahead </w:t>
      </w:r>
      <w:r w:rsidR="00F42DC4" w:rsidRPr="005821C3">
        <w:rPr>
          <w:rFonts w:ascii="Arial" w:hAnsi="Arial" w:cs="Arial"/>
          <w:color w:val="000000"/>
        </w:rPr>
        <w:t xml:space="preserve">for </w:t>
      </w:r>
      <w:r w:rsidR="004211A8" w:rsidRPr="005821C3">
        <w:rPr>
          <w:rFonts w:ascii="Arial" w:hAnsi="Arial" w:cs="Arial"/>
          <w:color w:val="000000"/>
        </w:rPr>
        <w:t xml:space="preserve">us </w:t>
      </w:r>
      <w:r w:rsidRPr="005821C3">
        <w:rPr>
          <w:rFonts w:ascii="Arial" w:hAnsi="Arial" w:cs="Arial"/>
          <w:color w:val="000000"/>
        </w:rPr>
        <w:t xml:space="preserve">and </w:t>
      </w:r>
      <w:r w:rsidR="004211A8" w:rsidRPr="005821C3">
        <w:rPr>
          <w:rFonts w:ascii="Arial" w:hAnsi="Arial" w:cs="Arial"/>
          <w:color w:val="000000"/>
        </w:rPr>
        <w:t xml:space="preserve">to </w:t>
      </w:r>
      <w:r w:rsidRPr="005821C3">
        <w:rPr>
          <w:rFonts w:ascii="Arial" w:hAnsi="Arial" w:cs="Arial"/>
          <w:color w:val="000000"/>
        </w:rPr>
        <w:t>give you a better idea about what the role of Board of Governors</w:t>
      </w:r>
      <w:r w:rsidR="00F42DC4" w:rsidRPr="005821C3">
        <w:rPr>
          <w:rFonts w:ascii="Arial" w:hAnsi="Arial" w:cs="Arial"/>
          <w:color w:val="000000"/>
        </w:rPr>
        <w:t xml:space="preserve"> </w:t>
      </w:r>
      <w:r w:rsidRPr="005821C3">
        <w:rPr>
          <w:rFonts w:ascii="Arial" w:hAnsi="Arial" w:cs="Arial"/>
          <w:color w:val="000000"/>
        </w:rPr>
        <w:t>entail</w:t>
      </w:r>
      <w:r w:rsidR="00F42DC4" w:rsidRPr="005821C3">
        <w:rPr>
          <w:rFonts w:ascii="Arial" w:hAnsi="Arial" w:cs="Arial"/>
          <w:color w:val="000000"/>
        </w:rPr>
        <w:t>s</w:t>
      </w:r>
      <w:r w:rsidRPr="005821C3">
        <w:rPr>
          <w:rFonts w:ascii="Arial" w:hAnsi="Arial" w:cs="Arial"/>
          <w:color w:val="000000"/>
        </w:rPr>
        <w:t xml:space="preserve">.  </w:t>
      </w:r>
    </w:p>
    <w:p w:rsidR="004211A8" w:rsidRPr="005821C3" w:rsidRDefault="004211A8" w:rsidP="0047405B">
      <w:pPr>
        <w:autoSpaceDE w:val="0"/>
        <w:autoSpaceDN w:val="0"/>
        <w:adjustRightInd w:val="0"/>
        <w:jc w:val="both"/>
        <w:rPr>
          <w:rFonts w:ascii="Arial" w:hAnsi="Arial" w:cs="Arial"/>
          <w:color w:val="000000"/>
        </w:rPr>
      </w:pPr>
    </w:p>
    <w:p w:rsidR="004211A8" w:rsidRPr="005821C3" w:rsidRDefault="004211A8" w:rsidP="004211A8">
      <w:pPr>
        <w:autoSpaceDE w:val="0"/>
        <w:autoSpaceDN w:val="0"/>
        <w:adjustRightInd w:val="0"/>
        <w:jc w:val="both"/>
        <w:rPr>
          <w:rFonts w:ascii="Arial" w:hAnsi="Arial" w:cs="Arial"/>
          <w:color w:val="000000"/>
        </w:rPr>
      </w:pPr>
      <w:r w:rsidRPr="005821C3">
        <w:rPr>
          <w:rFonts w:ascii="Arial" w:hAnsi="Arial" w:cs="Arial"/>
          <w:color w:val="000000"/>
        </w:rPr>
        <w:t xml:space="preserve">Demand for support from survivors of sexual violence, abuse and exploitation has grown considerably over the last few years, a trend that is likely to continue.  To that end, we have recently undergone series operational and governance </w:t>
      </w:r>
      <w:r w:rsidR="0078661C">
        <w:rPr>
          <w:rFonts w:ascii="Arial" w:hAnsi="Arial" w:cs="Arial"/>
          <w:color w:val="000000"/>
        </w:rPr>
        <w:t xml:space="preserve">changes </w:t>
      </w:r>
      <w:r w:rsidR="00AE1F87" w:rsidRPr="005821C3">
        <w:rPr>
          <w:rFonts w:ascii="Arial" w:hAnsi="Arial" w:cs="Arial"/>
          <w:color w:val="000000"/>
        </w:rPr>
        <w:t>t</w:t>
      </w:r>
      <w:r w:rsidRPr="005821C3">
        <w:rPr>
          <w:rFonts w:ascii="Arial" w:hAnsi="Arial" w:cs="Arial"/>
          <w:color w:val="000000"/>
        </w:rPr>
        <w:t>o ensure that our or</w:t>
      </w:r>
      <w:r w:rsidR="00AE1F87" w:rsidRPr="005821C3">
        <w:rPr>
          <w:rFonts w:ascii="Arial" w:hAnsi="Arial" w:cs="Arial"/>
          <w:color w:val="000000"/>
        </w:rPr>
        <w:t xml:space="preserve">ganisation is fit for purpose. </w:t>
      </w:r>
    </w:p>
    <w:p w:rsidR="004211A8" w:rsidRPr="005821C3" w:rsidRDefault="004211A8" w:rsidP="004211A8">
      <w:pPr>
        <w:autoSpaceDE w:val="0"/>
        <w:autoSpaceDN w:val="0"/>
        <w:adjustRightInd w:val="0"/>
        <w:jc w:val="both"/>
        <w:rPr>
          <w:rFonts w:ascii="Arial" w:hAnsi="Arial" w:cs="Arial"/>
          <w:color w:val="000000"/>
        </w:rPr>
      </w:pPr>
    </w:p>
    <w:p w:rsidR="004211A8" w:rsidRPr="005821C3" w:rsidRDefault="004211A8" w:rsidP="004211A8">
      <w:pPr>
        <w:autoSpaceDE w:val="0"/>
        <w:autoSpaceDN w:val="0"/>
        <w:adjustRightInd w:val="0"/>
        <w:jc w:val="both"/>
        <w:rPr>
          <w:rFonts w:ascii="Arial" w:hAnsi="Arial" w:cs="Arial"/>
          <w:color w:val="000000"/>
        </w:rPr>
      </w:pPr>
      <w:r w:rsidRPr="005821C3">
        <w:rPr>
          <w:rFonts w:ascii="Arial" w:hAnsi="Arial" w:cs="Arial"/>
          <w:color w:val="000000"/>
        </w:rPr>
        <w:t xml:space="preserve">To underpin this, our Board is </w:t>
      </w:r>
      <w:r w:rsidR="00AE1F87" w:rsidRPr="005821C3">
        <w:rPr>
          <w:rFonts w:ascii="Arial" w:hAnsi="Arial" w:cs="Arial"/>
          <w:color w:val="000000"/>
        </w:rPr>
        <w:t xml:space="preserve">currently in the process of undertaking our Good Governance Award </w:t>
      </w:r>
      <w:r w:rsidRPr="005821C3">
        <w:rPr>
          <w:rFonts w:ascii="Arial" w:hAnsi="Arial" w:cs="Arial"/>
          <w:color w:val="000000"/>
        </w:rPr>
        <w:t>ensuring that we stay at the forefront of best practice of strong and effective governance.</w:t>
      </w:r>
      <w:r w:rsidR="00AE1F87" w:rsidRPr="005821C3">
        <w:rPr>
          <w:rFonts w:ascii="Arial" w:hAnsi="Arial" w:cs="Arial"/>
          <w:color w:val="000000"/>
        </w:rPr>
        <w:t xml:space="preserve">  </w:t>
      </w:r>
    </w:p>
    <w:p w:rsidR="00AE1F87" w:rsidRPr="005821C3" w:rsidRDefault="00AE1F87" w:rsidP="004211A8">
      <w:pPr>
        <w:tabs>
          <w:tab w:val="left" w:pos="6270"/>
        </w:tabs>
        <w:autoSpaceDE w:val="0"/>
        <w:autoSpaceDN w:val="0"/>
        <w:adjustRightInd w:val="0"/>
        <w:jc w:val="both"/>
        <w:rPr>
          <w:rFonts w:ascii="Arial" w:hAnsi="Arial" w:cs="Arial"/>
          <w:color w:val="000000"/>
        </w:rPr>
      </w:pPr>
    </w:p>
    <w:p w:rsidR="004211A8" w:rsidRPr="005821C3" w:rsidRDefault="004211A8" w:rsidP="004211A8">
      <w:pPr>
        <w:tabs>
          <w:tab w:val="left" w:pos="6270"/>
        </w:tabs>
        <w:autoSpaceDE w:val="0"/>
        <w:autoSpaceDN w:val="0"/>
        <w:adjustRightInd w:val="0"/>
        <w:jc w:val="both"/>
        <w:rPr>
          <w:rFonts w:ascii="Arial" w:hAnsi="Arial" w:cs="Arial"/>
          <w:color w:val="000000"/>
        </w:rPr>
      </w:pPr>
      <w:r w:rsidRPr="005821C3">
        <w:rPr>
          <w:rFonts w:ascii="Arial" w:hAnsi="Arial" w:cs="Arial"/>
          <w:color w:val="000000"/>
        </w:rPr>
        <w:t>An exciting future lies ahead for us.</w:t>
      </w:r>
      <w:r w:rsidR="00AE1F87" w:rsidRPr="005821C3">
        <w:rPr>
          <w:rFonts w:ascii="Arial" w:hAnsi="Arial" w:cs="Arial"/>
          <w:color w:val="000000"/>
        </w:rPr>
        <w:t xml:space="preserve"> As a Trustee we feel sure that you will find it both a rewarding and enjoyable experience.  </w:t>
      </w:r>
      <w:r w:rsidRPr="005821C3">
        <w:rPr>
          <w:rFonts w:ascii="Arial" w:hAnsi="Arial" w:cs="Arial"/>
          <w:color w:val="000000"/>
        </w:rPr>
        <w:t xml:space="preserve">If you believe you can contribute to the continued growth and development of </w:t>
      </w:r>
      <w:r w:rsidR="00AE1F87" w:rsidRPr="005821C3">
        <w:rPr>
          <w:rFonts w:ascii="Arial" w:hAnsi="Arial" w:cs="Arial"/>
          <w:color w:val="000000"/>
        </w:rPr>
        <w:t xml:space="preserve">WRASAC, </w:t>
      </w:r>
      <w:r w:rsidRPr="005821C3">
        <w:rPr>
          <w:rFonts w:ascii="Arial" w:hAnsi="Arial" w:cs="Arial"/>
          <w:color w:val="000000"/>
        </w:rPr>
        <w:t>I hope that you will apply to become a Trustee and look forward to hearing from you.</w:t>
      </w:r>
      <w:r w:rsidRPr="005821C3">
        <w:rPr>
          <w:rFonts w:ascii="Arial" w:hAnsi="Arial" w:cs="Arial"/>
          <w:color w:val="000000"/>
        </w:rPr>
        <w:cr/>
      </w:r>
    </w:p>
    <w:p w:rsidR="0047405B" w:rsidRPr="005821C3" w:rsidRDefault="0047405B" w:rsidP="0047405B">
      <w:pPr>
        <w:autoSpaceDE w:val="0"/>
        <w:autoSpaceDN w:val="0"/>
        <w:adjustRightInd w:val="0"/>
        <w:jc w:val="both"/>
        <w:rPr>
          <w:rFonts w:ascii="Arial" w:hAnsi="Arial" w:cs="Arial"/>
          <w:color w:val="000000"/>
        </w:rPr>
      </w:pPr>
      <w:r w:rsidRPr="005821C3">
        <w:rPr>
          <w:rFonts w:ascii="Arial" w:hAnsi="Arial" w:cs="Arial"/>
          <w:color w:val="000000"/>
        </w:rPr>
        <w:t>Please don’t hesitate to contact our CEO, Sinéad Daly, on (01382) 205556 if you would like any further information.</w:t>
      </w:r>
    </w:p>
    <w:p w:rsidR="00507FD9" w:rsidRPr="005821C3" w:rsidRDefault="00507FD9" w:rsidP="00507FD9">
      <w:pPr>
        <w:autoSpaceDE w:val="0"/>
        <w:autoSpaceDN w:val="0"/>
        <w:adjustRightInd w:val="0"/>
        <w:jc w:val="both"/>
        <w:rPr>
          <w:rFonts w:ascii="Arial" w:hAnsi="Arial" w:cs="Arial"/>
          <w:color w:val="000000"/>
        </w:rPr>
      </w:pPr>
    </w:p>
    <w:p w:rsidR="00507FD9" w:rsidRPr="005821C3" w:rsidRDefault="00507FD9" w:rsidP="00507FD9">
      <w:pPr>
        <w:tabs>
          <w:tab w:val="left" w:pos="7545"/>
        </w:tabs>
        <w:autoSpaceDE w:val="0"/>
        <w:autoSpaceDN w:val="0"/>
        <w:adjustRightInd w:val="0"/>
        <w:jc w:val="both"/>
        <w:rPr>
          <w:rFonts w:ascii="Arial" w:hAnsi="Arial" w:cs="Arial"/>
          <w:color w:val="000000"/>
        </w:rPr>
      </w:pPr>
      <w:r w:rsidRPr="005821C3">
        <w:rPr>
          <w:rFonts w:ascii="Arial" w:hAnsi="Arial" w:cs="Arial"/>
          <w:color w:val="000000"/>
        </w:rPr>
        <w:t xml:space="preserve">Your completed application should be submitted via email by sending it to </w:t>
      </w:r>
      <w:hyperlink r:id="rId17" w:history="1">
        <w:r w:rsidRPr="005821C3">
          <w:rPr>
            <w:rStyle w:val="Hyperlink"/>
            <w:rFonts w:ascii="Arial" w:hAnsi="Arial" w:cs="Arial"/>
          </w:rPr>
          <w:t>recruitment@wrasac.org.uk</w:t>
        </w:r>
      </w:hyperlink>
      <w:r w:rsidRPr="005821C3">
        <w:rPr>
          <w:rFonts w:ascii="Arial" w:hAnsi="Arial" w:cs="Arial"/>
        </w:rPr>
        <w:t>.</w:t>
      </w:r>
      <w:r w:rsidRPr="005821C3">
        <w:rPr>
          <w:rFonts w:ascii="Arial" w:hAnsi="Arial" w:cs="Arial"/>
          <w:color w:val="000000"/>
        </w:rPr>
        <w:t xml:space="preserve">  </w:t>
      </w:r>
    </w:p>
    <w:p w:rsidR="00507FD9" w:rsidRPr="005821C3" w:rsidRDefault="00507FD9" w:rsidP="00507FD9">
      <w:pPr>
        <w:tabs>
          <w:tab w:val="left" w:pos="7545"/>
        </w:tabs>
        <w:autoSpaceDE w:val="0"/>
        <w:autoSpaceDN w:val="0"/>
        <w:adjustRightInd w:val="0"/>
        <w:jc w:val="both"/>
        <w:rPr>
          <w:rFonts w:ascii="Arial" w:hAnsi="Arial" w:cs="Arial"/>
        </w:rPr>
      </w:pPr>
    </w:p>
    <w:p w:rsidR="00507FD9" w:rsidRPr="005821C3" w:rsidRDefault="00507FD9" w:rsidP="00507FD9">
      <w:pPr>
        <w:autoSpaceDE w:val="0"/>
        <w:autoSpaceDN w:val="0"/>
        <w:adjustRightInd w:val="0"/>
        <w:jc w:val="both"/>
        <w:rPr>
          <w:rFonts w:ascii="Arial" w:hAnsi="Arial" w:cs="Arial"/>
          <w:color w:val="000000"/>
        </w:rPr>
      </w:pPr>
      <w:r w:rsidRPr="005821C3">
        <w:rPr>
          <w:rFonts w:ascii="Arial" w:hAnsi="Arial" w:cs="Arial"/>
          <w:color w:val="000000"/>
        </w:rPr>
        <w:t xml:space="preserve">We look forward to receiving your completed application form. </w:t>
      </w:r>
    </w:p>
    <w:p w:rsidR="0047405B" w:rsidRPr="005821C3" w:rsidRDefault="0047405B" w:rsidP="00507FD9">
      <w:pPr>
        <w:autoSpaceDE w:val="0"/>
        <w:autoSpaceDN w:val="0"/>
        <w:adjustRightInd w:val="0"/>
        <w:jc w:val="both"/>
        <w:rPr>
          <w:rFonts w:ascii="Arial" w:hAnsi="Arial" w:cs="Arial"/>
          <w:color w:val="000000"/>
        </w:rPr>
      </w:pPr>
    </w:p>
    <w:p w:rsidR="0047405B" w:rsidRPr="005821C3" w:rsidRDefault="0047405B" w:rsidP="0047405B">
      <w:pPr>
        <w:rPr>
          <w:rFonts w:ascii="Arial" w:hAnsi="Arial" w:cs="Arial"/>
          <w:b/>
        </w:rPr>
      </w:pPr>
      <w:r w:rsidRPr="005821C3">
        <w:rPr>
          <w:rFonts w:ascii="Arial" w:hAnsi="Arial" w:cs="Arial"/>
          <w:b/>
          <w:color w:val="000000"/>
        </w:rPr>
        <w:t xml:space="preserve">Please note </w:t>
      </w:r>
      <w:r w:rsidRPr="005821C3">
        <w:rPr>
          <w:rFonts w:ascii="Arial" w:hAnsi="Arial" w:cs="Arial"/>
          <w:b/>
        </w:rPr>
        <w:t>only women need apply under Schedule 9, Part 1 of the Equality Act 2010</w:t>
      </w:r>
    </w:p>
    <w:p w:rsidR="0047405B" w:rsidRPr="005821C3" w:rsidRDefault="0047405B" w:rsidP="00507FD9">
      <w:pPr>
        <w:autoSpaceDE w:val="0"/>
        <w:autoSpaceDN w:val="0"/>
        <w:adjustRightInd w:val="0"/>
        <w:jc w:val="both"/>
        <w:rPr>
          <w:rFonts w:ascii="Arial" w:hAnsi="Arial" w:cs="Arial"/>
        </w:rPr>
      </w:pPr>
    </w:p>
    <w:p w:rsidR="00507FD9" w:rsidRPr="005821C3" w:rsidRDefault="00507FD9" w:rsidP="00507FD9">
      <w:pPr>
        <w:tabs>
          <w:tab w:val="left" w:pos="5103"/>
        </w:tabs>
        <w:spacing w:line="360" w:lineRule="auto"/>
        <w:rPr>
          <w:rFonts w:ascii="Arial" w:hAnsi="Arial" w:cs="Arial"/>
        </w:rPr>
      </w:pPr>
      <w:r w:rsidRPr="005821C3">
        <w:rPr>
          <w:rFonts w:ascii="Arial" w:hAnsi="Arial" w:cs="Arial"/>
        </w:rPr>
        <w:t>Yours sincerely</w:t>
      </w:r>
    </w:p>
    <w:p w:rsidR="00507FD9" w:rsidRPr="005821C3" w:rsidRDefault="00A2461B" w:rsidP="00507FD9">
      <w:pPr>
        <w:tabs>
          <w:tab w:val="left" w:pos="5103"/>
        </w:tabs>
        <w:rPr>
          <w:rFonts w:ascii="Arial" w:hAnsi="Arial" w:cs="Arial"/>
        </w:rPr>
      </w:pPr>
      <w:r w:rsidRPr="005821C3">
        <w:rPr>
          <w:rFonts w:ascii="Arial" w:hAnsi="Arial" w:cs="Arial"/>
        </w:rPr>
        <w:t>Angela Wilson</w:t>
      </w:r>
    </w:p>
    <w:p w:rsidR="00A2461B" w:rsidRPr="005821C3" w:rsidRDefault="00A2461B" w:rsidP="00507FD9">
      <w:pPr>
        <w:tabs>
          <w:tab w:val="left" w:pos="5103"/>
        </w:tabs>
        <w:rPr>
          <w:rFonts w:ascii="Arial" w:hAnsi="Arial" w:cs="Arial"/>
        </w:rPr>
      </w:pPr>
      <w:r w:rsidRPr="005821C3">
        <w:rPr>
          <w:rFonts w:ascii="Arial" w:hAnsi="Arial" w:cs="Arial"/>
        </w:rPr>
        <w:t>Chair, WRASAC</w:t>
      </w:r>
      <w:r w:rsidR="00AE1F87" w:rsidRPr="005821C3">
        <w:rPr>
          <w:rFonts w:ascii="Arial" w:hAnsi="Arial" w:cs="Arial"/>
        </w:rPr>
        <w:t xml:space="preserve"> – Dundee &amp; Angus</w:t>
      </w:r>
    </w:p>
    <w:p w:rsidR="00531DB3" w:rsidRPr="005821C3" w:rsidRDefault="00531DB3" w:rsidP="00507FD9">
      <w:pPr>
        <w:tabs>
          <w:tab w:val="left" w:pos="5103"/>
        </w:tabs>
        <w:rPr>
          <w:rFonts w:ascii="Arial" w:hAnsi="Arial" w:cs="Arial"/>
        </w:rPr>
      </w:pPr>
    </w:p>
    <w:p w:rsidR="00531DB3" w:rsidRPr="005821C3" w:rsidRDefault="00531DB3" w:rsidP="00507FD9">
      <w:pPr>
        <w:tabs>
          <w:tab w:val="left" w:pos="5103"/>
        </w:tabs>
        <w:rPr>
          <w:rFonts w:ascii="Arial" w:hAnsi="Arial" w:cs="Arial"/>
        </w:rPr>
      </w:pPr>
    </w:p>
    <w:p w:rsidR="00531DB3" w:rsidRDefault="00531DB3" w:rsidP="00507FD9">
      <w:pPr>
        <w:tabs>
          <w:tab w:val="left" w:pos="5103"/>
        </w:tabs>
        <w:rPr>
          <w:rFonts w:ascii="Arial" w:hAnsi="Arial" w:cs="Arial"/>
        </w:rPr>
      </w:pPr>
    </w:p>
    <w:p w:rsidR="005821C3" w:rsidRDefault="0078661C" w:rsidP="00507FD9">
      <w:pPr>
        <w:tabs>
          <w:tab w:val="left" w:pos="5103"/>
        </w:tabs>
        <w:rPr>
          <w:rFonts w:ascii="Arial" w:hAnsi="Arial" w:cs="Arial"/>
        </w:rPr>
      </w:pPr>
      <w:r w:rsidRPr="005821C3">
        <w:rPr>
          <w:rFonts w:ascii="Arial" w:hAnsi="Arial" w:cs="Arial"/>
          <w:noProof/>
          <w:lang w:eastAsia="en-GB"/>
        </w:rPr>
        <w:drawing>
          <wp:anchor distT="0" distB="0" distL="114300" distR="114300" simplePos="0" relativeHeight="251699712" behindDoc="0" locked="0" layoutInCell="1" allowOverlap="1" wp14:anchorId="5ABB94ED" wp14:editId="694D3B2F">
            <wp:simplePos x="0" y="0"/>
            <wp:positionH relativeFrom="margin">
              <wp:posOffset>5186680</wp:posOffset>
            </wp:positionH>
            <wp:positionV relativeFrom="paragraph">
              <wp:posOffset>1905</wp:posOffset>
            </wp:positionV>
            <wp:extent cx="1047750" cy="894341"/>
            <wp:effectExtent l="0" t="0" r="0" b="1270"/>
            <wp:wrapNone/>
            <wp:docPr id="82" name="Picture 82" descr="http://media.edfenergy.com/services/GetImage.ashx?id=%2BnEoj%2BwAzZXWFwqeQYvNVg%3D%3D&amp;thumbnailsize=-1&amp;download=1&amp;doctype=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894341"/>
                    </a:xfrm>
                    <a:prstGeom prst="rect">
                      <a:avLst/>
                    </a:prstGeom>
                    <a:noFill/>
                  </pic:spPr>
                </pic:pic>
              </a:graphicData>
            </a:graphic>
            <wp14:sizeRelH relativeFrom="margin">
              <wp14:pctWidth>0</wp14:pctWidth>
            </wp14:sizeRelH>
            <wp14:sizeRelV relativeFrom="margin">
              <wp14:pctHeight>0</wp14:pctHeight>
            </wp14:sizeRelV>
          </wp:anchor>
        </w:drawing>
      </w:r>
      <w:r w:rsidRPr="005821C3">
        <w:rPr>
          <w:rFonts w:ascii="Arial" w:hAnsi="Arial" w:cs="Arial"/>
          <w:noProof/>
          <w:lang w:eastAsia="en-GB"/>
        </w:rPr>
        <w:drawing>
          <wp:anchor distT="0" distB="0" distL="114300" distR="114300" simplePos="0" relativeHeight="251702784" behindDoc="0" locked="0" layoutInCell="1" allowOverlap="1" wp14:anchorId="27C50BFF" wp14:editId="4D69F64D">
            <wp:simplePos x="0" y="0"/>
            <wp:positionH relativeFrom="column">
              <wp:posOffset>3549015</wp:posOffset>
            </wp:positionH>
            <wp:positionV relativeFrom="paragraph">
              <wp:posOffset>146685</wp:posOffset>
            </wp:positionV>
            <wp:extent cx="647700" cy="704850"/>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704850"/>
                    </a:xfrm>
                    <a:prstGeom prst="rect">
                      <a:avLst/>
                    </a:prstGeom>
                  </pic:spPr>
                </pic:pic>
              </a:graphicData>
            </a:graphic>
            <wp14:sizeRelH relativeFrom="margin">
              <wp14:pctWidth>0</wp14:pctWidth>
            </wp14:sizeRelH>
            <wp14:sizeRelV relativeFrom="margin">
              <wp14:pctHeight>0</wp14:pctHeight>
            </wp14:sizeRelV>
          </wp:anchor>
        </w:drawing>
      </w:r>
    </w:p>
    <w:p w:rsidR="0078661C" w:rsidRDefault="0078661C" w:rsidP="0078661C">
      <w:pPr>
        <w:tabs>
          <w:tab w:val="left" w:pos="5103"/>
        </w:tabs>
        <w:jc w:val="center"/>
        <w:rPr>
          <w:rFonts w:asciiTheme="minorHAnsi" w:hAnsiTheme="minorHAnsi" w:cstheme="minorHAnsi"/>
          <w:b/>
          <w:sz w:val="22"/>
          <w:szCs w:val="22"/>
        </w:rPr>
      </w:pPr>
      <w:r w:rsidRPr="005821C3">
        <w:rPr>
          <w:rFonts w:ascii="Arial" w:hAnsi="Arial" w:cs="Arial"/>
          <w:noProof/>
          <w:lang w:eastAsia="en-GB"/>
        </w:rPr>
        <w:drawing>
          <wp:anchor distT="0" distB="0" distL="114300" distR="114300" simplePos="0" relativeHeight="251701760" behindDoc="0" locked="0" layoutInCell="1" allowOverlap="1" wp14:anchorId="751AB871" wp14:editId="1D22CA67">
            <wp:simplePos x="0" y="0"/>
            <wp:positionH relativeFrom="column">
              <wp:posOffset>4343400</wp:posOffset>
            </wp:positionH>
            <wp:positionV relativeFrom="paragraph">
              <wp:posOffset>15240</wp:posOffset>
            </wp:positionV>
            <wp:extent cx="666750" cy="657225"/>
            <wp:effectExtent l="0" t="0" r="0" b="9525"/>
            <wp:wrapNone/>
            <wp:docPr id="81" name="Picture 81"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61C" w:rsidRDefault="0078661C" w:rsidP="0078661C">
      <w:pPr>
        <w:tabs>
          <w:tab w:val="left" w:pos="5103"/>
        </w:tabs>
        <w:jc w:val="center"/>
        <w:rPr>
          <w:rFonts w:asciiTheme="minorHAnsi" w:hAnsiTheme="minorHAnsi" w:cstheme="minorHAnsi"/>
          <w:b/>
          <w:sz w:val="22"/>
          <w:szCs w:val="22"/>
        </w:rPr>
      </w:pPr>
    </w:p>
    <w:p w:rsidR="0078661C" w:rsidRDefault="0078661C" w:rsidP="0078661C">
      <w:pPr>
        <w:tabs>
          <w:tab w:val="left" w:pos="5103"/>
        </w:tabs>
        <w:jc w:val="center"/>
        <w:rPr>
          <w:rFonts w:asciiTheme="minorHAnsi" w:hAnsiTheme="minorHAnsi" w:cstheme="minorHAnsi"/>
          <w:b/>
          <w:sz w:val="22"/>
          <w:szCs w:val="22"/>
        </w:rPr>
      </w:pPr>
    </w:p>
    <w:p w:rsidR="0078661C" w:rsidRDefault="0078661C" w:rsidP="0078661C">
      <w:pPr>
        <w:tabs>
          <w:tab w:val="left" w:pos="5103"/>
        </w:tabs>
        <w:jc w:val="center"/>
        <w:rPr>
          <w:rFonts w:asciiTheme="minorHAnsi" w:hAnsiTheme="minorHAnsi" w:cstheme="minorHAnsi"/>
          <w:b/>
          <w:sz w:val="22"/>
          <w:szCs w:val="22"/>
        </w:rPr>
      </w:pPr>
    </w:p>
    <w:p w:rsidR="0078661C" w:rsidRDefault="0078661C" w:rsidP="0078661C">
      <w:pPr>
        <w:tabs>
          <w:tab w:val="left" w:pos="5103"/>
        </w:tabs>
        <w:jc w:val="center"/>
        <w:rPr>
          <w:rFonts w:asciiTheme="minorHAnsi" w:hAnsiTheme="minorHAnsi" w:cstheme="minorHAnsi"/>
          <w:b/>
          <w:sz w:val="22"/>
          <w:szCs w:val="22"/>
        </w:rPr>
      </w:pPr>
    </w:p>
    <w:p w:rsidR="0078661C" w:rsidRDefault="0078661C" w:rsidP="0078661C">
      <w:pPr>
        <w:tabs>
          <w:tab w:val="left" w:pos="5103"/>
        </w:tabs>
        <w:jc w:val="center"/>
        <w:rPr>
          <w:rFonts w:asciiTheme="minorHAnsi" w:hAnsiTheme="minorHAnsi" w:cstheme="minorHAnsi"/>
          <w:b/>
          <w:sz w:val="22"/>
          <w:szCs w:val="22"/>
        </w:rPr>
      </w:pPr>
      <w:r w:rsidRPr="005821C3">
        <w:rPr>
          <w:rFonts w:asciiTheme="minorHAnsi" w:hAnsiTheme="minorHAnsi" w:cstheme="minorHAnsi"/>
          <w:noProof/>
          <w:sz w:val="22"/>
          <w:szCs w:val="22"/>
          <w:lang w:eastAsia="en-GB"/>
        </w:rPr>
        <mc:AlternateContent>
          <mc:Choice Requires="wps">
            <w:drawing>
              <wp:anchor distT="0" distB="0" distL="114300" distR="114300" simplePos="0" relativeHeight="251700736" behindDoc="0" locked="0" layoutInCell="1" allowOverlap="1" wp14:anchorId="52E47A47" wp14:editId="2233C778">
                <wp:simplePos x="0" y="0"/>
                <wp:positionH relativeFrom="margin">
                  <wp:align>left</wp:align>
                </wp:positionH>
                <wp:positionV relativeFrom="paragraph">
                  <wp:posOffset>104140</wp:posOffset>
                </wp:positionV>
                <wp:extent cx="634365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37C193" id="Straight Connector 78" o:spid="_x0000_s1026" style="position:absolute;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8.2pt" to="49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" strokecolor="#259794" strokeweight="1.5pt">
                <v:stroke joinstyle="miter"/>
                <w10:wrap anchorx="margin"/>
              </v:line>
            </w:pict>
          </mc:Fallback>
        </mc:AlternateContent>
      </w:r>
    </w:p>
    <w:p w:rsidR="0078661C" w:rsidRDefault="0078661C" w:rsidP="00072D35">
      <w:pPr>
        <w:tabs>
          <w:tab w:val="left" w:pos="5103"/>
        </w:tabs>
        <w:jc w:val="center"/>
        <w:rPr>
          <w:rFonts w:asciiTheme="minorHAnsi" w:hAnsiTheme="minorHAnsi" w:cstheme="minorHAnsi"/>
          <w:b/>
          <w:sz w:val="22"/>
          <w:szCs w:val="22"/>
        </w:rPr>
      </w:pPr>
      <w:r w:rsidRPr="005821C3">
        <w:rPr>
          <w:rFonts w:asciiTheme="minorHAnsi" w:hAnsiTheme="minorHAnsi" w:cstheme="minorHAnsi"/>
          <w:b/>
          <w:sz w:val="22"/>
          <w:szCs w:val="22"/>
        </w:rPr>
        <w:t>2 Dudhope Street, Dundee, DD1 1JU</w:t>
      </w:r>
    </w:p>
    <w:p w:rsidR="0078661C" w:rsidRDefault="0078661C" w:rsidP="0078661C">
      <w:pPr>
        <w:jc w:val="center"/>
        <w:rPr>
          <w:rFonts w:asciiTheme="minorHAnsi" w:hAnsiTheme="minorHAnsi" w:cstheme="minorHAnsi"/>
          <w:sz w:val="22"/>
          <w:szCs w:val="22"/>
        </w:rPr>
      </w:pPr>
      <w:r w:rsidRPr="005821C3">
        <w:rPr>
          <w:rFonts w:asciiTheme="minorHAnsi" w:hAnsiTheme="minorHAnsi" w:cstheme="minorHAnsi"/>
          <w:sz w:val="22"/>
          <w:szCs w:val="22"/>
        </w:rPr>
        <w:t>WRASAC Dundee &amp; Angus is a company limited by guarantee, registered with OSCR and registered in Scotland as company number SC241372 and charity number SC009070</w:t>
      </w:r>
      <w:r w:rsidRPr="005821C3">
        <w:rPr>
          <w:rFonts w:asciiTheme="minorHAnsi" w:hAnsiTheme="minorHAnsi" w:cstheme="minorHAnsi"/>
          <w:sz w:val="22"/>
          <w:szCs w:val="22"/>
        </w:rPr>
        <w:t>.</w:t>
      </w:r>
      <w:r>
        <w:rPr>
          <w:rFonts w:asciiTheme="minorHAnsi" w:hAnsiTheme="minorHAnsi" w:cstheme="minorHAnsi"/>
          <w:sz w:val="22"/>
          <w:szCs w:val="22"/>
        </w:rPr>
        <w:br w:type="page"/>
      </w:r>
    </w:p>
    <w:p w:rsidR="00507FD9" w:rsidRPr="00072D35" w:rsidRDefault="00507FD9" w:rsidP="00072D35">
      <w:pPr>
        <w:rPr>
          <w:rFonts w:asciiTheme="minorHAnsi" w:hAnsiTheme="minorHAnsi" w:cstheme="minorHAnsi"/>
          <w:sz w:val="22"/>
          <w:szCs w:val="22"/>
        </w:rPr>
      </w:pPr>
    </w:p>
    <w:p w:rsidR="00531DB3" w:rsidRPr="005821C3" w:rsidRDefault="00531DB3" w:rsidP="00072D35">
      <w:pPr>
        <w:rPr>
          <w:rFonts w:ascii="Arial" w:hAnsi="Arial" w:cs="Arial"/>
          <w:b/>
        </w:rPr>
      </w:pPr>
      <w:r w:rsidRPr="005821C3">
        <w:rPr>
          <w:rFonts w:ascii="Arial" w:hAnsi="Arial" w:cs="Arial"/>
          <w:b/>
        </w:rPr>
        <w:t>About our service</w:t>
      </w:r>
    </w:p>
    <w:p w:rsidR="00531DB3" w:rsidRPr="005821C3" w:rsidRDefault="00F42DC4" w:rsidP="00531DB3">
      <w:pPr>
        <w:jc w:val="both"/>
        <w:rPr>
          <w:rFonts w:ascii="Arial" w:hAnsi="Arial" w:cs="Arial"/>
          <w:bCs/>
        </w:rPr>
      </w:pPr>
      <w:r w:rsidRPr="005821C3">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sidRPr="005821C3">
        <w:rPr>
          <w:rFonts w:ascii="Arial" w:hAnsi="Arial" w:cs="Arial"/>
          <w:bCs/>
        </w:rPr>
        <w:t>We are a registered charity and a company limited by guarantee.</w:t>
      </w:r>
    </w:p>
    <w:p w:rsidR="00F42DC4" w:rsidRPr="005821C3" w:rsidRDefault="00F42DC4" w:rsidP="00531DB3">
      <w:pPr>
        <w:jc w:val="both"/>
        <w:rPr>
          <w:rFonts w:ascii="Arial" w:hAnsi="Arial" w:cs="Arial"/>
          <w:bCs/>
        </w:rPr>
      </w:pPr>
    </w:p>
    <w:p w:rsidR="00F42DC4" w:rsidRPr="005821C3" w:rsidRDefault="00F42DC4" w:rsidP="00531DB3">
      <w:pPr>
        <w:jc w:val="both"/>
        <w:rPr>
          <w:rFonts w:ascii="Arial" w:hAnsi="Arial" w:cs="Arial"/>
          <w:bCs/>
        </w:rPr>
      </w:pPr>
      <w:r w:rsidRPr="005821C3">
        <w:rPr>
          <w:rFonts w:ascii="Arial" w:hAnsi="Arial" w:cs="Arial"/>
          <w:bCs/>
        </w:rPr>
        <w:t xml:space="preserve">WRASAC has a dynamic team of 15 staff members, 12 volunteers and an annual income of just under £500,000 per year.  </w:t>
      </w:r>
    </w:p>
    <w:p w:rsidR="00F42DC4" w:rsidRPr="005821C3" w:rsidRDefault="00F42DC4" w:rsidP="00531DB3">
      <w:pPr>
        <w:jc w:val="both"/>
        <w:rPr>
          <w:rFonts w:ascii="Arial" w:hAnsi="Arial" w:cs="Arial"/>
          <w:bCs/>
        </w:rPr>
      </w:pPr>
    </w:p>
    <w:p w:rsidR="00F42DC4" w:rsidRPr="005821C3" w:rsidRDefault="00F42DC4" w:rsidP="00531DB3">
      <w:pPr>
        <w:jc w:val="both"/>
        <w:rPr>
          <w:rFonts w:ascii="Arial" w:hAnsi="Arial" w:cs="Arial"/>
          <w:bCs/>
        </w:rPr>
      </w:pPr>
      <w:r w:rsidRPr="005821C3">
        <w:rPr>
          <w:rFonts w:ascii="Arial" w:hAnsi="Arial" w:cs="Arial"/>
          <w:bCs/>
        </w:rPr>
        <w:t>We provide a range of services to survivors of sexual viole</w:t>
      </w:r>
      <w:r w:rsidR="00E878F2" w:rsidRPr="005821C3">
        <w:rPr>
          <w:rFonts w:ascii="Arial" w:hAnsi="Arial" w:cs="Arial"/>
          <w:bCs/>
        </w:rPr>
        <w:t>nce, abuse and exploitation</w:t>
      </w:r>
      <w:r w:rsidRPr="005821C3">
        <w:rPr>
          <w:rFonts w:ascii="Arial" w:hAnsi="Arial" w:cs="Arial"/>
          <w:bCs/>
        </w:rPr>
        <w:t xml:space="preserve"> including:</w:t>
      </w:r>
    </w:p>
    <w:p w:rsidR="00F42DC4" w:rsidRPr="005821C3" w:rsidRDefault="00F42DC4" w:rsidP="00531DB3">
      <w:pPr>
        <w:jc w:val="both"/>
        <w:rPr>
          <w:rFonts w:ascii="Arial" w:hAnsi="Arial" w:cs="Arial"/>
          <w:bCs/>
        </w:rPr>
      </w:pPr>
    </w:p>
    <w:p w:rsidR="00E878F2" w:rsidRPr="005821C3" w:rsidRDefault="00F42DC4" w:rsidP="00E878F2">
      <w:pPr>
        <w:keepNext/>
        <w:rPr>
          <w:rFonts w:ascii="Arial" w:hAnsi="Arial" w:cs="Arial"/>
          <w:b/>
          <w:bCs/>
        </w:rPr>
      </w:pPr>
      <w:r w:rsidRPr="005821C3">
        <w:rPr>
          <w:rFonts w:ascii="Arial" w:hAnsi="Arial" w:cs="Arial"/>
          <w:b/>
          <w:bCs/>
        </w:rPr>
        <w:t xml:space="preserve">Advocacy:  </w:t>
      </w:r>
    </w:p>
    <w:p w:rsidR="00E878F2" w:rsidRPr="005821C3" w:rsidRDefault="00E878F2" w:rsidP="00E878F2">
      <w:pPr>
        <w:keepNext/>
        <w:rPr>
          <w:rFonts w:ascii="Arial" w:hAnsi="Arial" w:cs="Arial"/>
        </w:rPr>
      </w:pPr>
      <w:r w:rsidRPr="005821C3">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rsidR="00F42DC4" w:rsidRPr="005821C3" w:rsidRDefault="00F42DC4" w:rsidP="00531DB3">
      <w:pPr>
        <w:jc w:val="both"/>
        <w:rPr>
          <w:rFonts w:ascii="Arial" w:hAnsi="Arial" w:cs="Arial"/>
        </w:rPr>
      </w:pPr>
    </w:p>
    <w:p w:rsidR="00531DB3" w:rsidRPr="005821C3" w:rsidRDefault="00E878F2" w:rsidP="00144EC6">
      <w:pPr>
        <w:keepNext/>
        <w:rPr>
          <w:rFonts w:ascii="Arial" w:hAnsi="Arial" w:cs="Arial"/>
          <w:b/>
          <w:bCs/>
        </w:rPr>
      </w:pPr>
      <w:r w:rsidRPr="005821C3">
        <w:rPr>
          <w:rFonts w:ascii="Arial" w:hAnsi="Arial" w:cs="Arial"/>
          <w:b/>
          <w:bCs/>
        </w:rPr>
        <w:t>Dundee and Angus Young Survivors (DAYS)</w:t>
      </w:r>
    </w:p>
    <w:p w:rsidR="00E878F2" w:rsidRPr="005821C3" w:rsidRDefault="00E878F2" w:rsidP="00E878F2">
      <w:pPr>
        <w:jc w:val="both"/>
        <w:rPr>
          <w:rFonts w:ascii="Arial" w:hAnsi="Arial" w:cs="Arial"/>
        </w:rPr>
      </w:pPr>
      <w:r w:rsidRPr="005821C3">
        <w:rPr>
          <w:rFonts w:ascii="Arial" w:hAnsi="Arial" w:cs="Arial"/>
        </w:rPr>
        <w:t>This service offers confidential and professional, emotional and practical support to all young survivors - of all gender identities - aged from 11 to 18; who have experienced sexual violence at any time; and who live in Dundee or Angus.</w:t>
      </w:r>
    </w:p>
    <w:p w:rsidR="00E878F2" w:rsidRPr="005821C3" w:rsidRDefault="00E878F2" w:rsidP="00E878F2">
      <w:pPr>
        <w:jc w:val="both"/>
        <w:rPr>
          <w:rFonts w:ascii="Arial" w:hAnsi="Arial" w:cs="Arial"/>
        </w:rPr>
      </w:pPr>
    </w:p>
    <w:p w:rsidR="00E878F2" w:rsidRPr="005821C3" w:rsidRDefault="00E878F2" w:rsidP="00144EC6">
      <w:pPr>
        <w:keepNext/>
        <w:rPr>
          <w:rFonts w:ascii="Arial" w:hAnsi="Arial" w:cs="Arial"/>
          <w:b/>
          <w:bCs/>
        </w:rPr>
      </w:pPr>
      <w:r w:rsidRPr="005821C3">
        <w:rPr>
          <w:rFonts w:ascii="Arial" w:hAnsi="Arial" w:cs="Arial"/>
          <w:b/>
          <w:bCs/>
        </w:rPr>
        <w:t>Vice Versa</w:t>
      </w:r>
    </w:p>
    <w:p w:rsidR="00E878F2" w:rsidRPr="005821C3" w:rsidRDefault="00E878F2" w:rsidP="00E878F2">
      <w:pPr>
        <w:jc w:val="both"/>
        <w:rPr>
          <w:rFonts w:ascii="Arial" w:hAnsi="Arial" w:cs="Arial"/>
        </w:rPr>
      </w:pPr>
      <w:r w:rsidRPr="005821C3">
        <w:rPr>
          <w:rFonts w:ascii="Arial" w:hAnsi="Arial" w:cs="Arial"/>
        </w:rPr>
        <w:t xml:space="preserve">Offers support and advocacy to women involved in prostitution and commercial sexual exploitation.  </w:t>
      </w:r>
    </w:p>
    <w:p w:rsidR="00E878F2" w:rsidRPr="005821C3" w:rsidRDefault="00E878F2" w:rsidP="00E878F2">
      <w:pPr>
        <w:jc w:val="both"/>
        <w:rPr>
          <w:rFonts w:ascii="Arial" w:hAnsi="Arial" w:cs="Arial"/>
        </w:rPr>
      </w:pPr>
    </w:p>
    <w:p w:rsidR="00E878F2" w:rsidRPr="005821C3" w:rsidRDefault="00E878F2" w:rsidP="00144EC6">
      <w:pPr>
        <w:keepNext/>
        <w:rPr>
          <w:rFonts w:ascii="Arial" w:hAnsi="Arial" w:cs="Arial"/>
          <w:b/>
          <w:bCs/>
        </w:rPr>
      </w:pPr>
      <w:r w:rsidRPr="005821C3">
        <w:rPr>
          <w:rFonts w:ascii="Arial" w:hAnsi="Arial" w:cs="Arial"/>
          <w:b/>
          <w:bCs/>
        </w:rPr>
        <w:t>Women’s Support Service</w:t>
      </w:r>
    </w:p>
    <w:p w:rsidR="00E878F2" w:rsidRPr="005821C3" w:rsidRDefault="00E878F2" w:rsidP="00E878F2">
      <w:pPr>
        <w:jc w:val="both"/>
        <w:rPr>
          <w:rFonts w:ascii="Arial" w:hAnsi="Arial" w:cs="Arial"/>
        </w:rPr>
      </w:pPr>
      <w:r w:rsidRPr="005821C3">
        <w:rPr>
          <w:rFonts w:ascii="Arial" w:hAnsi="Arial" w:cs="Arial"/>
        </w:rPr>
        <w:t xml:space="preserve">Provides trauma informed support to survivors in a one to one and group setting.   </w:t>
      </w:r>
      <w:r w:rsidR="00531DB3" w:rsidRPr="005821C3">
        <w:rPr>
          <w:rFonts w:ascii="Arial" w:hAnsi="Arial" w:cs="Arial"/>
        </w:rPr>
        <w:t>We have an Outreach Support Service that operates in Rural Angus.</w:t>
      </w:r>
    </w:p>
    <w:p w:rsidR="00E878F2" w:rsidRPr="005821C3" w:rsidRDefault="00E878F2" w:rsidP="00E878F2">
      <w:pPr>
        <w:jc w:val="both"/>
        <w:rPr>
          <w:rFonts w:ascii="Arial" w:hAnsi="Arial" w:cs="Arial"/>
        </w:rPr>
      </w:pPr>
    </w:p>
    <w:p w:rsidR="00E878F2" w:rsidRPr="005821C3" w:rsidRDefault="00E878F2" w:rsidP="00E878F2">
      <w:pPr>
        <w:jc w:val="both"/>
        <w:rPr>
          <w:rFonts w:ascii="Arial" w:hAnsi="Arial" w:cs="Arial"/>
        </w:rPr>
      </w:pPr>
      <w:r w:rsidRPr="005821C3">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rsidR="00E878F2" w:rsidRPr="005821C3" w:rsidRDefault="00E878F2" w:rsidP="00E878F2">
      <w:pPr>
        <w:jc w:val="both"/>
        <w:rPr>
          <w:rFonts w:ascii="Arial" w:hAnsi="Arial" w:cs="Arial"/>
        </w:rPr>
      </w:pPr>
    </w:p>
    <w:p w:rsidR="00E878F2" w:rsidRPr="005821C3" w:rsidRDefault="00E878F2" w:rsidP="00E878F2">
      <w:pPr>
        <w:jc w:val="both"/>
        <w:rPr>
          <w:rFonts w:ascii="Arial" w:hAnsi="Arial" w:cs="Arial"/>
        </w:rPr>
      </w:pPr>
      <w:r w:rsidRPr="005821C3">
        <w:rPr>
          <w:rFonts w:ascii="Arial" w:hAnsi="Arial" w:cs="Arial"/>
        </w:rPr>
        <w:t>Most importantly, though, we are in the business of working within our communities to change attitudes so we can, in the longer term, prevent and reduce sexual violence from happening in the first place.  We do this through:</w:t>
      </w:r>
    </w:p>
    <w:p w:rsidR="00E878F2" w:rsidRPr="005821C3" w:rsidRDefault="00E878F2" w:rsidP="00E878F2">
      <w:pPr>
        <w:jc w:val="both"/>
        <w:rPr>
          <w:rFonts w:ascii="Arial" w:hAnsi="Arial" w:cs="Arial"/>
        </w:rPr>
      </w:pPr>
    </w:p>
    <w:p w:rsidR="00E878F2" w:rsidRPr="005821C3" w:rsidRDefault="00E878F2" w:rsidP="00144EC6">
      <w:pPr>
        <w:keepNext/>
        <w:rPr>
          <w:rFonts w:ascii="Arial" w:hAnsi="Arial" w:cs="Arial"/>
          <w:b/>
          <w:bCs/>
        </w:rPr>
      </w:pPr>
      <w:r w:rsidRPr="005821C3">
        <w:rPr>
          <w:rFonts w:ascii="Arial" w:hAnsi="Arial" w:cs="Arial"/>
          <w:b/>
          <w:bCs/>
        </w:rPr>
        <w:t>Prevention Work</w:t>
      </w:r>
    </w:p>
    <w:p w:rsidR="00E878F2" w:rsidRPr="005821C3" w:rsidRDefault="00E878F2" w:rsidP="00E878F2">
      <w:pPr>
        <w:jc w:val="both"/>
        <w:rPr>
          <w:rFonts w:ascii="Arial" w:hAnsi="Arial" w:cs="Arial"/>
        </w:rPr>
      </w:pPr>
      <w:r w:rsidRPr="005821C3">
        <w:rPr>
          <w:rFonts w:ascii="Arial" w:hAnsi="Arial" w:cs="Arial"/>
        </w:rPr>
        <w:t>We have a dedicated Prevention Worker who works in schools, colleges and youth settings in Dundee and Angus delivering the Rape Crisis Scotland Prevention Pack.</w:t>
      </w:r>
    </w:p>
    <w:p w:rsidR="00E878F2" w:rsidRPr="005821C3" w:rsidRDefault="00E878F2" w:rsidP="00E878F2">
      <w:pPr>
        <w:jc w:val="both"/>
        <w:rPr>
          <w:rFonts w:ascii="Arial" w:hAnsi="Arial" w:cs="Arial"/>
        </w:rPr>
      </w:pPr>
    </w:p>
    <w:p w:rsidR="00E878F2" w:rsidRPr="005821C3" w:rsidRDefault="00E878F2" w:rsidP="00144EC6">
      <w:pPr>
        <w:keepNext/>
        <w:rPr>
          <w:rFonts w:ascii="Arial" w:hAnsi="Arial" w:cs="Arial"/>
          <w:b/>
          <w:bCs/>
        </w:rPr>
      </w:pPr>
      <w:r w:rsidRPr="005821C3">
        <w:rPr>
          <w:rFonts w:ascii="Arial" w:hAnsi="Arial" w:cs="Arial"/>
          <w:b/>
          <w:bCs/>
        </w:rPr>
        <w:t>Training and Awareness Raising</w:t>
      </w:r>
    </w:p>
    <w:p w:rsidR="00E878F2" w:rsidRPr="005821C3" w:rsidRDefault="00E878F2" w:rsidP="00E878F2">
      <w:pPr>
        <w:jc w:val="both"/>
        <w:rPr>
          <w:rFonts w:ascii="Arial" w:hAnsi="Arial" w:cs="Arial"/>
        </w:rPr>
      </w:pPr>
      <w:r w:rsidRPr="005821C3">
        <w:rPr>
          <w:rFonts w:ascii="Arial" w:hAnsi="Arial" w:cs="Arial"/>
        </w:rPr>
        <w:t xml:space="preserve">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 </w:t>
      </w:r>
    </w:p>
    <w:p w:rsidR="008A1531" w:rsidRPr="005821C3" w:rsidRDefault="008A1531" w:rsidP="00144EC6">
      <w:pPr>
        <w:pStyle w:val="Heading1"/>
        <w:rPr>
          <w:rFonts w:ascii="Arial" w:hAnsi="Arial" w:cs="Arial"/>
        </w:rPr>
      </w:pPr>
      <w:r w:rsidRPr="005821C3">
        <w:rPr>
          <w:rFonts w:ascii="Arial" w:hAnsi="Arial" w:cs="Arial"/>
          <w:color w:val="auto"/>
        </w:rPr>
        <w:br w:type="page"/>
      </w:r>
    </w:p>
    <w:p w:rsidR="008A1531" w:rsidRPr="005821C3" w:rsidRDefault="008A1531" w:rsidP="00531DB3">
      <w:pPr>
        <w:pStyle w:val="Heading1"/>
        <w:rPr>
          <w:rFonts w:ascii="Arial" w:hAnsi="Arial" w:cs="Arial"/>
          <w:b/>
          <w:color w:val="auto"/>
        </w:rPr>
      </w:pPr>
      <w:r w:rsidRPr="005821C3">
        <w:rPr>
          <w:rFonts w:ascii="Arial" w:hAnsi="Arial" w:cs="Arial"/>
          <w:b/>
          <w:color w:val="auto"/>
        </w:rPr>
        <w:lastRenderedPageBreak/>
        <w:t>Vision, Values and Strategic Priorities</w:t>
      </w:r>
    </w:p>
    <w:p w:rsidR="008A1531" w:rsidRPr="005821C3" w:rsidRDefault="008A1531" w:rsidP="008A1531">
      <w:pPr>
        <w:rPr>
          <w:rFonts w:ascii="Arial" w:hAnsi="Arial" w:cs="Arial"/>
          <w:color w:val="000000" w:themeColor="text1"/>
          <w:lang w:val="en-US"/>
        </w:rPr>
      </w:pPr>
      <w:r w:rsidRPr="005821C3">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rsidR="00531DB3" w:rsidRPr="005821C3" w:rsidRDefault="00531DB3" w:rsidP="00531DB3">
      <w:pPr>
        <w:pStyle w:val="Heading1"/>
        <w:rPr>
          <w:rFonts w:ascii="Arial" w:hAnsi="Arial" w:cs="Arial"/>
          <w:b/>
          <w:color w:val="auto"/>
          <w:sz w:val="28"/>
          <w:szCs w:val="28"/>
        </w:rPr>
      </w:pPr>
      <w:r w:rsidRPr="005821C3">
        <w:rPr>
          <w:rFonts w:ascii="Arial" w:hAnsi="Arial" w:cs="Arial"/>
          <w:b/>
          <w:color w:val="auto"/>
          <w:sz w:val="28"/>
          <w:szCs w:val="28"/>
        </w:rPr>
        <w:t>Our Vision</w:t>
      </w:r>
    </w:p>
    <w:p w:rsidR="00531DB3" w:rsidRPr="005821C3" w:rsidRDefault="00531DB3" w:rsidP="00144EC6">
      <w:pPr>
        <w:rPr>
          <w:rFonts w:ascii="Arial" w:hAnsi="Arial" w:cs="Arial"/>
          <w:lang w:val="en-US"/>
        </w:rPr>
      </w:pPr>
      <w:r w:rsidRPr="005821C3">
        <w:rPr>
          <w:rFonts w:ascii="Arial" w:hAnsi="Arial" w:cs="Arial"/>
          <w:lang w:val="en-US"/>
        </w:rPr>
        <w:t xml:space="preserve">For a world free from sexual violence, abuse and exploitation and a society in which everyone has equality, freedom and choices to live the lives they want and thrive. </w:t>
      </w:r>
    </w:p>
    <w:p w:rsidR="00531DB3" w:rsidRPr="005821C3" w:rsidRDefault="00531DB3" w:rsidP="00531DB3">
      <w:pPr>
        <w:pStyle w:val="Heading1"/>
        <w:rPr>
          <w:rFonts w:ascii="Arial" w:hAnsi="Arial" w:cs="Arial"/>
          <w:b/>
          <w:color w:val="auto"/>
          <w:sz w:val="28"/>
          <w:szCs w:val="28"/>
        </w:rPr>
      </w:pPr>
      <w:r w:rsidRPr="005821C3">
        <w:rPr>
          <w:rFonts w:ascii="Arial" w:hAnsi="Arial" w:cs="Arial"/>
          <w:b/>
          <w:color w:val="auto"/>
          <w:sz w:val="28"/>
          <w:szCs w:val="28"/>
        </w:rPr>
        <w:t xml:space="preserve">Our Mission </w:t>
      </w:r>
    </w:p>
    <w:p w:rsidR="00531DB3" w:rsidRPr="005821C3" w:rsidRDefault="00531DB3" w:rsidP="00144EC6">
      <w:pPr>
        <w:rPr>
          <w:rFonts w:ascii="Arial" w:hAnsi="Arial" w:cs="Arial"/>
          <w:lang w:val="en-US" w:eastAsia="en-GB"/>
        </w:rPr>
      </w:pPr>
      <w:r w:rsidRPr="005821C3">
        <w:rPr>
          <w:rFonts w:ascii="Arial" w:hAnsi="Arial" w:cs="Arial"/>
          <w:lang w:val="en-US" w:eastAsia="en-GB"/>
        </w:rPr>
        <w:t xml:space="preserve">To support survivors who have experienced any form of sexual violence, abuse or exploitation in their lives.  </w:t>
      </w:r>
    </w:p>
    <w:p w:rsidR="005D4169" w:rsidRPr="005821C3" w:rsidRDefault="00531DB3" w:rsidP="00144EC6">
      <w:pPr>
        <w:rPr>
          <w:rStyle w:val="IntenseEmphasis"/>
          <w:rFonts w:ascii="Arial" w:hAnsi="Arial" w:cs="Arial"/>
          <w:color w:val="auto"/>
          <w:sz w:val="22"/>
          <w:szCs w:val="22"/>
        </w:rPr>
      </w:pPr>
      <w:r w:rsidRPr="005821C3">
        <w:rPr>
          <w:rFonts w:ascii="Arial" w:hAnsi="Arial" w:cs="Arial"/>
          <w:lang w:val="en-US" w:eastAsia="en-GB"/>
        </w:rPr>
        <w:t>To promote equality and raise public awareness of the routes of sexual violence and its damaging and life-changing effects.</w:t>
      </w:r>
    </w:p>
    <w:p w:rsidR="005D4169" w:rsidRPr="005821C3" w:rsidRDefault="005D4169" w:rsidP="005D4169">
      <w:pPr>
        <w:pStyle w:val="Heading1"/>
        <w:rPr>
          <w:rFonts w:ascii="Arial" w:hAnsi="Arial" w:cs="Arial"/>
          <w:b/>
          <w:color w:val="auto"/>
          <w:sz w:val="28"/>
          <w:szCs w:val="28"/>
        </w:rPr>
      </w:pPr>
      <w:r w:rsidRPr="005821C3">
        <w:rPr>
          <w:rFonts w:ascii="Arial" w:hAnsi="Arial" w:cs="Arial"/>
          <w:b/>
          <w:color w:val="auto"/>
          <w:sz w:val="28"/>
          <w:szCs w:val="28"/>
        </w:rPr>
        <w:t>Our Values</w:t>
      </w:r>
    </w:p>
    <w:p w:rsidR="00391AA5" w:rsidRPr="005821C3" w:rsidRDefault="00391AA5" w:rsidP="00391AA5">
      <w:pPr>
        <w:autoSpaceDE w:val="0"/>
        <w:autoSpaceDN w:val="0"/>
        <w:adjustRightInd w:val="0"/>
        <w:rPr>
          <w:rFonts w:ascii="Arial" w:hAnsi="Arial" w:cs="Arial"/>
          <w:lang w:eastAsia="en-GB"/>
        </w:rPr>
      </w:pPr>
      <w:r w:rsidRPr="005821C3">
        <w:rPr>
          <w:rFonts w:ascii="Arial" w:hAnsi="Arial" w:cs="Arial"/>
          <w:lang w:eastAsia="en-GB"/>
        </w:rPr>
        <w:t>We believe first and foremost that perpetrators of rape, sexual abuse and exploitation are responsible for their actions – not survivors.</w:t>
      </w:r>
    </w:p>
    <w:p w:rsidR="00AB0044" w:rsidRPr="005821C3" w:rsidRDefault="00AB0044" w:rsidP="00391AA5">
      <w:pPr>
        <w:autoSpaceDE w:val="0"/>
        <w:autoSpaceDN w:val="0"/>
        <w:adjustRightInd w:val="0"/>
        <w:rPr>
          <w:rFonts w:ascii="Arial" w:hAnsi="Arial" w:cs="Arial"/>
          <w:lang w:eastAsia="en-GB"/>
        </w:rPr>
      </w:pPr>
    </w:p>
    <w:p w:rsidR="005D4169" w:rsidRPr="005821C3" w:rsidRDefault="00391AA5" w:rsidP="00391AA5">
      <w:pPr>
        <w:autoSpaceDE w:val="0"/>
        <w:autoSpaceDN w:val="0"/>
        <w:adjustRightInd w:val="0"/>
        <w:rPr>
          <w:rFonts w:ascii="Arial" w:hAnsi="Arial" w:cs="Arial"/>
          <w:lang w:eastAsia="en-GB"/>
        </w:rPr>
      </w:pPr>
      <w:r w:rsidRPr="005821C3">
        <w:rPr>
          <w:rFonts w:ascii="Arial" w:hAnsi="Arial" w:cs="Arial"/>
          <w:lang w:eastAsia="en-GB"/>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rsidR="00AB0044" w:rsidRPr="005821C3" w:rsidRDefault="00AB0044" w:rsidP="00391AA5">
      <w:pPr>
        <w:autoSpaceDE w:val="0"/>
        <w:autoSpaceDN w:val="0"/>
        <w:adjustRightInd w:val="0"/>
        <w:rPr>
          <w:rFonts w:ascii="Arial" w:hAnsi="Arial" w:cs="Arial"/>
          <w:lang w:eastAsia="en-GB"/>
        </w:rPr>
      </w:pPr>
      <w:r w:rsidRPr="005821C3">
        <w:rPr>
          <w:rFonts w:ascii="Arial" w:hAnsi="Arial" w:cs="Arial"/>
          <w:noProof/>
          <w:lang w:eastAsia="en-GB"/>
        </w:rPr>
        <w:drawing>
          <wp:anchor distT="0" distB="0" distL="114300" distR="114300" simplePos="0" relativeHeight="251692544" behindDoc="1" locked="0" layoutInCell="1" allowOverlap="1">
            <wp:simplePos x="0" y="0"/>
            <wp:positionH relativeFrom="margin">
              <wp:align>center</wp:align>
            </wp:positionH>
            <wp:positionV relativeFrom="paragraph">
              <wp:posOffset>19685</wp:posOffset>
            </wp:positionV>
            <wp:extent cx="5629275" cy="5383530"/>
            <wp:effectExtent l="0" t="0" r="9525" b="0"/>
            <wp:wrapTight wrapText="bothSides">
              <wp:wrapPolygon edited="0">
                <wp:start x="9941" y="459"/>
                <wp:lineTo x="9356" y="764"/>
                <wp:lineTo x="7968" y="1605"/>
                <wp:lineTo x="7383" y="3057"/>
                <wp:lineTo x="7310" y="4280"/>
                <wp:lineTo x="6506" y="4739"/>
                <wp:lineTo x="5409" y="5503"/>
                <wp:lineTo x="2851" y="5809"/>
                <wp:lineTo x="950" y="6344"/>
                <wp:lineTo x="950" y="6726"/>
                <wp:lineTo x="585" y="7185"/>
                <wp:lineTo x="73" y="7949"/>
                <wp:lineTo x="0" y="8637"/>
                <wp:lineTo x="0" y="9707"/>
                <wp:lineTo x="73" y="10395"/>
                <wp:lineTo x="950" y="11618"/>
                <wp:lineTo x="2631" y="12841"/>
                <wp:lineTo x="3509" y="15287"/>
                <wp:lineTo x="3143" y="15822"/>
                <wp:lineTo x="2778" y="16433"/>
                <wp:lineTo x="2558" y="17656"/>
                <wp:lineTo x="2851" y="18955"/>
                <wp:lineTo x="3801" y="20178"/>
                <wp:lineTo x="3874" y="20790"/>
                <wp:lineTo x="6359" y="20943"/>
                <wp:lineTo x="14619" y="21096"/>
                <wp:lineTo x="16154" y="21096"/>
                <wp:lineTo x="17689" y="20331"/>
                <wp:lineTo x="18640" y="18955"/>
                <wp:lineTo x="18859" y="17732"/>
                <wp:lineTo x="18640" y="16510"/>
                <wp:lineTo x="18055" y="15287"/>
                <wp:lineTo x="18932" y="12841"/>
                <wp:lineTo x="20613" y="11618"/>
                <wp:lineTo x="21490" y="10395"/>
                <wp:lineTo x="21563" y="9707"/>
                <wp:lineTo x="21563" y="8637"/>
                <wp:lineTo x="21490" y="7949"/>
                <wp:lineTo x="21052" y="7261"/>
                <wp:lineTo x="20613" y="6726"/>
                <wp:lineTo x="20686" y="6344"/>
                <wp:lineTo x="18932" y="5885"/>
                <wp:lineTo x="16154" y="5503"/>
                <wp:lineTo x="16227" y="5503"/>
                <wp:lineTo x="15058" y="4739"/>
                <wp:lineTo x="14254" y="4280"/>
                <wp:lineTo x="14181" y="3057"/>
                <wp:lineTo x="13669" y="1911"/>
                <wp:lineTo x="13596" y="1605"/>
                <wp:lineTo x="12061" y="688"/>
                <wp:lineTo x="11549" y="459"/>
                <wp:lineTo x="9941" y="459"/>
              </wp:wrapPolygon>
            </wp:wrapTight>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629275" cy="5383530"/>
                    </a:xfrm>
                    <a:prstGeom prst="rect">
                      <a:avLst/>
                    </a:prstGeom>
                  </pic:spPr>
                </pic:pic>
              </a:graphicData>
            </a:graphic>
            <wp14:sizeRelH relativeFrom="margin">
              <wp14:pctWidth>0</wp14:pctWidth>
            </wp14:sizeRelH>
          </wp:anchor>
        </w:drawing>
      </w:r>
    </w:p>
    <w:p w:rsidR="00AB0044" w:rsidRPr="005821C3" w:rsidRDefault="00AB0044" w:rsidP="00391AA5">
      <w:pPr>
        <w:autoSpaceDE w:val="0"/>
        <w:autoSpaceDN w:val="0"/>
        <w:adjustRightInd w:val="0"/>
        <w:rPr>
          <w:rFonts w:ascii="Arial" w:hAnsi="Arial" w:cs="Arial"/>
          <w:lang w:eastAsia="en-GB"/>
        </w:rPr>
      </w:pPr>
    </w:p>
    <w:p w:rsidR="00111FDB" w:rsidRPr="005821C3" w:rsidRDefault="00111FDB" w:rsidP="00391AA5">
      <w:pPr>
        <w:autoSpaceDE w:val="0"/>
        <w:autoSpaceDN w:val="0"/>
        <w:adjustRightInd w:val="0"/>
        <w:jc w:val="center"/>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AB0044" w:rsidP="00111FDB">
      <w:pPr>
        <w:autoSpaceDE w:val="0"/>
        <w:autoSpaceDN w:val="0"/>
        <w:adjustRightInd w:val="0"/>
        <w:rPr>
          <w:rFonts w:ascii="Arial" w:hAnsi="Arial" w:cs="Arial"/>
          <w:b/>
          <w:bCs/>
          <w:kern w:val="32"/>
          <w:sz w:val="22"/>
          <w:szCs w:val="22"/>
        </w:rPr>
      </w:pPr>
    </w:p>
    <w:p w:rsidR="00AB0044" w:rsidRPr="005821C3" w:rsidRDefault="00144EC6" w:rsidP="00144EC6">
      <w:pPr>
        <w:pStyle w:val="Heading1"/>
        <w:rPr>
          <w:rFonts w:ascii="Arial" w:hAnsi="Arial" w:cs="Arial"/>
          <w:b/>
          <w:color w:val="auto"/>
          <w:sz w:val="28"/>
          <w:szCs w:val="28"/>
        </w:rPr>
      </w:pPr>
      <w:r w:rsidRPr="005821C3">
        <w:rPr>
          <w:rFonts w:ascii="Arial" w:hAnsi="Arial" w:cs="Arial"/>
          <w:b/>
          <w:color w:val="auto"/>
          <w:sz w:val="28"/>
          <w:szCs w:val="28"/>
        </w:rPr>
        <w:lastRenderedPageBreak/>
        <w:t>Our Strategic Priorities</w:t>
      </w:r>
    </w:p>
    <w:p w:rsidR="00144EC6" w:rsidRPr="005821C3" w:rsidRDefault="00144EC6" w:rsidP="00AB0044">
      <w:pPr>
        <w:autoSpaceDE w:val="0"/>
        <w:autoSpaceDN w:val="0"/>
        <w:adjustRightInd w:val="0"/>
        <w:rPr>
          <w:rFonts w:ascii="Arial" w:hAnsi="Arial" w:cs="Arial"/>
          <w:b/>
          <w:bCs/>
          <w:kern w:val="32"/>
          <w:sz w:val="22"/>
          <w:szCs w:val="22"/>
        </w:rPr>
      </w:pPr>
    </w:p>
    <w:p w:rsidR="00144EC6" w:rsidRPr="005821C3" w:rsidRDefault="00144EC6" w:rsidP="00AB0044">
      <w:pPr>
        <w:autoSpaceDE w:val="0"/>
        <w:autoSpaceDN w:val="0"/>
        <w:adjustRightInd w:val="0"/>
        <w:rPr>
          <w:rFonts w:ascii="Arial" w:hAnsi="Arial" w:cs="Arial"/>
          <w:b/>
          <w:bCs/>
          <w:kern w:val="32"/>
          <w:sz w:val="22"/>
          <w:szCs w:val="22"/>
        </w:rPr>
      </w:pPr>
      <w:r w:rsidRPr="005821C3">
        <w:rPr>
          <w:rFonts w:ascii="Arial" w:hAnsi="Arial" w:cs="Arial"/>
          <w:noProof/>
          <w:color w:val="7030A0"/>
          <w:lang w:eastAsia="en-GB"/>
        </w:rPr>
        <w:drawing>
          <wp:anchor distT="0" distB="0" distL="114300" distR="114300" simplePos="0" relativeHeight="251704832" behindDoc="1" locked="0" layoutInCell="1" allowOverlap="1" wp14:anchorId="49CB2DE4" wp14:editId="12AC6E14">
            <wp:simplePos x="0" y="0"/>
            <wp:positionH relativeFrom="margin">
              <wp:align>right</wp:align>
            </wp:positionH>
            <wp:positionV relativeFrom="paragraph">
              <wp:posOffset>14605</wp:posOffset>
            </wp:positionV>
            <wp:extent cx="6228080" cy="6715125"/>
            <wp:effectExtent l="0" t="0" r="0" b="952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144EC6" w:rsidRPr="005821C3" w:rsidRDefault="00144EC6" w:rsidP="00AB0044">
      <w:pPr>
        <w:autoSpaceDE w:val="0"/>
        <w:autoSpaceDN w:val="0"/>
        <w:adjustRightInd w:val="0"/>
        <w:rPr>
          <w:rFonts w:ascii="Arial" w:hAnsi="Arial" w:cs="Arial"/>
          <w:b/>
          <w:bCs/>
          <w:kern w:val="32"/>
          <w:sz w:val="22"/>
          <w:szCs w:val="22"/>
        </w:rPr>
      </w:pPr>
    </w:p>
    <w:p w:rsidR="00144EC6" w:rsidRPr="005821C3" w:rsidRDefault="00144EC6" w:rsidP="00AB0044">
      <w:pPr>
        <w:autoSpaceDE w:val="0"/>
        <w:autoSpaceDN w:val="0"/>
        <w:adjustRightInd w:val="0"/>
        <w:rPr>
          <w:rFonts w:ascii="Arial" w:hAnsi="Arial" w:cs="Arial"/>
          <w:b/>
          <w:bCs/>
          <w:kern w:val="32"/>
          <w:sz w:val="22"/>
          <w:szCs w:val="22"/>
        </w:rPr>
      </w:pPr>
    </w:p>
    <w:p w:rsidR="00144EC6" w:rsidRPr="005821C3" w:rsidRDefault="00144E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AB0044">
      <w:pPr>
        <w:autoSpaceDE w:val="0"/>
        <w:autoSpaceDN w:val="0"/>
        <w:adjustRightInd w:val="0"/>
        <w:rPr>
          <w:rFonts w:ascii="Arial" w:hAnsi="Arial" w:cs="Arial"/>
          <w:b/>
          <w:bCs/>
          <w:kern w:val="32"/>
          <w:sz w:val="22"/>
          <w:szCs w:val="22"/>
        </w:rPr>
      </w:pPr>
    </w:p>
    <w:p w:rsidR="002260C6" w:rsidRPr="005821C3" w:rsidRDefault="002260C6" w:rsidP="002260C6">
      <w:pPr>
        <w:autoSpaceDE w:val="0"/>
        <w:autoSpaceDN w:val="0"/>
        <w:adjustRightInd w:val="0"/>
        <w:spacing w:before="240"/>
        <w:rPr>
          <w:rFonts w:ascii="Arial" w:hAnsi="Arial" w:cs="Arial"/>
          <w:b/>
          <w:bCs/>
          <w:kern w:val="32"/>
          <w:sz w:val="22"/>
          <w:szCs w:val="22"/>
        </w:rPr>
      </w:pPr>
    </w:p>
    <w:p w:rsidR="002260C6" w:rsidRPr="005821C3" w:rsidRDefault="002260C6" w:rsidP="002260C6">
      <w:pPr>
        <w:autoSpaceDE w:val="0"/>
        <w:autoSpaceDN w:val="0"/>
        <w:adjustRightInd w:val="0"/>
        <w:spacing w:before="240"/>
        <w:rPr>
          <w:rFonts w:ascii="Arial" w:hAnsi="Arial" w:cs="Arial"/>
          <w:b/>
          <w:bCs/>
          <w:kern w:val="32"/>
          <w:sz w:val="22"/>
          <w:szCs w:val="22"/>
        </w:rPr>
      </w:pPr>
    </w:p>
    <w:p w:rsidR="00AB0044" w:rsidRPr="005821C3" w:rsidRDefault="00AB0044" w:rsidP="002260C6">
      <w:pPr>
        <w:autoSpaceDE w:val="0"/>
        <w:autoSpaceDN w:val="0"/>
        <w:adjustRightInd w:val="0"/>
        <w:spacing w:before="240"/>
        <w:rPr>
          <w:rFonts w:ascii="Arial" w:hAnsi="Arial" w:cs="Arial"/>
          <w:b/>
          <w:bCs/>
          <w:kern w:val="32"/>
          <w:sz w:val="28"/>
          <w:szCs w:val="28"/>
        </w:rPr>
      </w:pPr>
      <w:r w:rsidRPr="005821C3">
        <w:rPr>
          <w:rFonts w:ascii="Arial" w:hAnsi="Arial" w:cs="Arial"/>
          <w:b/>
          <w:bCs/>
          <w:kern w:val="32"/>
          <w:sz w:val="28"/>
          <w:szCs w:val="28"/>
        </w:rPr>
        <w:t>Organisational Structure</w:t>
      </w:r>
    </w:p>
    <w:p w:rsidR="00AB0044" w:rsidRPr="005821C3" w:rsidRDefault="00AB0044" w:rsidP="00AB0044">
      <w:pPr>
        <w:autoSpaceDE w:val="0"/>
        <w:autoSpaceDN w:val="0"/>
        <w:adjustRightInd w:val="0"/>
        <w:rPr>
          <w:rFonts w:ascii="Arial" w:hAnsi="Arial" w:cs="Arial"/>
          <w:bCs/>
          <w:kern w:val="32"/>
          <w:sz w:val="22"/>
          <w:szCs w:val="22"/>
        </w:rPr>
      </w:pPr>
    </w:p>
    <w:p w:rsidR="00AB0044" w:rsidRPr="005821C3" w:rsidRDefault="00AB0044" w:rsidP="00AB0044">
      <w:pPr>
        <w:autoSpaceDE w:val="0"/>
        <w:autoSpaceDN w:val="0"/>
        <w:adjustRightInd w:val="0"/>
        <w:rPr>
          <w:rFonts w:ascii="Arial" w:hAnsi="Arial" w:cs="Arial"/>
          <w:bCs/>
          <w:kern w:val="32"/>
          <w:sz w:val="22"/>
          <w:szCs w:val="22"/>
        </w:rPr>
      </w:pPr>
      <w:r w:rsidRPr="005821C3">
        <w:rPr>
          <w:rFonts w:ascii="Arial" w:hAnsi="Arial" w:cs="Arial"/>
          <w:bCs/>
          <w:kern w:val="32"/>
          <w:sz w:val="22"/>
          <w:szCs w:val="22"/>
        </w:rPr>
        <w:t xml:space="preserve">The Board of Governors is elected from the members of WRASAC. The Board members are volunteers. The Board of Governors have full responsibility for the financial, legal and personnel matters of WRASAC.  </w:t>
      </w:r>
    </w:p>
    <w:p w:rsidR="00AB0044" w:rsidRPr="005821C3" w:rsidRDefault="00AB0044" w:rsidP="00AB0044">
      <w:pPr>
        <w:autoSpaceDE w:val="0"/>
        <w:autoSpaceDN w:val="0"/>
        <w:adjustRightInd w:val="0"/>
        <w:rPr>
          <w:rFonts w:ascii="Arial" w:hAnsi="Arial" w:cs="Arial"/>
          <w:bCs/>
          <w:kern w:val="32"/>
          <w:sz w:val="22"/>
          <w:szCs w:val="22"/>
        </w:rPr>
      </w:pPr>
    </w:p>
    <w:p w:rsidR="00AB0044" w:rsidRPr="005821C3" w:rsidRDefault="00AB0044" w:rsidP="00AB0044">
      <w:pPr>
        <w:pStyle w:val="ListBullet"/>
        <w:numPr>
          <w:ilvl w:val="0"/>
          <w:numId w:val="0"/>
        </w:numPr>
        <w:rPr>
          <w:rFonts w:ascii="Arial" w:hAnsi="Arial" w:cs="Arial"/>
          <w:sz w:val="22"/>
          <w:szCs w:val="22"/>
        </w:rPr>
      </w:pPr>
      <w:r w:rsidRPr="005821C3">
        <w:rPr>
          <w:rFonts w:ascii="Arial" w:hAnsi="Arial" w:cs="Arial"/>
          <w:sz w:val="22"/>
          <w:szCs w:val="22"/>
        </w:rPr>
        <w:t>In 2013 we changed from a collective to a managed structure within the organisation and have maintained a consultative and collective approach. This change had the full support of all staff and volunteers (see our organisational chart below)</w:t>
      </w:r>
    </w:p>
    <w:p w:rsidR="00111FDB" w:rsidRPr="005821C3" w:rsidRDefault="00111FDB" w:rsidP="00111FDB">
      <w:pPr>
        <w:autoSpaceDE w:val="0"/>
        <w:autoSpaceDN w:val="0"/>
        <w:adjustRightInd w:val="0"/>
        <w:rPr>
          <w:rFonts w:ascii="Arial" w:hAnsi="Arial" w:cs="Arial"/>
          <w:bCs/>
          <w:kern w:val="32"/>
          <w:sz w:val="22"/>
          <w:szCs w:val="22"/>
        </w:rPr>
      </w:pPr>
    </w:p>
    <w:p w:rsidR="00D30196" w:rsidRPr="005821C3" w:rsidRDefault="00D30196" w:rsidP="00111FDB">
      <w:pPr>
        <w:autoSpaceDE w:val="0"/>
        <w:autoSpaceDN w:val="0"/>
        <w:adjustRightInd w:val="0"/>
        <w:rPr>
          <w:rFonts w:ascii="Arial" w:hAnsi="Arial" w:cs="Arial"/>
          <w:b/>
          <w:bCs/>
          <w:sz w:val="22"/>
          <w:szCs w:val="22"/>
        </w:rPr>
      </w:pPr>
    </w:p>
    <w:p w:rsidR="00D30196" w:rsidRPr="005821C3" w:rsidRDefault="00D30196" w:rsidP="00111FDB">
      <w:pPr>
        <w:autoSpaceDE w:val="0"/>
        <w:autoSpaceDN w:val="0"/>
        <w:adjustRightInd w:val="0"/>
        <w:rPr>
          <w:rFonts w:ascii="Arial" w:hAnsi="Arial" w:cs="Arial"/>
          <w:b/>
          <w:bCs/>
          <w:sz w:val="22"/>
          <w:szCs w:val="22"/>
        </w:rPr>
      </w:pPr>
    </w:p>
    <w:p w:rsidR="00AB0044" w:rsidRPr="005821C3" w:rsidRDefault="00AB0044">
      <w:pPr>
        <w:rPr>
          <w:rFonts w:ascii="Arial" w:hAnsi="Arial" w:cs="Arial"/>
          <w:b/>
          <w:bCs/>
          <w:sz w:val="22"/>
          <w:szCs w:val="22"/>
        </w:rPr>
      </w:pPr>
      <w:r w:rsidRPr="005821C3">
        <w:rPr>
          <w:rFonts w:ascii="Arial" w:hAnsi="Arial" w:cs="Arial"/>
          <w:b/>
          <w:bCs/>
          <w:sz w:val="22"/>
          <w:szCs w:val="22"/>
        </w:rPr>
        <w:br w:type="page"/>
      </w:r>
    </w:p>
    <w:p w:rsidR="00AB0044" w:rsidRPr="005821C3" w:rsidRDefault="00AB0044">
      <w:pPr>
        <w:rPr>
          <w:rFonts w:ascii="Arial" w:hAnsi="Arial" w:cs="Arial"/>
          <w:b/>
          <w:bCs/>
          <w:sz w:val="22"/>
          <w:szCs w:val="22"/>
        </w:rPr>
        <w:sectPr w:rsidR="00AB0044" w:rsidRPr="005821C3" w:rsidSect="00072D35">
          <w:pgSz w:w="11906" w:h="16838"/>
          <w:pgMar w:top="720" w:right="720" w:bottom="720" w:left="720" w:header="709" w:footer="2110" w:gutter="0"/>
          <w:cols w:space="708"/>
          <w:docGrid w:linePitch="360"/>
        </w:sectPr>
      </w:pPr>
    </w:p>
    <w:p w:rsidR="00AB0044" w:rsidRPr="005821C3" w:rsidRDefault="00B55AE2">
      <w:pPr>
        <w:rPr>
          <w:rFonts w:ascii="Arial" w:hAnsi="Arial" w:cs="Arial"/>
          <w:b/>
          <w:bCs/>
          <w:sz w:val="22"/>
          <w:szCs w:val="22"/>
        </w:rPr>
      </w:pPr>
      <w:r w:rsidRPr="005821C3">
        <w:rPr>
          <w:rFonts w:ascii="Arial" w:hAnsi="Arial" w:cs="Arial"/>
          <w:noProof/>
          <w:lang w:eastAsia="en-GB"/>
        </w:rPr>
        <w:lastRenderedPageBreak/>
        <w:drawing>
          <wp:anchor distT="0" distB="0" distL="114300" distR="114300" simplePos="0" relativeHeight="251695616" behindDoc="1" locked="0" layoutInCell="1" allowOverlap="1">
            <wp:simplePos x="0" y="0"/>
            <wp:positionH relativeFrom="margin">
              <wp:align>left</wp:align>
            </wp:positionH>
            <wp:positionV relativeFrom="paragraph">
              <wp:posOffset>419100</wp:posOffset>
            </wp:positionV>
            <wp:extent cx="9777730" cy="5800725"/>
            <wp:effectExtent l="0" t="0" r="13970" b="0"/>
            <wp:wrapTight wrapText="bothSides">
              <wp:wrapPolygon edited="0">
                <wp:start x="9048" y="4753"/>
                <wp:lineTo x="9006" y="6668"/>
                <wp:lineTo x="9090" y="7165"/>
                <wp:lineTo x="2441" y="7590"/>
                <wp:lineTo x="1136" y="7732"/>
                <wp:lineTo x="1136" y="10144"/>
                <wp:lineTo x="1473" y="10569"/>
                <wp:lineTo x="2104" y="10569"/>
                <wp:lineTo x="0" y="10853"/>
                <wp:lineTo x="0" y="13407"/>
                <wp:lineTo x="884" y="13974"/>
                <wp:lineTo x="0" y="14116"/>
                <wp:lineTo x="0" y="16315"/>
                <wp:lineTo x="210" y="16812"/>
                <wp:lineTo x="21589" y="16812"/>
                <wp:lineTo x="21589" y="14187"/>
                <wp:lineTo x="20495" y="13974"/>
                <wp:lineTo x="21589" y="13620"/>
                <wp:lineTo x="21589" y="10782"/>
                <wp:lineTo x="19316" y="10357"/>
                <wp:lineTo x="19274" y="9009"/>
                <wp:lineTo x="19106" y="7803"/>
                <wp:lineTo x="17759" y="7590"/>
                <wp:lineTo x="11363" y="7165"/>
                <wp:lineTo x="11320" y="5320"/>
                <wp:lineTo x="11110" y="4753"/>
                <wp:lineTo x="9048" y="475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V relativeFrom="margin">
              <wp14:pctHeight>0</wp14:pctHeight>
            </wp14:sizeRelV>
          </wp:anchor>
        </w:drawing>
      </w:r>
      <w:r w:rsidRPr="005821C3">
        <w:rPr>
          <w:rFonts w:ascii="Arial" w:hAnsi="Arial" w:cs="Arial"/>
          <w:b/>
          <w:bCs/>
          <w:noProof/>
          <w:sz w:val="22"/>
          <w:szCs w:val="22"/>
          <w:lang w:eastAsia="en-GB"/>
        </w:rPr>
        <w:drawing>
          <wp:anchor distT="0" distB="0" distL="114300" distR="114300" simplePos="0" relativeHeight="251693568" behindDoc="1" locked="0" layoutInCell="1" allowOverlap="1">
            <wp:simplePos x="0" y="0"/>
            <wp:positionH relativeFrom="column">
              <wp:posOffset>3352800</wp:posOffset>
            </wp:positionH>
            <wp:positionV relativeFrom="paragraph">
              <wp:posOffset>371475</wp:posOffset>
            </wp:positionV>
            <wp:extent cx="2658110" cy="600075"/>
            <wp:effectExtent l="0" t="0" r="8890" b="9525"/>
            <wp:wrapTight wrapText="bothSides">
              <wp:wrapPolygon edited="0">
                <wp:start x="0" y="0"/>
                <wp:lineTo x="0" y="21257"/>
                <wp:lineTo x="21517" y="21257"/>
                <wp:lineTo x="21517"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8110" cy="600075"/>
                    </a:xfrm>
                    <a:prstGeom prst="rect">
                      <a:avLst/>
                    </a:prstGeom>
                    <a:noFill/>
                  </pic:spPr>
                </pic:pic>
              </a:graphicData>
            </a:graphic>
          </wp:anchor>
        </w:drawing>
      </w:r>
      <w:r w:rsidRPr="005821C3">
        <w:rPr>
          <w:rFonts w:ascii="Arial" w:hAnsi="Arial" w:cs="Arial"/>
          <w:b/>
          <w:bCs/>
          <w:noProof/>
          <w:sz w:val="22"/>
          <w:szCs w:val="22"/>
          <w:lang w:eastAsia="en-GB"/>
        </w:rPr>
        <w:drawing>
          <wp:anchor distT="0" distB="0" distL="114300" distR="114300" simplePos="0" relativeHeight="251694592" behindDoc="1" locked="0" layoutInCell="1" allowOverlap="1">
            <wp:simplePos x="0" y="0"/>
            <wp:positionH relativeFrom="column">
              <wp:posOffset>-38100</wp:posOffset>
            </wp:positionH>
            <wp:positionV relativeFrom="paragraph">
              <wp:posOffset>0</wp:posOffset>
            </wp:positionV>
            <wp:extent cx="4496435" cy="342900"/>
            <wp:effectExtent l="0" t="0" r="0" b="0"/>
            <wp:wrapTight wrapText="bothSides">
              <wp:wrapPolygon edited="0">
                <wp:start x="0" y="0"/>
                <wp:lineTo x="0" y="20400"/>
                <wp:lineTo x="21505" y="20400"/>
                <wp:lineTo x="2150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6435" cy="342900"/>
                    </a:xfrm>
                    <a:prstGeom prst="rect">
                      <a:avLst/>
                    </a:prstGeom>
                    <a:noFill/>
                  </pic:spPr>
                </pic:pic>
              </a:graphicData>
            </a:graphic>
          </wp:anchor>
        </w:drawing>
      </w:r>
      <w:r w:rsidR="00AB0044" w:rsidRPr="005821C3">
        <w:rPr>
          <w:rFonts w:ascii="Arial" w:hAnsi="Arial" w:cs="Arial"/>
          <w:b/>
          <w:bCs/>
          <w:sz w:val="22"/>
          <w:szCs w:val="22"/>
        </w:rPr>
        <w:br w:type="page"/>
      </w:r>
    </w:p>
    <w:p w:rsidR="00AB0044" w:rsidRPr="005821C3" w:rsidRDefault="00AB0044" w:rsidP="00111FDB">
      <w:pPr>
        <w:autoSpaceDE w:val="0"/>
        <w:autoSpaceDN w:val="0"/>
        <w:adjustRightInd w:val="0"/>
        <w:rPr>
          <w:rFonts w:ascii="Arial" w:hAnsi="Arial" w:cs="Arial"/>
          <w:b/>
          <w:bCs/>
          <w:sz w:val="22"/>
          <w:szCs w:val="22"/>
        </w:rPr>
        <w:sectPr w:rsidR="00AB0044" w:rsidRPr="005821C3" w:rsidSect="00AB0044">
          <w:pgSz w:w="16838" w:h="11906" w:orient="landscape"/>
          <w:pgMar w:top="720" w:right="720" w:bottom="720" w:left="720" w:header="709" w:footer="1021" w:gutter="0"/>
          <w:cols w:space="708"/>
          <w:docGrid w:linePitch="360"/>
        </w:sectPr>
      </w:pPr>
      <w:bookmarkStart w:id="0" w:name="_GoBack"/>
      <w:bookmarkEnd w:id="0"/>
    </w:p>
    <w:p w:rsidR="00111FDB" w:rsidRPr="005821C3" w:rsidRDefault="009F3ACC" w:rsidP="002260C6">
      <w:pPr>
        <w:pStyle w:val="Heading1"/>
        <w:rPr>
          <w:rFonts w:ascii="Arial" w:hAnsi="Arial" w:cs="Arial"/>
          <w:b/>
          <w:color w:val="auto"/>
          <w:sz w:val="36"/>
          <w:szCs w:val="36"/>
        </w:rPr>
      </w:pPr>
      <w:r w:rsidRPr="005821C3">
        <w:rPr>
          <w:rFonts w:ascii="Arial" w:hAnsi="Arial" w:cs="Arial"/>
          <w:b/>
          <w:color w:val="auto"/>
          <w:sz w:val="36"/>
          <w:szCs w:val="36"/>
        </w:rPr>
        <w:lastRenderedPageBreak/>
        <w:t xml:space="preserve">Job </w:t>
      </w:r>
      <w:r w:rsidR="002E13BD" w:rsidRPr="005821C3">
        <w:rPr>
          <w:rFonts w:ascii="Arial" w:hAnsi="Arial" w:cs="Arial"/>
          <w:b/>
          <w:color w:val="auto"/>
          <w:sz w:val="36"/>
          <w:szCs w:val="36"/>
        </w:rPr>
        <w:t>Description - Trustee</w:t>
      </w:r>
    </w:p>
    <w:p w:rsidR="00111FDB" w:rsidRPr="005821C3" w:rsidRDefault="00111FDB" w:rsidP="00111FDB">
      <w:pPr>
        <w:autoSpaceDE w:val="0"/>
        <w:autoSpaceDN w:val="0"/>
        <w:adjustRightInd w:val="0"/>
        <w:rPr>
          <w:rFonts w:ascii="Arial" w:hAnsi="Arial" w:cs="Arial"/>
          <w:bCs/>
          <w:sz w:val="22"/>
          <w:szCs w:val="22"/>
        </w:rPr>
      </w:pPr>
    </w:p>
    <w:p w:rsidR="002E13BD" w:rsidRPr="005821C3" w:rsidRDefault="002E13BD" w:rsidP="00111FDB">
      <w:pPr>
        <w:autoSpaceDE w:val="0"/>
        <w:autoSpaceDN w:val="0"/>
        <w:adjustRightInd w:val="0"/>
        <w:rPr>
          <w:rFonts w:ascii="Arial" w:hAnsi="Arial" w:cs="Arial"/>
          <w:b/>
          <w:bCs/>
        </w:rPr>
      </w:pPr>
      <w:r w:rsidRPr="005821C3">
        <w:rPr>
          <w:rFonts w:ascii="Arial" w:hAnsi="Arial" w:cs="Arial"/>
          <w:b/>
          <w:bCs/>
        </w:rPr>
        <w:t>Job Title: Trustee</w:t>
      </w:r>
    </w:p>
    <w:p w:rsidR="002E13BD" w:rsidRPr="005821C3" w:rsidRDefault="002E13BD" w:rsidP="00111FDB">
      <w:pPr>
        <w:autoSpaceDE w:val="0"/>
        <w:autoSpaceDN w:val="0"/>
        <w:adjustRightInd w:val="0"/>
        <w:rPr>
          <w:rFonts w:ascii="Arial" w:hAnsi="Arial" w:cs="Arial"/>
          <w:b/>
          <w:bCs/>
        </w:rPr>
      </w:pPr>
    </w:p>
    <w:p w:rsidR="002E13BD" w:rsidRPr="005821C3" w:rsidRDefault="002E13BD" w:rsidP="00111FDB">
      <w:pPr>
        <w:autoSpaceDE w:val="0"/>
        <w:autoSpaceDN w:val="0"/>
        <w:adjustRightInd w:val="0"/>
        <w:rPr>
          <w:rFonts w:ascii="Arial" w:hAnsi="Arial" w:cs="Arial"/>
          <w:b/>
          <w:bCs/>
        </w:rPr>
      </w:pPr>
    </w:p>
    <w:p w:rsidR="00111FDB" w:rsidRPr="005821C3" w:rsidRDefault="00111FDB" w:rsidP="00111FDB">
      <w:pPr>
        <w:autoSpaceDE w:val="0"/>
        <w:autoSpaceDN w:val="0"/>
        <w:adjustRightInd w:val="0"/>
        <w:rPr>
          <w:rFonts w:ascii="Arial" w:hAnsi="Arial" w:cs="Arial"/>
          <w:bCs/>
        </w:rPr>
      </w:pPr>
      <w:r w:rsidRPr="005821C3">
        <w:rPr>
          <w:rFonts w:ascii="Arial" w:hAnsi="Arial" w:cs="Arial"/>
          <w:b/>
          <w:bCs/>
        </w:rPr>
        <w:t>Responsible to:</w:t>
      </w:r>
      <w:r w:rsidRPr="005821C3">
        <w:rPr>
          <w:rFonts w:ascii="Arial" w:hAnsi="Arial" w:cs="Arial"/>
          <w:bCs/>
        </w:rPr>
        <w:t xml:space="preserve"> WRASAC</w:t>
      </w:r>
      <w:r w:rsidR="002E13BD" w:rsidRPr="005821C3">
        <w:rPr>
          <w:rFonts w:ascii="Arial" w:hAnsi="Arial" w:cs="Arial"/>
          <w:bCs/>
        </w:rPr>
        <w:t xml:space="preserve"> members and works closely with the Chair and CEO.</w:t>
      </w:r>
    </w:p>
    <w:p w:rsidR="002E13BD" w:rsidRPr="005821C3" w:rsidRDefault="002E13BD" w:rsidP="00111FDB">
      <w:pPr>
        <w:autoSpaceDE w:val="0"/>
        <w:autoSpaceDN w:val="0"/>
        <w:adjustRightInd w:val="0"/>
        <w:rPr>
          <w:rFonts w:ascii="Arial" w:hAnsi="Arial" w:cs="Arial"/>
          <w:bCs/>
        </w:rPr>
      </w:pPr>
    </w:p>
    <w:p w:rsidR="002E13BD" w:rsidRPr="005821C3" w:rsidRDefault="002E13BD" w:rsidP="00111FDB">
      <w:pPr>
        <w:autoSpaceDE w:val="0"/>
        <w:autoSpaceDN w:val="0"/>
        <w:adjustRightInd w:val="0"/>
        <w:rPr>
          <w:rFonts w:ascii="Arial" w:hAnsi="Arial" w:cs="Arial"/>
          <w:bCs/>
        </w:rPr>
      </w:pPr>
    </w:p>
    <w:p w:rsidR="00111FDB" w:rsidRPr="005821C3" w:rsidRDefault="00111FDB" w:rsidP="00111FDB">
      <w:pPr>
        <w:autoSpaceDE w:val="0"/>
        <w:autoSpaceDN w:val="0"/>
        <w:adjustRightInd w:val="0"/>
        <w:rPr>
          <w:rFonts w:ascii="Arial" w:hAnsi="Arial" w:cs="Arial"/>
          <w:bCs/>
        </w:rPr>
      </w:pPr>
      <w:r w:rsidRPr="005821C3">
        <w:rPr>
          <w:rFonts w:ascii="Arial" w:hAnsi="Arial" w:cs="Arial"/>
          <w:b/>
          <w:bCs/>
        </w:rPr>
        <w:t>Purpose</w:t>
      </w:r>
      <w:r w:rsidRPr="005821C3">
        <w:rPr>
          <w:rFonts w:ascii="Arial" w:hAnsi="Arial" w:cs="Arial"/>
          <w:bCs/>
        </w:rPr>
        <w:t xml:space="preserve">: The role of the Board is to safeguard and promote the values and mission of the Centre, to determine the strategy and structure of the Centre, to ensure the Centre operates in an effective, responsible and accountable manner and to ensure the effective functioning of </w:t>
      </w:r>
      <w:r w:rsidR="00D30196" w:rsidRPr="005821C3">
        <w:rPr>
          <w:rFonts w:ascii="Arial" w:hAnsi="Arial" w:cs="Arial"/>
          <w:bCs/>
        </w:rPr>
        <w:t>the board</w:t>
      </w:r>
      <w:r w:rsidR="002E13BD" w:rsidRPr="005821C3">
        <w:rPr>
          <w:rFonts w:ascii="Arial" w:hAnsi="Arial" w:cs="Arial"/>
          <w:bCs/>
        </w:rPr>
        <w:t>.</w:t>
      </w:r>
    </w:p>
    <w:p w:rsidR="002E13BD" w:rsidRPr="005821C3" w:rsidRDefault="002E13BD" w:rsidP="00111FDB">
      <w:pPr>
        <w:autoSpaceDE w:val="0"/>
        <w:autoSpaceDN w:val="0"/>
        <w:adjustRightInd w:val="0"/>
        <w:rPr>
          <w:rFonts w:ascii="Arial" w:hAnsi="Arial" w:cs="Arial"/>
          <w:bCs/>
        </w:rPr>
      </w:pPr>
    </w:p>
    <w:p w:rsidR="002E13BD" w:rsidRPr="005821C3" w:rsidRDefault="002E13BD" w:rsidP="00111FDB">
      <w:pPr>
        <w:autoSpaceDE w:val="0"/>
        <w:autoSpaceDN w:val="0"/>
        <w:adjustRightInd w:val="0"/>
        <w:rPr>
          <w:rFonts w:ascii="Arial" w:hAnsi="Arial" w:cs="Arial"/>
          <w:b/>
          <w:bCs/>
        </w:rPr>
      </w:pPr>
      <w:r w:rsidRPr="005821C3">
        <w:rPr>
          <w:rFonts w:ascii="Arial" w:hAnsi="Arial" w:cs="Arial"/>
          <w:b/>
          <w:bCs/>
        </w:rPr>
        <w:t>Responsibilities of the post:</w:t>
      </w:r>
    </w:p>
    <w:p w:rsidR="00111FDB" w:rsidRPr="005821C3" w:rsidRDefault="00111FDB" w:rsidP="00111FDB">
      <w:pPr>
        <w:autoSpaceDE w:val="0"/>
        <w:autoSpaceDN w:val="0"/>
        <w:adjustRightInd w:val="0"/>
        <w:rPr>
          <w:rFonts w:ascii="Arial" w:hAnsi="Arial" w:cs="Arial"/>
          <w:bCs/>
        </w:rPr>
      </w:pP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ensure that the organisation complies with its governing document “Articles of Association”, and any relevant legislation or regulations, including charities legislation.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ensure that the organisation pursues its objectives as defined in its governing document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ensure the organisation applies its resources exclusively in pursuance of its objectives. The organisation must not spend money on activities which are not included in its own objectives, no matter how worthwhile or charitable those activities are)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contribute actively to the board of trustees' role in giving firm strategic direction to the organisation, setting overall policy, defining goals, setting targets and evaluating performance against agreed targets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safeguard the good name and values of the organisation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represent the company at functions and meetings as appropriate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declare any conflict of interest while carrying out the duties of a trustee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be collectively responsible for the actions of the organisation along with other trustees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to ensure the effective and efficient administration of the organisation</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abide by the equal opportunities policy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ensure the financial stability of the organisation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protect and manage the property of the organisation and to ensure the proper investment of the charity’s funds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make sure the organisation is properly insured against all reasonable liabilities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contribute to the appointment and ongoing development and support to staff, including performance monitoring, where appropriate of members of the senior management team. </w:t>
      </w:r>
    </w:p>
    <w:p w:rsidR="004309E5" w:rsidRPr="005821C3" w:rsidRDefault="002260C6" w:rsidP="004309E5">
      <w:pPr>
        <w:pStyle w:val="ListParagraph"/>
        <w:numPr>
          <w:ilvl w:val="0"/>
          <w:numId w:val="18"/>
        </w:numPr>
        <w:autoSpaceDE w:val="0"/>
        <w:autoSpaceDN w:val="0"/>
        <w:adjustRightInd w:val="0"/>
        <w:rPr>
          <w:rFonts w:ascii="Arial" w:hAnsi="Arial" w:cs="Arial"/>
          <w:bCs/>
          <w:sz w:val="24"/>
          <w:szCs w:val="24"/>
        </w:rPr>
      </w:pPr>
      <w:r w:rsidRPr="005821C3">
        <w:rPr>
          <w:rFonts w:ascii="Arial" w:hAnsi="Arial" w:cs="Arial"/>
          <w:sz w:val="24"/>
          <w:szCs w:val="24"/>
        </w:rPr>
        <w:t xml:space="preserve">to work in accordance </w:t>
      </w:r>
      <w:r w:rsidR="004309E5" w:rsidRPr="005821C3">
        <w:rPr>
          <w:rFonts w:ascii="Arial" w:hAnsi="Arial" w:cs="Arial"/>
          <w:sz w:val="24"/>
          <w:szCs w:val="24"/>
        </w:rPr>
        <w:t xml:space="preserve">with OSCR good practice guidance. </w:t>
      </w:r>
    </w:p>
    <w:p w:rsidR="004309E5" w:rsidRPr="005821C3" w:rsidRDefault="004309E5" w:rsidP="004309E5">
      <w:pPr>
        <w:autoSpaceDE w:val="0"/>
        <w:autoSpaceDN w:val="0"/>
        <w:adjustRightInd w:val="0"/>
        <w:ind w:left="360"/>
        <w:rPr>
          <w:rFonts w:ascii="Arial" w:hAnsi="Arial" w:cs="Arial"/>
          <w:bCs/>
        </w:rPr>
      </w:pPr>
    </w:p>
    <w:p w:rsidR="004309E5" w:rsidRPr="005821C3" w:rsidRDefault="002260C6" w:rsidP="004309E5">
      <w:pPr>
        <w:autoSpaceDE w:val="0"/>
        <w:autoSpaceDN w:val="0"/>
        <w:adjustRightInd w:val="0"/>
        <w:rPr>
          <w:rFonts w:ascii="Arial" w:hAnsi="Arial" w:cs="Arial"/>
          <w:bCs/>
        </w:rPr>
      </w:pPr>
      <w:r w:rsidRPr="005821C3">
        <w:rPr>
          <w:rFonts w:ascii="Arial" w:hAnsi="Arial" w:cs="Arial"/>
          <w:bCs/>
        </w:rPr>
        <w:t xml:space="preserve">Other duties In addition to the above statutory duties of all trustees, each trustee should use any specific knowledge or experience they have to help the board of trustees reach sound decisions. This will involve: </w:t>
      </w:r>
    </w:p>
    <w:p w:rsidR="002E13BD" w:rsidRPr="005821C3" w:rsidRDefault="002E13BD" w:rsidP="004309E5">
      <w:pPr>
        <w:autoSpaceDE w:val="0"/>
        <w:autoSpaceDN w:val="0"/>
        <w:adjustRightInd w:val="0"/>
        <w:rPr>
          <w:rFonts w:ascii="Arial" w:hAnsi="Arial" w:cs="Arial"/>
          <w:bCs/>
        </w:rPr>
      </w:pP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Scrutinising board papers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Leading discussions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Focusing on key issues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Providing guidance on new initiatives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Attend meetings, and to read papers in advance of meetings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Attend sub-</w:t>
      </w:r>
      <w:r w:rsidR="004309E5" w:rsidRPr="005821C3">
        <w:rPr>
          <w:rFonts w:ascii="Arial" w:hAnsi="Arial" w:cs="Arial"/>
          <w:bCs/>
          <w:sz w:val="24"/>
          <w:szCs w:val="24"/>
        </w:rPr>
        <w:t>group</w:t>
      </w:r>
      <w:r w:rsidRPr="005821C3">
        <w:rPr>
          <w:rFonts w:ascii="Arial" w:hAnsi="Arial" w:cs="Arial"/>
          <w:bCs/>
          <w:sz w:val="24"/>
          <w:szCs w:val="24"/>
        </w:rPr>
        <w:t xml:space="preserve"> meetings as appropriate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t xml:space="preserve">Participate in other tasks as arise from time to time, such as interviewing senior managers, helping with fundraising </w:t>
      </w:r>
    </w:p>
    <w:p w:rsidR="004309E5" w:rsidRPr="005821C3" w:rsidRDefault="002260C6" w:rsidP="004309E5">
      <w:pPr>
        <w:pStyle w:val="ListParagraph"/>
        <w:numPr>
          <w:ilvl w:val="0"/>
          <w:numId w:val="19"/>
        </w:numPr>
        <w:autoSpaceDE w:val="0"/>
        <w:autoSpaceDN w:val="0"/>
        <w:adjustRightInd w:val="0"/>
        <w:rPr>
          <w:rFonts w:ascii="Arial" w:hAnsi="Arial" w:cs="Arial"/>
          <w:bCs/>
          <w:sz w:val="24"/>
          <w:szCs w:val="24"/>
        </w:rPr>
      </w:pPr>
      <w:r w:rsidRPr="005821C3">
        <w:rPr>
          <w:rFonts w:ascii="Arial" w:hAnsi="Arial" w:cs="Arial"/>
          <w:bCs/>
          <w:sz w:val="24"/>
          <w:szCs w:val="24"/>
        </w:rPr>
        <w:lastRenderedPageBreak/>
        <w:t xml:space="preserve">Keep informed about the activities of the organisation and wider issues which affect its work </w:t>
      </w:r>
    </w:p>
    <w:p w:rsidR="004309E5" w:rsidRPr="005821C3" w:rsidRDefault="004309E5" w:rsidP="004309E5">
      <w:pPr>
        <w:autoSpaceDE w:val="0"/>
        <w:autoSpaceDN w:val="0"/>
        <w:adjustRightInd w:val="0"/>
        <w:rPr>
          <w:rFonts w:ascii="Arial" w:hAnsi="Arial" w:cs="Arial"/>
          <w:bCs/>
        </w:rPr>
      </w:pPr>
    </w:p>
    <w:p w:rsidR="005821C3" w:rsidRPr="005821C3" w:rsidRDefault="005821C3" w:rsidP="005821C3">
      <w:pPr>
        <w:pStyle w:val="Heading1"/>
        <w:rPr>
          <w:rFonts w:ascii="Arial" w:hAnsi="Arial" w:cs="Arial"/>
          <w:b/>
          <w:color w:val="auto"/>
          <w:sz w:val="28"/>
          <w:szCs w:val="28"/>
          <w:lang w:val="en-US"/>
        </w:rPr>
      </w:pPr>
      <w:r w:rsidRPr="005821C3">
        <w:rPr>
          <w:rFonts w:ascii="Arial" w:hAnsi="Arial" w:cs="Arial"/>
          <w:b/>
          <w:color w:val="auto"/>
          <w:sz w:val="28"/>
          <w:szCs w:val="28"/>
          <w:lang w:val="en-US"/>
        </w:rPr>
        <w:t>Time commitment and location</w:t>
      </w:r>
    </w:p>
    <w:p w:rsidR="002E13BD" w:rsidRPr="005821C3" w:rsidRDefault="002E13BD" w:rsidP="005821C3">
      <w:pPr>
        <w:pStyle w:val="ListParagraph"/>
        <w:numPr>
          <w:ilvl w:val="0"/>
          <w:numId w:val="23"/>
        </w:numPr>
        <w:autoSpaceDE w:val="0"/>
        <w:autoSpaceDN w:val="0"/>
        <w:adjustRightInd w:val="0"/>
        <w:rPr>
          <w:rFonts w:ascii="Arial" w:hAnsi="Arial" w:cs="Arial"/>
          <w:bCs/>
          <w:sz w:val="24"/>
          <w:szCs w:val="24"/>
        </w:rPr>
      </w:pPr>
      <w:r w:rsidRPr="005821C3">
        <w:rPr>
          <w:rFonts w:ascii="Arial" w:hAnsi="Arial" w:cs="Arial"/>
          <w:bCs/>
          <w:sz w:val="24"/>
          <w:szCs w:val="24"/>
        </w:rPr>
        <w:t xml:space="preserve">Our board meets a minimum of 6 times a year with additional time for reading papers and other communications. Other events, such as our annual conference and AGM, will increase this commitment. </w:t>
      </w:r>
    </w:p>
    <w:p w:rsidR="005821C3" w:rsidRPr="005821C3" w:rsidRDefault="005821C3" w:rsidP="005821C3">
      <w:pPr>
        <w:pStyle w:val="ListParagraph"/>
        <w:numPr>
          <w:ilvl w:val="0"/>
          <w:numId w:val="22"/>
        </w:numPr>
        <w:rPr>
          <w:rFonts w:ascii="Arial" w:hAnsi="Arial" w:cs="Arial"/>
          <w:sz w:val="24"/>
          <w:szCs w:val="24"/>
        </w:rPr>
      </w:pPr>
      <w:r w:rsidRPr="005821C3">
        <w:rPr>
          <w:rFonts w:ascii="Arial" w:hAnsi="Arial" w:cs="Arial"/>
          <w:sz w:val="24"/>
          <w:szCs w:val="24"/>
        </w:rPr>
        <w:t>Board meetings are held at the organisation’s premises: 2 Dudhope Street, Dundee, DD1 1JU</w:t>
      </w:r>
    </w:p>
    <w:p w:rsidR="002E13BD" w:rsidRPr="005821C3" w:rsidRDefault="002E13BD" w:rsidP="004309E5">
      <w:pPr>
        <w:autoSpaceDE w:val="0"/>
        <w:autoSpaceDN w:val="0"/>
        <w:adjustRightInd w:val="0"/>
        <w:rPr>
          <w:rFonts w:ascii="Arial" w:hAnsi="Arial" w:cs="Arial"/>
          <w:bCs/>
        </w:rPr>
      </w:pPr>
    </w:p>
    <w:p w:rsidR="002E13BD" w:rsidRPr="005821C3" w:rsidRDefault="002E13BD" w:rsidP="004309E5">
      <w:pPr>
        <w:autoSpaceDE w:val="0"/>
        <w:autoSpaceDN w:val="0"/>
        <w:adjustRightInd w:val="0"/>
        <w:rPr>
          <w:rFonts w:ascii="Arial" w:hAnsi="Arial" w:cs="Arial"/>
          <w:bCs/>
        </w:rPr>
      </w:pPr>
      <w:r w:rsidRPr="005821C3">
        <w:rPr>
          <w:rFonts w:ascii="Arial" w:hAnsi="Arial" w:cs="Arial"/>
          <w:bCs/>
        </w:rPr>
        <w:t xml:space="preserve">New trustees will receive a full induction and should expect to allocate half a day this. Trustees are expected to attend all board meetings. </w:t>
      </w:r>
    </w:p>
    <w:p w:rsidR="002E13BD" w:rsidRPr="005821C3" w:rsidRDefault="002E13BD" w:rsidP="004309E5">
      <w:pPr>
        <w:autoSpaceDE w:val="0"/>
        <w:autoSpaceDN w:val="0"/>
        <w:adjustRightInd w:val="0"/>
        <w:rPr>
          <w:rFonts w:ascii="Arial" w:hAnsi="Arial" w:cs="Arial"/>
          <w:bCs/>
        </w:rPr>
      </w:pPr>
    </w:p>
    <w:p w:rsidR="002E13BD" w:rsidRPr="005821C3" w:rsidRDefault="002E13BD" w:rsidP="002E13BD">
      <w:pPr>
        <w:autoSpaceDE w:val="0"/>
        <w:autoSpaceDN w:val="0"/>
        <w:adjustRightInd w:val="0"/>
        <w:rPr>
          <w:rFonts w:ascii="Arial" w:hAnsi="Arial" w:cs="Arial"/>
          <w:b/>
          <w:bCs/>
        </w:rPr>
      </w:pPr>
      <w:r w:rsidRPr="005821C3">
        <w:rPr>
          <w:rFonts w:ascii="Arial" w:hAnsi="Arial" w:cs="Arial"/>
          <w:b/>
          <w:bCs/>
        </w:rPr>
        <w:t>Expenses</w:t>
      </w:r>
    </w:p>
    <w:p w:rsidR="002E13BD" w:rsidRPr="005821C3" w:rsidRDefault="002E13BD" w:rsidP="002E13BD">
      <w:pPr>
        <w:autoSpaceDE w:val="0"/>
        <w:autoSpaceDN w:val="0"/>
        <w:adjustRightInd w:val="0"/>
        <w:rPr>
          <w:rFonts w:ascii="Arial" w:hAnsi="Arial" w:cs="Arial"/>
          <w:bCs/>
        </w:rPr>
      </w:pPr>
      <w:r w:rsidRPr="005821C3">
        <w:rPr>
          <w:rFonts w:ascii="Arial" w:hAnsi="Arial" w:cs="Arial"/>
          <w:bCs/>
        </w:rPr>
        <w:t>WRASAC offers travel and other relevant out of pocket expenses in line with our finance policy.</w:t>
      </w:r>
    </w:p>
    <w:p w:rsidR="002E13BD" w:rsidRPr="005821C3" w:rsidRDefault="002E13BD" w:rsidP="004309E5">
      <w:pPr>
        <w:autoSpaceDE w:val="0"/>
        <w:autoSpaceDN w:val="0"/>
        <w:adjustRightInd w:val="0"/>
        <w:rPr>
          <w:rFonts w:ascii="Arial" w:hAnsi="Arial" w:cs="Arial"/>
          <w:bCs/>
        </w:rPr>
      </w:pPr>
    </w:p>
    <w:p w:rsidR="004309E5" w:rsidRPr="005821C3" w:rsidRDefault="009F3ACC" w:rsidP="002E13BD">
      <w:pPr>
        <w:pStyle w:val="Heading1"/>
        <w:rPr>
          <w:rFonts w:ascii="Arial" w:hAnsi="Arial" w:cs="Arial"/>
          <w:b/>
          <w:color w:val="auto"/>
          <w:sz w:val="24"/>
        </w:rPr>
      </w:pPr>
      <w:r w:rsidRPr="005821C3">
        <w:rPr>
          <w:rFonts w:ascii="Arial" w:hAnsi="Arial" w:cs="Arial"/>
          <w:b/>
          <w:color w:val="auto"/>
        </w:rPr>
        <w:t>Person Specification</w:t>
      </w:r>
    </w:p>
    <w:p w:rsidR="009F3ACC" w:rsidRPr="005821C3" w:rsidRDefault="009F3ACC" w:rsidP="00111FDB">
      <w:pPr>
        <w:autoSpaceDE w:val="0"/>
        <w:autoSpaceDN w:val="0"/>
        <w:adjustRightInd w:val="0"/>
        <w:rPr>
          <w:rFonts w:ascii="Arial" w:eastAsia="Calibri" w:hAnsi="Arial" w:cs="Arial"/>
          <w:bCs/>
        </w:rPr>
      </w:pP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a commitment to the mission and values of WRASAC</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a willingness to meet the minimum time requirement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integrity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strategic vision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good, independent judgement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an ability to think creatively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a willingness to speak their mind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an understanding and acceptance of the legal duties, responsibilities and liabilities of trusteeship</w:t>
      </w:r>
    </w:p>
    <w:p w:rsidR="004309E5" w:rsidRPr="005821C3" w:rsidRDefault="009F3ACC" w:rsidP="00283345">
      <w:pPr>
        <w:pStyle w:val="ListParagraph"/>
        <w:numPr>
          <w:ilvl w:val="0"/>
          <w:numId w:val="21"/>
        </w:numPr>
        <w:autoSpaceDE w:val="0"/>
        <w:autoSpaceDN w:val="0"/>
        <w:adjustRightInd w:val="0"/>
        <w:rPr>
          <w:rFonts w:ascii="Arial" w:hAnsi="Arial" w:cs="Arial"/>
          <w:b/>
          <w:bCs/>
        </w:rPr>
      </w:pPr>
      <w:r w:rsidRPr="005821C3">
        <w:rPr>
          <w:rFonts w:ascii="Arial" w:hAnsi="Arial" w:cs="Arial"/>
          <w:bCs/>
          <w:sz w:val="24"/>
          <w:szCs w:val="24"/>
        </w:rPr>
        <w:t>an ability to work effectively as a member of a team and to take decisions for the good of WRASAC.</w:t>
      </w:r>
    </w:p>
    <w:p w:rsidR="004309E5" w:rsidRPr="005821C3" w:rsidRDefault="004309E5" w:rsidP="00111FDB">
      <w:pPr>
        <w:autoSpaceDE w:val="0"/>
        <w:autoSpaceDN w:val="0"/>
        <w:adjustRightInd w:val="0"/>
        <w:rPr>
          <w:rFonts w:ascii="Arial" w:hAnsi="Arial" w:cs="Arial"/>
          <w:b/>
          <w:bCs/>
          <w:sz w:val="22"/>
          <w:szCs w:val="22"/>
        </w:rPr>
      </w:pPr>
    </w:p>
    <w:p w:rsidR="009F3ACC" w:rsidRPr="005821C3" w:rsidRDefault="009F3ACC" w:rsidP="00111FDB">
      <w:pPr>
        <w:autoSpaceDE w:val="0"/>
        <w:autoSpaceDN w:val="0"/>
        <w:adjustRightInd w:val="0"/>
        <w:rPr>
          <w:rFonts w:ascii="Arial" w:hAnsi="Arial" w:cs="Arial"/>
        </w:rPr>
      </w:pPr>
      <w:r w:rsidRPr="005821C3">
        <w:rPr>
          <w:rFonts w:ascii="Arial" w:hAnsi="Arial" w:cs="Arial"/>
        </w:rPr>
        <w:t xml:space="preserve">The board of trustees collectively needs skills and experience in the following areas: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financial management, income generation and enterprise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public policy and public affairs </w:t>
      </w:r>
    </w:p>
    <w:p w:rsidR="009F3AC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national and local voluntary sector</w:t>
      </w:r>
    </w:p>
    <w:p w:rsidR="0037017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national and local government and statutory bodies </w:t>
      </w:r>
    </w:p>
    <w:p w:rsidR="0037017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delivering digital products and services </w:t>
      </w:r>
    </w:p>
    <w:p w:rsidR="0037017C" w:rsidRPr="005821C3" w:rsidRDefault="0037017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human resource management </w:t>
      </w:r>
    </w:p>
    <w:p w:rsidR="0037017C"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 xml:space="preserve">volunteering management </w:t>
      </w:r>
    </w:p>
    <w:p w:rsidR="004309E5" w:rsidRPr="005821C3" w:rsidRDefault="009F3AC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evaluation and impact reporting</w:t>
      </w:r>
    </w:p>
    <w:p w:rsidR="0037017C" w:rsidRPr="005821C3" w:rsidRDefault="0037017C" w:rsidP="0037017C">
      <w:pPr>
        <w:pStyle w:val="ListParagraph"/>
        <w:numPr>
          <w:ilvl w:val="0"/>
          <w:numId w:val="21"/>
        </w:numPr>
        <w:autoSpaceDE w:val="0"/>
        <w:autoSpaceDN w:val="0"/>
        <w:adjustRightInd w:val="0"/>
        <w:rPr>
          <w:rFonts w:ascii="Arial" w:hAnsi="Arial" w:cs="Arial"/>
          <w:bCs/>
          <w:sz w:val="24"/>
          <w:szCs w:val="24"/>
        </w:rPr>
      </w:pPr>
      <w:r w:rsidRPr="005821C3">
        <w:rPr>
          <w:rFonts w:ascii="Arial" w:hAnsi="Arial" w:cs="Arial"/>
          <w:bCs/>
          <w:sz w:val="24"/>
          <w:szCs w:val="24"/>
        </w:rPr>
        <w:t>experience in delivering digital technology</w:t>
      </w:r>
    </w:p>
    <w:p w:rsidR="00111FDB" w:rsidRPr="005821C3" w:rsidRDefault="00111FDB" w:rsidP="00111FDB">
      <w:pPr>
        <w:autoSpaceDE w:val="0"/>
        <w:autoSpaceDN w:val="0"/>
        <w:adjustRightInd w:val="0"/>
        <w:rPr>
          <w:rFonts w:ascii="Arial" w:hAnsi="Arial" w:cs="Arial"/>
          <w:bCs/>
          <w:sz w:val="22"/>
          <w:szCs w:val="22"/>
        </w:rPr>
      </w:pPr>
    </w:p>
    <w:sectPr w:rsidR="00111FDB" w:rsidRPr="005821C3" w:rsidSect="00AB0044">
      <w:pgSz w:w="11906" w:h="16838"/>
      <w:pgMar w:top="720" w:right="720" w:bottom="720" w:left="72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B0" w:rsidRDefault="003248B0">
      <w:r>
        <w:separator/>
      </w:r>
    </w:p>
  </w:endnote>
  <w:endnote w:type="continuationSeparator" w:id="0">
    <w:p w:rsidR="003248B0"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B0" w:rsidRDefault="003248B0">
      <w:r>
        <w:separator/>
      </w:r>
    </w:p>
  </w:footnote>
  <w:footnote w:type="continuationSeparator" w:id="0">
    <w:p w:rsidR="003248B0" w:rsidRDefault="0032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78F1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541A"/>
    <w:multiLevelType w:val="hybridMultilevel"/>
    <w:tmpl w:val="6DDC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C2D"/>
    <w:multiLevelType w:val="hybridMultilevel"/>
    <w:tmpl w:val="D2129946"/>
    <w:lvl w:ilvl="0" w:tplc="9A0C5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32F37"/>
    <w:multiLevelType w:val="hybridMultilevel"/>
    <w:tmpl w:val="037E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C3DC0"/>
    <w:multiLevelType w:val="hybridMultilevel"/>
    <w:tmpl w:val="590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63684"/>
    <w:multiLevelType w:val="hybridMultilevel"/>
    <w:tmpl w:val="26003A00"/>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5083CF9"/>
    <w:multiLevelType w:val="hybridMultilevel"/>
    <w:tmpl w:val="CE76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B6104"/>
    <w:multiLevelType w:val="hybridMultilevel"/>
    <w:tmpl w:val="402C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FD6257C"/>
    <w:multiLevelType w:val="multilevel"/>
    <w:tmpl w:val="5AB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66648"/>
    <w:multiLevelType w:val="hybridMultilevel"/>
    <w:tmpl w:val="413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90CC0"/>
    <w:multiLevelType w:val="hybridMultilevel"/>
    <w:tmpl w:val="B0565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46F06"/>
    <w:multiLevelType w:val="hybridMultilevel"/>
    <w:tmpl w:val="1F1E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B266C"/>
    <w:multiLevelType w:val="hybridMultilevel"/>
    <w:tmpl w:val="62E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17B41"/>
    <w:multiLevelType w:val="hybridMultilevel"/>
    <w:tmpl w:val="606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F329C"/>
    <w:multiLevelType w:val="hybridMultilevel"/>
    <w:tmpl w:val="3C607FA6"/>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4394E21"/>
    <w:multiLevelType w:val="hybridMultilevel"/>
    <w:tmpl w:val="E8FCABCE"/>
    <w:lvl w:ilvl="0" w:tplc="9A0C5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60B53"/>
    <w:multiLevelType w:val="hybridMultilevel"/>
    <w:tmpl w:val="492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0477"/>
    <w:multiLevelType w:val="hybridMultilevel"/>
    <w:tmpl w:val="CB7877B8"/>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39D4ED4"/>
    <w:multiLevelType w:val="hybridMultilevel"/>
    <w:tmpl w:val="E4AC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00F6C"/>
    <w:multiLevelType w:val="hybridMultilevel"/>
    <w:tmpl w:val="9B2EB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C2955"/>
    <w:multiLevelType w:val="hybridMultilevel"/>
    <w:tmpl w:val="76504630"/>
    <w:lvl w:ilvl="0" w:tplc="5BB46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495361"/>
    <w:multiLevelType w:val="hybridMultilevel"/>
    <w:tmpl w:val="FA2E5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18"/>
  </w:num>
  <w:num w:numId="6">
    <w:abstractNumId w:val="21"/>
  </w:num>
  <w:num w:numId="7">
    <w:abstractNumId w:val="20"/>
  </w:num>
  <w:num w:numId="8">
    <w:abstractNumId w:val="6"/>
  </w:num>
  <w:num w:numId="9">
    <w:abstractNumId w:val="3"/>
  </w:num>
  <w:num w:numId="10">
    <w:abstractNumId w:val="22"/>
  </w:num>
  <w:num w:numId="11">
    <w:abstractNumId w:val="11"/>
  </w:num>
  <w:num w:numId="12">
    <w:abstractNumId w:val="9"/>
  </w:num>
  <w:num w:numId="13">
    <w:abstractNumId w:val="10"/>
  </w:num>
  <w:num w:numId="14">
    <w:abstractNumId w:val="4"/>
  </w:num>
  <w:num w:numId="15">
    <w:abstractNumId w:val="12"/>
  </w:num>
  <w:num w:numId="16">
    <w:abstractNumId w:val="0"/>
  </w:num>
  <w:num w:numId="17">
    <w:abstractNumId w:val="8"/>
  </w:num>
  <w:num w:numId="18">
    <w:abstractNumId w:val="17"/>
  </w:num>
  <w:num w:numId="19">
    <w:abstractNumId w:val="14"/>
  </w:num>
  <w:num w:numId="20">
    <w:abstractNumId w:val="19"/>
  </w:num>
  <w:num w:numId="21">
    <w:abstractNumId w:val="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C"/>
    <w:rsid w:val="00011416"/>
    <w:rsid w:val="00056A4E"/>
    <w:rsid w:val="00072D35"/>
    <w:rsid w:val="000B0FBA"/>
    <w:rsid w:val="00111FDB"/>
    <w:rsid w:val="00144EC6"/>
    <w:rsid w:val="00152DBA"/>
    <w:rsid w:val="00176AE4"/>
    <w:rsid w:val="002260C6"/>
    <w:rsid w:val="002458CE"/>
    <w:rsid w:val="002526CB"/>
    <w:rsid w:val="002E13BD"/>
    <w:rsid w:val="00304E5D"/>
    <w:rsid w:val="003248B0"/>
    <w:rsid w:val="00331367"/>
    <w:rsid w:val="0037017C"/>
    <w:rsid w:val="00391AA5"/>
    <w:rsid w:val="003B6B2B"/>
    <w:rsid w:val="003D4FC8"/>
    <w:rsid w:val="004026FC"/>
    <w:rsid w:val="004211A8"/>
    <w:rsid w:val="004309E5"/>
    <w:rsid w:val="00471406"/>
    <w:rsid w:val="0047405B"/>
    <w:rsid w:val="0048533C"/>
    <w:rsid w:val="00507FD9"/>
    <w:rsid w:val="00513AF8"/>
    <w:rsid w:val="00531DB3"/>
    <w:rsid w:val="00561D2E"/>
    <w:rsid w:val="005821C3"/>
    <w:rsid w:val="005C047E"/>
    <w:rsid w:val="005D4169"/>
    <w:rsid w:val="0060792D"/>
    <w:rsid w:val="00622D35"/>
    <w:rsid w:val="006B0597"/>
    <w:rsid w:val="006B6986"/>
    <w:rsid w:val="006C1FBC"/>
    <w:rsid w:val="006C7835"/>
    <w:rsid w:val="006F0A20"/>
    <w:rsid w:val="00732A5D"/>
    <w:rsid w:val="0078661C"/>
    <w:rsid w:val="00816328"/>
    <w:rsid w:val="0082071A"/>
    <w:rsid w:val="008A1531"/>
    <w:rsid w:val="008E2C0F"/>
    <w:rsid w:val="00905BA1"/>
    <w:rsid w:val="0095028A"/>
    <w:rsid w:val="009B608E"/>
    <w:rsid w:val="009F3ACC"/>
    <w:rsid w:val="00A2461B"/>
    <w:rsid w:val="00A345EB"/>
    <w:rsid w:val="00A54F19"/>
    <w:rsid w:val="00A62F2E"/>
    <w:rsid w:val="00AB0044"/>
    <w:rsid w:val="00AD24EA"/>
    <w:rsid w:val="00AE1F87"/>
    <w:rsid w:val="00B55AE2"/>
    <w:rsid w:val="00BB542F"/>
    <w:rsid w:val="00BC24FF"/>
    <w:rsid w:val="00BD1915"/>
    <w:rsid w:val="00BF7B2A"/>
    <w:rsid w:val="00C26D8B"/>
    <w:rsid w:val="00C31D22"/>
    <w:rsid w:val="00C82352"/>
    <w:rsid w:val="00D30196"/>
    <w:rsid w:val="00D46A50"/>
    <w:rsid w:val="00D71608"/>
    <w:rsid w:val="00D73381"/>
    <w:rsid w:val="00E30472"/>
    <w:rsid w:val="00E328D7"/>
    <w:rsid w:val="00E660A9"/>
    <w:rsid w:val="00E878F2"/>
    <w:rsid w:val="00EA5C0C"/>
    <w:rsid w:val="00EF4EE6"/>
    <w:rsid w:val="00F06A8F"/>
    <w:rsid w:val="00F42DC4"/>
    <w:rsid w:val="00F47063"/>
    <w:rsid w:val="00F506C7"/>
    <w:rsid w:val="00F8356F"/>
    <w:rsid w:val="00FB7BFF"/>
    <w:rsid w:val="00FD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590AF92-0C35-48EF-8B72-129A979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FC"/>
    <w:rPr>
      <w:rFonts w:ascii="Technical" w:hAnsi="Technical"/>
      <w:sz w:val="24"/>
      <w:szCs w:val="24"/>
      <w:lang w:eastAsia="en-US"/>
    </w:rPr>
  </w:style>
  <w:style w:type="paragraph" w:styleId="Heading1">
    <w:name w:val="heading 1"/>
    <w:basedOn w:val="Normal"/>
    <w:next w:val="Normal"/>
    <w:link w:val="Heading1Char"/>
    <w:uiPriority w:val="9"/>
    <w:qFormat/>
    <w:rsid w:val="005D4169"/>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6FC"/>
    <w:pPr>
      <w:jc w:val="center"/>
    </w:pPr>
    <w:rPr>
      <w:b/>
      <w:bCs/>
      <w:sz w:val="28"/>
    </w:rPr>
  </w:style>
  <w:style w:type="table" w:styleId="TableGrid">
    <w:name w:val="Table Grid"/>
    <w:basedOn w:val="TableNormal"/>
    <w:rsid w:val="0040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26FC"/>
    <w:rPr>
      <w:color w:val="0000FF"/>
      <w:u w:val="single"/>
    </w:rPr>
  </w:style>
  <w:style w:type="character" w:customStyle="1" w:styleId="Heading1Char">
    <w:name w:val="Heading 1 Char"/>
    <w:link w:val="Heading1"/>
    <w:uiPriority w:val="9"/>
    <w:rsid w:val="005D4169"/>
    <w:rPr>
      <w:rFonts w:ascii="Calibri Light" w:hAnsi="Calibri Light"/>
      <w:color w:val="2E74B5"/>
      <w:sz w:val="32"/>
      <w:szCs w:val="32"/>
      <w:lang w:eastAsia="en-US"/>
    </w:rPr>
  </w:style>
  <w:style w:type="paragraph" w:styleId="IntenseQuote">
    <w:name w:val="Intense Quote"/>
    <w:basedOn w:val="Normal"/>
    <w:next w:val="Normal"/>
    <w:link w:val="IntenseQuoteChar"/>
    <w:uiPriority w:val="30"/>
    <w:qFormat/>
    <w:rsid w:val="005D41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5D4169"/>
    <w:rPr>
      <w:rFonts w:ascii="Technical" w:hAnsi="Technical"/>
      <w:i/>
      <w:iCs/>
      <w:color w:val="5B9BD5"/>
      <w:sz w:val="24"/>
      <w:szCs w:val="24"/>
      <w:lang w:eastAsia="en-US"/>
    </w:rPr>
  </w:style>
  <w:style w:type="character" w:styleId="IntenseEmphasis">
    <w:name w:val="Intense Emphasis"/>
    <w:uiPriority w:val="21"/>
    <w:qFormat/>
    <w:rsid w:val="005D4169"/>
    <w:rPr>
      <w:i/>
      <w:iCs/>
      <w:color w:val="5B9BD5"/>
    </w:rPr>
  </w:style>
  <w:style w:type="paragraph" w:styleId="ListParagraph">
    <w:name w:val="List Paragraph"/>
    <w:basedOn w:val="Normal"/>
    <w:uiPriority w:val="34"/>
    <w:qFormat/>
    <w:rsid w:val="005D4169"/>
    <w:pPr>
      <w:spacing w:after="160" w:line="259" w:lineRule="auto"/>
      <w:ind w:left="720"/>
      <w:contextualSpacing/>
    </w:pPr>
    <w:rPr>
      <w:rFonts w:ascii="Calibri" w:eastAsia="Calibri" w:hAnsi="Calibri"/>
      <w:sz w:val="22"/>
      <w:szCs w:val="22"/>
    </w:rPr>
  </w:style>
  <w:style w:type="paragraph" w:customStyle="1" w:styleId="Pa3">
    <w:name w:val="Pa3"/>
    <w:basedOn w:val="Normal"/>
    <w:next w:val="Normal"/>
    <w:uiPriority w:val="99"/>
    <w:rsid w:val="005D4169"/>
    <w:pPr>
      <w:autoSpaceDE w:val="0"/>
      <w:autoSpaceDN w:val="0"/>
      <w:adjustRightInd w:val="0"/>
      <w:spacing w:line="241" w:lineRule="atLeast"/>
    </w:pPr>
    <w:rPr>
      <w:rFonts w:ascii="Century Gothic" w:eastAsia="Calibri" w:hAnsi="Century Gothic"/>
    </w:rPr>
  </w:style>
  <w:style w:type="character" w:customStyle="1" w:styleId="A5">
    <w:name w:val="A5"/>
    <w:uiPriority w:val="99"/>
    <w:rsid w:val="005D4169"/>
    <w:rPr>
      <w:rFonts w:cs="Century Gothic"/>
      <w:color w:val="000000"/>
      <w:sz w:val="22"/>
      <w:szCs w:val="22"/>
    </w:rPr>
  </w:style>
  <w:style w:type="paragraph" w:styleId="BalloonText">
    <w:name w:val="Balloon Text"/>
    <w:basedOn w:val="Normal"/>
    <w:link w:val="BalloonTextChar"/>
    <w:rsid w:val="00905BA1"/>
    <w:rPr>
      <w:rFonts w:ascii="Segoe UI" w:hAnsi="Segoe UI" w:cs="Segoe UI"/>
      <w:sz w:val="18"/>
      <w:szCs w:val="18"/>
    </w:rPr>
  </w:style>
  <w:style w:type="character" w:customStyle="1" w:styleId="BalloonTextChar">
    <w:name w:val="Balloon Text Char"/>
    <w:link w:val="BalloonText"/>
    <w:rsid w:val="00905BA1"/>
    <w:rPr>
      <w:rFonts w:ascii="Segoe UI" w:hAnsi="Segoe UI" w:cs="Segoe UI"/>
      <w:sz w:val="18"/>
      <w:szCs w:val="18"/>
      <w:lang w:eastAsia="en-US"/>
    </w:rPr>
  </w:style>
  <w:style w:type="paragraph" w:styleId="ListBullet">
    <w:name w:val="List Bullet"/>
    <w:basedOn w:val="Normal"/>
    <w:rsid w:val="00D73381"/>
    <w:pPr>
      <w:numPr>
        <w:numId w:val="16"/>
      </w:numPr>
      <w:contextualSpacing/>
    </w:pPr>
  </w:style>
  <w:style w:type="paragraph" w:customStyle="1" w:styleId="Heading11">
    <w:name w:val="Heading 11"/>
    <w:basedOn w:val="Normal"/>
    <w:next w:val="Normal"/>
    <w:uiPriority w:val="9"/>
    <w:rsid w:val="00531DB3"/>
    <w:pPr>
      <w:keepNext/>
      <w:keepLines/>
      <w:spacing w:before="240" w:line="259" w:lineRule="auto"/>
      <w:outlineLvl w:val="0"/>
    </w:pPr>
    <w:rPr>
      <w:rFonts w:ascii="Arial" w:hAnsi="Arial"/>
      <w:color w:val="864EA8"/>
      <w:sz w:val="32"/>
      <w:szCs w:val="32"/>
    </w:rPr>
  </w:style>
  <w:style w:type="paragraph" w:styleId="Revision">
    <w:name w:val="Revision"/>
    <w:hidden/>
    <w:uiPriority w:val="99"/>
    <w:semiHidden/>
    <w:rsid w:val="0078661C"/>
    <w:rPr>
      <w:rFonts w:ascii="Technical" w:hAnsi="Technical"/>
      <w:sz w:val="24"/>
      <w:szCs w:val="24"/>
      <w:lang w:eastAsia="en-US"/>
    </w:rPr>
  </w:style>
  <w:style w:type="paragraph" w:styleId="Header">
    <w:name w:val="header"/>
    <w:basedOn w:val="Normal"/>
    <w:link w:val="HeaderChar"/>
    <w:rsid w:val="0078661C"/>
    <w:pPr>
      <w:tabs>
        <w:tab w:val="center" w:pos="4513"/>
        <w:tab w:val="right" w:pos="9026"/>
      </w:tabs>
    </w:pPr>
  </w:style>
  <w:style w:type="character" w:customStyle="1" w:styleId="HeaderChar">
    <w:name w:val="Header Char"/>
    <w:basedOn w:val="DefaultParagraphFont"/>
    <w:link w:val="Header"/>
    <w:rsid w:val="0078661C"/>
    <w:rPr>
      <w:rFonts w:ascii="Technical" w:hAnsi="Technical"/>
      <w:sz w:val="24"/>
      <w:szCs w:val="24"/>
      <w:lang w:eastAsia="en-US"/>
    </w:rPr>
  </w:style>
  <w:style w:type="paragraph" w:styleId="Footer">
    <w:name w:val="footer"/>
    <w:basedOn w:val="Normal"/>
    <w:link w:val="FooterChar"/>
    <w:rsid w:val="0078661C"/>
    <w:pPr>
      <w:tabs>
        <w:tab w:val="center" w:pos="4513"/>
        <w:tab w:val="right" w:pos="9026"/>
      </w:tabs>
    </w:pPr>
  </w:style>
  <w:style w:type="character" w:customStyle="1" w:styleId="FooterChar">
    <w:name w:val="Footer Char"/>
    <w:basedOn w:val="DefaultParagraphFont"/>
    <w:link w:val="Footer"/>
    <w:rsid w:val="0078661C"/>
    <w:rPr>
      <w:rFonts w:ascii="Technical" w:hAnsi="Technic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6082">
      <w:bodyDiv w:val="1"/>
      <w:marLeft w:val="0"/>
      <w:marRight w:val="0"/>
      <w:marTop w:val="0"/>
      <w:marBottom w:val="0"/>
      <w:divBdr>
        <w:top w:val="none" w:sz="0" w:space="0" w:color="auto"/>
        <w:left w:val="none" w:sz="0" w:space="0" w:color="auto"/>
        <w:bottom w:val="none" w:sz="0" w:space="0" w:color="auto"/>
        <w:right w:val="none" w:sz="0" w:space="0" w:color="auto"/>
      </w:divBdr>
    </w:div>
    <w:div w:id="1598903712">
      <w:bodyDiv w:val="1"/>
      <w:marLeft w:val="0"/>
      <w:marRight w:val="0"/>
      <w:marTop w:val="0"/>
      <w:marBottom w:val="0"/>
      <w:divBdr>
        <w:top w:val="none" w:sz="0" w:space="0" w:color="auto"/>
        <w:left w:val="none" w:sz="0" w:space="0" w:color="auto"/>
        <w:bottom w:val="none" w:sz="0" w:space="0" w:color="auto"/>
        <w:right w:val="none" w:sz="0" w:space="0" w:color="auto"/>
      </w:divBdr>
      <w:divsChild>
        <w:div w:id="477771675">
          <w:marLeft w:val="0"/>
          <w:marRight w:val="0"/>
          <w:marTop w:val="0"/>
          <w:marBottom w:val="0"/>
          <w:divBdr>
            <w:top w:val="none" w:sz="0" w:space="0" w:color="auto"/>
            <w:left w:val="none" w:sz="0" w:space="0" w:color="auto"/>
            <w:bottom w:val="none" w:sz="0" w:space="0" w:color="auto"/>
            <w:right w:val="none" w:sz="0" w:space="0" w:color="auto"/>
          </w:divBdr>
          <w:divsChild>
            <w:div w:id="150760179">
              <w:marLeft w:val="0"/>
              <w:marRight w:val="0"/>
              <w:marTop w:val="0"/>
              <w:marBottom w:val="0"/>
              <w:divBdr>
                <w:top w:val="none" w:sz="0" w:space="0" w:color="auto"/>
                <w:left w:val="none" w:sz="0" w:space="0" w:color="auto"/>
                <w:bottom w:val="none" w:sz="0" w:space="0" w:color="auto"/>
                <w:right w:val="none" w:sz="0" w:space="0" w:color="auto"/>
              </w:divBdr>
              <w:divsChild>
                <w:div w:id="2083094287">
                  <w:marLeft w:val="0"/>
                  <w:marRight w:val="0"/>
                  <w:marTop w:val="195"/>
                  <w:marBottom w:val="0"/>
                  <w:divBdr>
                    <w:top w:val="none" w:sz="0" w:space="0" w:color="auto"/>
                    <w:left w:val="none" w:sz="0" w:space="0" w:color="auto"/>
                    <w:bottom w:val="none" w:sz="0" w:space="0" w:color="auto"/>
                    <w:right w:val="none" w:sz="0" w:space="0" w:color="auto"/>
                  </w:divBdr>
                  <w:divsChild>
                    <w:div w:id="290333064">
                      <w:marLeft w:val="0"/>
                      <w:marRight w:val="0"/>
                      <w:marTop w:val="0"/>
                      <w:marBottom w:val="180"/>
                      <w:divBdr>
                        <w:top w:val="none" w:sz="0" w:space="0" w:color="auto"/>
                        <w:left w:val="none" w:sz="0" w:space="0" w:color="auto"/>
                        <w:bottom w:val="none" w:sz="0" w:space="0" w:color="auto"/>
                        <w:right w:val="none" w:sz="0" w:space="0" w:color="auto"/>
                      </w:divBdr>
                      <w:divsChild>
                        <w:div w:id="786050428">
                          <w:marLeft w:val="0"/>
                          <w:marRight w:val="0"/>
                          <w:marTop w:val="0"/>
                          <w:marBottom w:val="0"/>
                          <w:divBdr>
                            <w:top w:val="none" w:sz="0" w:space="0" w:color="auto"/>
                            <w:left w:val="none" w:sz="0" w:space="0" w:color="auto"/>
                            <w:bottom w:val="none" w:sz="0" w:space="0" w:color="auto"/>
                            <w:right w:val="none" w:sz="0" w:space="0" w:color="auto"/>
                          </w:divBdr>
                          <w:divsChild>
                            <w:div w:id="790326748">
                              <w:marLeft w:val="0"/>
                              <w:marRight w:val="0"/>
                              <w:marTop w:val="0"/>
                              <w:marBottom w:val="0"/>
                              <w:divBdr>
                                <w:top w:val="none" w:sz="0" w:space="0" w:color="auto"/>
                                <w:left w:val="none" w:sz="0" w:space="0" w:color="auto"/>
                                <w:bottom w:val="none" w:sz="0" w:space="0" w:color="auto"/>
                                <w:right w:val="none" w:sz="0" w:space="0" w:color="auto"/>
                              </w:divBdr>
                              <w:divsChild>
                                <w:div w:id="1278441932">
                                  <w:marLeft w:val="0"/>
                                  <w:marRight w:val="0"/>
                                  <w:marTop w:val="0"/>
                                  <w:marBottom w:val="0"/>
                                  <w:divBdr>
                                    <w:top w:val="none" w:sz="0" w:space="0" w:color="auto"/>
                                    <w:left w:val="none" w:sz="0" w:space="0" w:color="auto"/>
                                    <w:bottom w:val="none" w:sz="0" w:space="0" w:color="auto"/>
                                    <w:right w:val="none" w:sz="0" w:space="0" w:color="auto"/>
                                  </w:divBdr>
                                  <w:divsChild>
                                    <w:div w:id="1922061787">
                                      <w:marLeft w:val="0"/>
                                      <w:marRight w:val="0"/>
                                      <w:marTop w:val="0"/>
                                      <w:marBottom w:val="0"/>
                                      <w:divBdr>
                                        <w:top w:val="none" w:sz="0" w:space="0" w:color="auto"/>
                                        <w:left w:val="none" w:sz="0" w:space="0" w:color="auto"/>
                                        <w:bottom w:val="none" w:sz="0" w:space="0" w:color="auto"/>
                                        <w:right w:val="none" w:sz="0" w:space="0" w:color="auto"/>
                                      </w:divBdr>
                                      <w:divsChild>
                                        <w:div w:id="568463611">
                                          <w:marLeft w:val="0"/>
                                          <w:marRight w:val="0"/>
                                          <w:marTop w:val="0"/>
                                          <w:marBottom w:val="0"/>
                                          <w:divBdr>
                                            <w:top w:val="none" w:sz="0" w:space="0" w:color="auto"/>
                                            <w:left w:val="none" w:sz="0" w:space="0" w:color="auto"/>
                                            <w:bottom w:val="none" w:sz="0" w:space="0" w:color="auto"/>
                                            <w:right w:val="none" w:sz="0" w:space="0" w:color="auto"/>
                                          </w:divBdr>
                                          <w:divsChild>
                                            <w:div w:id="1298410700">
                                              <w:marLeft w:val="0"/>
                                              <w:marRight w:val="0"/>
                                              <w:marTop w:val="0"/>
                                              <w:marBottom w:val="0"/>
                                              <w:divBdr>
                                                <w:top w:val="none" w:sz="0" w:space="0" w:color="auto"/>
                                                <w:left w:val="none" w:sz="0" w:space="0" w:color="auto"/>
                                                <w:bottom w:val="none" w:sz="0" w:space="0" w:color="auto"/>
                                                <w:right w:val="none" w:sz="0" w:space="0" w:color="auto"/>
                                              </w:divBdr>
                                              <w:divsChild>
                                                <w:div w:id="1275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CEFB44.E46F7260" TargetMode="External"/><Relationship Id="rId18"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recruitment@wrasac.org.uk" TargetMode="External"/><Relationship Id="rId25" Type="http://schemas.openxmlformats.org/officeDocument/2006/relationships/diagramQuickStyle" Target="diagrams/quickStyle1.xml"/><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docid=ONTlhgiBGp3OTM&amp;tbnid=u-3_E07tAcEK0M:&amp;ved=&amp;url=http://ywcanewbritain.org/volunteer/&amp;ei=McqxUqfAIcaQhQeJg4HIDw&amp;bvm=bv.58187178,d.ZG4&amp;psig=AFQjCNEPyOLJWw9fgpdpMwNW8LKkhi9oqQ&amp;ust=1387469745976330" TargetMode="External"/><Relationship Id="rId24" Type="http://schemas.openxmlformats.org/officeDocument/2006/relationships/diagramLayout" Target="diagrams/layout1.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1.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gif"/><Relationship Id="rId1" Type="http://schemas.openxmlformats.org/officeDocument/2006/relationships/image" Target="../media/image12.jpeg"/><Relationship Id="rId5" Type="http://schemas.openxmlformats.org/officeDocument/2006/relationships/image" Target="../media/image16.png"/><Relationship Id="rId4" Type="http://schemas.openxmlformats.org/officeDocument/2006/relationships/image" Target="../media/image1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gif"/><Relationship Id="rId1" Type="http://schemas.openxmlformats.org/officeDocument/2006/relationships/image" Target="../media/image12.jpeg"/><Relationship Id="rId5" Type="http://schemas.openxmlformats.org/officeDocument/2006/relationships/image" Target="../media/image16.png"/><Relationship Id="rId4"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t>
        <a:bodyPr/>
        <a:lstStyle/>
        <a:p>
          <a:endParaRPr lang="en-GB"/>
        </a:p>
      </dgm:t>
    </dgm:pt>
    <dgm:pt modelId="{0864DB08-243C-4C42-9A16-7530C460E582}" type="pres">
      <dgm:prSet presAssocID="{2C0E1994-B9A8-4252-9090-B273F1E4F3A4}" presName="composite" presStyleCnt="0"/>
      <dgm:spPr/>
      <dgm:t>
        <a:bodyPr/>
        <a:lstStyle/>
        <a:p>
          <a:endParaRPr lang="en-GB"/>
        </a:p>
      </dgm:t>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FB0C1C65-D7BC-4CB6-B3BB-8F7791E23135}" type="pres">
      <dgm:prSet presAssocID="{2C0E1994-B9A8-4252-9090-B273F1E4F3A4}" presName="txShp" presStyleLbl="node1" presStyleIdx="0" presStyleCnt="5">
        <dgm:presLayoutVars>
          <dgm:bulletEnabled val="1"/>
        </dgm:presLayoutVars>
      </dgm:prSet>
      <dgm:spPr/>
      <dgm:t>
        <a:bodyPr/>
        <a:lstStyle/>
        <a:p>
          <a:endParaRPr lang="en-GB"/>
        </a:p>
      </dgm:t>
    </dgm:pt>
    <dgm:pt modelId="{5861B709-2F7A-436A-BC69-71FAC6A6B0FD}" type="pres">
      <dgm:prSet presAssocID="{39106C8D-936E-4C75-A80C-5F6263142C1C}" presName="spacing" presStyleCnt="0"/>
      <dgm:spPr/>
      <dgm:t>
        <a:bodyPr/>
        <a:lstStyle/>
        <a:p>
          <a:endParaRPr lang="en-GB"/>
        </a:p>
      </dgm:t>
    </dgm:pt>
    <dgm:pt modelId="{AE37CA98-36FC-4731-B10D-456F0627E109}" type="pres">
      <dgm:prSet presAssocID="{8E1B9C5B-E97C-4FE7-B3BD-5889E58B7117}" presName="composite" presStyleCnt="0"/>
      <dgm:spPr/>
      <dgm:t>
        <a:bodyPr/>
        <a:lstStyle/>
        <a:p>
          <a:endParaRPr lang="en-GB"/>
        </a:p>
      </dgm:t>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1C3CE4D2-1FAA-4CD0-A3FD-F4DCA32475FB}" type="pres">
      <dgm:prSet presAssocID="{8E1B9C5B-E97C-4FE7-B3BD-5889E58B7117}" presName="txShp" presStyleLbl="node1" presStyleIdx="1" presStyleCnt="5">
        <dgm:presLayoutVars>
          <dgm:bulletEnabled val="1"/>
        </dgm:presLayoutVars>
      </dgm:prSet>
      <dgm:spPr/>
      <dgm:t>
        <a:bodyPr/>
        <a:lstStyle/>
        <a:p>
          <a:endParaRPr lang="en-GB"/>
        </a:p>
      </dgm:t>
    </dgm:pt>
    <dgm:pt modelId="{43CFFE15-CCE4-4763-894A-D3FE6EBD9FF0}" type="pres">
      <dgm:prSet presAssocID="{1F05C744-3C44-4549-940C-686C52424480}" presName="spacing" presStyleCnt="0"/>
      <dgm:spPr/>
      <dgm:t>
        <a:bodyPr/>
        <a:lstStyle/>
        <a:p>
          <a:endParaRPr lang="en-GB"/>
        </a:p>
      </dgm:t>
    </dgm:pt>
    <dgm:pt modelId="{64064A69-D255-4ABF-AB2E-6BC409FBC450}" type="pres">
      <dgm:prSet presAssocID="{5B3EBE9E-E239-4366-AECB-AE6B8CE843BD}" presName="composite" presStyleCnt="0"/>
      <dgm:spPr/>
      <dgm:t>
        <a:bodyPr/>
        <a:lstStyle/>
        <a:p>
          <a:endParaRPr lang="en-GB"/>
        </a:p>
      </dgm:t>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C2BE3B0C-AD3C-4FF4-A154-49DACF5DD7F6}" type="pres">
      <dgm:prSet presAssocID="{5B3EBE9E-E239-4366-AECB-AE6B8CE843BD}" presName="txShp" presStyleLbl="node1" presStyleIdx="2" presStyleCnt="5">
        <dgm:presLayoutVars>
          <dgm:bulletEnabled val="1"/>
        </dgm:presLayoutVars>
      </dgm:prSet>
      <dgm:spPr/>
      <dgm:t>
        <a:bodyPr/>
        <a:lstStyle/>
        <a:p>
          <a:endParaRPr lang="en-GB"/>
        </a:p>
      </dgm:t>
    </dgm:pt>
    <dgm:pt modelId="{0921BBAB-5136-439B-80AF-E3D854D423D6}" type="pres">
      <dgm:prSet presAssocID="{3D42E541-78D7-4BFB-895C-275075EFAB35}" presName="spacing" presStyleCnt="0"/>
      <dgm:spPr/>
      <dgm:t>
        <a:bodyPr/>
        <a:lstStyle/>
        <a:p>
          <a:endParaRPr lang="en-GB"/>
        </a:p>
      </dgm:t>
    </dgm:pt>
    <dgm:pt modelId="{504AC00F-9D10-4EFC-9E03-3355B1728792}" type="pres">
      <dgm:prSet presAssocID="{7D3723C4-AE34-4DFC-93EB-A45FE3544D78}" presName="composite" presStyleCnt="0"/>
      <dgm:spPr/>
      <dgm:t>
        <a:bodyPr/>
        <a:lstStyle/>
        <a:p>
          <a:endParaRPr lang="en-GB"/>
        </a:p>
      </dgm:t>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03845472-B367-4C6D-8F36-5699B3131B93}" type="pres">
      <dgm:prSet presAssocID="{7D3723C4-AE34-4DFC-93EB-A45FE3544D78}" presName="txShp" presStyleLbl="node1" presStyleIdx="3" presStyleCnt="5">
        <dgm:presLayoutVars>
          <dgm:bulletEnabled val="1"/>
        </dgm:presLayoutVars>
      </dgm:prSet>
      <dgm:spPr/>
      <dgm:t>
        <a:bodyPr/>
        <a:lstStyle/>
        <a:p>
          <a:endParaRPr lang="en-GB"/>
        </a:p>
      </dgm:t>
    </dgm:pt>
    <dgm:pt modelId="{61841ACD-F937-42A1-BDE6-37734403288E}" type="pres">
      <dgm:prSet presAssocID="{C8949FBC-EBD4-4863-B2BF-E2C8CD8B46C1}" presName="spacing" presStyleCnt="0"/>
      <dgm:spPr/>
      <dgm:t>
        <a:bodyPr/>
        <a:lstStyle/>
        <a:p>
          <a:endParaRPr lang="en-GB"/>
        </a:p>
      </dgm:t>
    </dgm:pt>
    <dgm:pt modelId="{D198175D-4DCE-4AD0-BC1A-ADD843FAEF5F}" type="pres">
      <dgm:prSet presAssocID="{BEF4918E-9C6B-499C-A372-0DDDC2ED4E71}" presName="composite" presStyleCnt="0"/>
      <dgm:spPr/>
      <dgm:t>
        <a:bodyPr/>
        <a:lstStyle/>
        <a:p>
          <a:endParaRPr lang="en-GB"/>
        </a:p>
      </dgm:t>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A6730F16-6696-4CAA-AAA3-105421087D1C}" type="pres">
      <dgm:prSet presAssocID="{BEF4918E-9C6B-499C-A372-0DDDC2ED4E71}" presName="txShp" presStyleLbl="node1" presStyleIdx="4" presStyleCnt="5">
        <dgm:presLayoutVars>
          <dgm:bulletEnabled val="1"/>
        </dgm:presLayoutVars>
      </dgm:prSet>
      <dgm:spPr/>
      <dgm:t>
        <a:bodyPr/>
        <a:lstStyle/>
        <a:p>
          <a:endParaRPr lang="en-GB"/>
        </a:p>
      </dgm:t>
    </dgm:pt>
  </dgm:ptLst>
  <dgm:cxnLst>
    <dgm:cxn modelId="{B25FDFF3-7E2E-42A3-8F9A-BC58D5CB59DA}" type="presOf" srcId="{5B3EBE9E-E239-4366-AECB-AE6B8CE843BD}" destId="{C2BE3B0C-AD3C-4FF4-A154-49DACF5DD7F6}" srcOrd="0" destOrd="0" presId="urn:microsoft.com/office/officeart/2005/8/layout/vList3"/>
    <dgm:cxn modelId="{3E430772-06EF-418D-814E-B98A1F6ED948}" srcId="{CC79A526-E59C-41E8-BFFE-4ECFBACBC748}" destId="{7D3723C4-AE34-4DFC-93EB-A45FE3544D78}" srcOrd="3" destOrd="0" parTransId="{EF7DD971-DB4F-4914-B9FE-5FB227F9D464}" sibTransId="{C8949FBC-EBD4-4863-B2BF-E2C8CD8B46C1}"/>
    <dgm:cxn modelId="{96C2664C-CF41-45F5-88C1-3EE7FBD3EB7B}" type="presOf" srcId="{CC79A526-E59C-41E8-BFFE-4ECFBACBC748}" destId="{F7E8567B-3898-4217-AA3D-CCA93147B7A8}" srcOrd="0" destOrd="0" presId="urn:microsoft.com/office/officeart/2005/8/layout/vList3"/>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EA709FDB-09AB-4A46-A125-71241E5E50C5}" type="presOf" srcId="{BEF4918E-9C6B-499C-A372-0DDDC2ED4E71}" destId="{A6730F16-6696-4CAA-AAA3-105421087D1C}"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7DFD5537-4D3A-461E-A505-4C7D71391086}" type="presOf" srcId="{2C0E1994-B9A8-4252-9090-B273F1E4F3A4}" destId="{FB0C1C65-D7BC-4CB6-B3BB-8F7791E23135}" srcOrd="0" destOrd="0" presId="urn:microsoft.com/office/officeart/2005/8/layout/vList3"/>
    <dgm:cxn modelId="{EC30F84D-4B80-41CB-B35F-D9A58CF2DC96}" type="presOf" srcId="{7D3723C4-AE34-4DFC-93EB-A45FE3544D78}" destId="{03845472-B367-4C6D-8F36-5699B3131B93}" srcOrd="0" destOrd="0" presId="urn:microsoft.com/office/officeart/2005/8/layout/vList3"/>
    <dgm:cxn modelId="{EADC0863-158C-4F5A-AB29-DBB8DB80FFA4}" type="presOf" srcId="{8E1B9C5B-E97C-4FE7-B3BD-5889E58B7117}" destId="{1C3CE4D2-1FAA-4CD0-A3FD-F4DCA32475FB}" srcOrd="0" destOrd="0" presId="urn:microsoft.com/office/officeart/2005/8/layout/vList3"/>
    <dgm:cxn modelId="{338D6F92-9F9F-4483-87D7-CED61FDF8890}" srcId="{CC79A526-E59C-41E8-BFFE-4ECFBACBC748}" destId="{BEF4918E-9C6B-499C-A372-0DDDC2ED4E71}" srcOrd="4" destOrd="0" parTransId="{BB2F9B6B-F953-479B-8F30-85EADBD2BD9C}" sibTransId="{D4EC6E07-9759-4A0A-B3E3-5DEB9B2717B7}"/>
    <dgm:cxn modelId="{3F9F2B76-9633-4701-B260-DF7C5A8692F5}" type="presParOf" srcId="{F7E8567B-3898-4217-AA3D-CCA93147B7A8}" destId="{0864DB08-243C-4C42-9A16-7530C460E582}" srcOrd="0" destOrd="0" presId="urn:microsoft.com/office/officeart/2005/8/layout/vList3"/>
    <dgm:cxn modelId="{A23C6D97-8661-43D3-8528-92A9143ED614}" type="presParOf" srcId="{0864DB08-243C-4C42-9A16-7530C460E582}" destId="{DC95F3AC-64BE-4ECE-9F91-1C21A55D8E8B}" srcOrd="0" destOrd="0" presId="urn:microsoft.com/office/officeart/2005/8/layout/vList3"/>
    <dgm:cxn modelId="{E94B83F1-2BFF-4849-814C-A27C666DEEB6}" type="presParOf" srcId="{0864DB08-243C-4C42-9A16-7530C460E582}" destId="{FB0C1C65-D7BC-4CB6-B3BB-8F7791E23135}" srcOrd="1" destOrd="0" presId="urn:microsoft.com/office/officeart/2005/8/layout/vList3"/>
    <dgm:cxn modelId="{1C845E33-889B-49B9-B61D-505652ACCA98}" type="presParOf" srcId="{F7E8567B-3898-4217-AA3D-CCA93147B7A8}" destId="{5861B709-2F7A-436A-BC69-71FAC6A6B0FD}" srcOrd="1" destOrd="0" presId="urn:microsoft.com/office/officeart/2005/8/layout/vList3"/>
    <dgm:cxn modelId="{60F8D9A1-D5B6-4D3B-875D-F9BE4F61279E}" type="presParOf" srcId="{F7E8567B-3898-4217-AA3D-CCA93147B7A8}" destId="{AE37CA98-36FC-4731-B10D-456F0627E109}" srcOrd="2" destOrd="0" presId="urn:microsoft.com/office/officeart/2005/8/layout/vList3"/>
    <dgm:cxn modelId="{40C8CD97-865A-4A9D-9A60-86F9822902F2}" type="presParOf" srcId="{AE37CA98-36FC-4731-B10D-456F0627E109}" destId="{BE9E3025-5BD5-494B-9350-A9CF9EBB0138}" srcOrd="0" destOrd="0" presId="urn:microsoft.com/office/officeart/2005/8/layout/vList3"/>
    <dgm:cxn modelId="{D7461AD7-76CF-4D8E-8AB5-8D0E864AAF9F}" type="presParOf" srcId="{AE37CA98-36FC-4731-B10D-456F0627E109}" destId="{1C3CE4D2-1FAA-4CD0-A3FD-F4DCA32475FB}" srcOrd="1" destOrd="0" presId="urn:microsoft.com/office/officeart/2005/8/layout/vList3"/>
    <dgm:cxn modelId="{563C7302-A0CB-4B9F-8B82-4C47A0436BF6}" type="presParOf" srcId="{F7E8567B-3898-4217-AA3D-CCA93147B7A8}" destId="{43CFFE15-CCE4-4763-894A-D3FE6EBD9FF0}" srcOrd="3" destOrd="0" presId="urn:microsoft.com/office/officeart/2005/8/layout/vList3"/>
    <dgm:cxn modelId="{C6349A51-ED08-4796-B48D-56A90722E5DC}" type="presParOf" srcId="{F7E8567B-3898-4217-AA3D-CCA93147B7A8}" destId="{64064A69-D255-4ABF-AB2E-6BC409FBC450}" srcOrd="4" destOrd="0" presId="urn:microsoft.com/office/officeart/2005/8/layout/vList3"/>
    <dgm:cxn modelId="{8B569E38-B9BE-4A07-8BF8-9FEA1F336FDE}" type="presParOf" srcId="{64064A69-D255-4ABF-AB2E-6BC409FBC450}" destId="{2AA5D520-6757-443D-B72D-C0760060F23C}" srcOrd="0" destOrd="0" presId="urn:microsoft.com/office/officeart/2005/8/layout/vList3"/>
    <dgm:cxn modelId="{BFAA23C0-5EC4-4769-8D11-951221CF67B4}" type="presParOf" srcId="{64064A69-D255-4ABF-AB2E-6BC409FBC450}" destId="{C2BE3B0C-AD3C-4FF4-A154-49DACF5DD7F6}" srcOrd="1" destOrd="0" presId="urn:microsoft.com/office/officeart/2005/8/layout/vList3"/>
    <dgm:cxn modelId="{D185ED97-B65B-4A5E-9CF5-CE31A5B07558}" type="presParOf" srcId="{F7E8567B-3898-4217-AA3D-CCA93147B7A8}" destId="{0921BBAB-5136-439B-80AF-E3D854D423D6}" srcOrd="5" destOrd="0" presId="urn:microsoft.com/office/officeart/2005/8/layout/vList3"/>
    <dgm:cxn modelId="{8A5727FF-E915-4399-9D6C-ED9EBB5D9A67}" type="presParOf" srcId="{F7E8567B-3898-4217-AA3D-CCA93147B7A8}" destId="{504AC00F-9D10-4EFC-9E03-3355B1728792}" srcOrd="6" destOrd="0" presId="urn:microsoft.com/office/officeart/2005/8/layout/vList3"/>
    <dgm:cxn modelId="{3AD137B5-FA7A-4F84-AA45-21361DBB77B8}" type="presParOf" srcId="{504AC00F-9D10-4EFC-9E03-3355B1728792}" destId="{52362CC0-FE56-4252-9285-59916E7B63F5}" srcOrd="0" destOrd="0" presId="urn:microsoft.com/office/officeart/2005/8/layout/vList3"/>
    <dgm:cxn modelId="{B73774E3-24EE-4DC2-9F29-3F96C099AC42}" type="presParOf" srcId="{504AC00F-9D10-4EFC-9E03-3355B1728792}" destId="{03845472-B367-4C6D-8F36-5699B3131B93}" srcOrd="1" destOrd="0" presId="urn:microsoft.com/office/officeart/2005/8/layout/vList3"/>
    <dgm:cxn modelId="{46EE346A-3E46-4F8B-96F7-0CFCC0AF93AF}" type="presParOf" srcId="{F7E8567B-3898-4217-AA3D-CCA93147B7A8}" destId="{61841ACD-F937-42A1-BDE6-37734403288E}" srcOrd="7" destOrd="0" presId="urn:microsoft.com/office/officeart/2005/8/layout/vList3"/>
    <dgm:cxn modelId="{656332DE-6A61-41E0-B3FF-A7EB18B9CA11}" type="presParOf" srcId="{F7E8567B-3898-4217-AA3D-CCA93147B7A8}" destId="{D198175D-4DCE-4AD0-BC1A-ADD843FAEF5F}" srcOrd="8" destOrd="0" presId="urn:microsoft.com/office/officeart/2005/8/layout/vList3"/>
    <dgm:cxn modelId="{17575711-CA10-406A-86FF-66C4FCC2E385}" type="presParOf" srcId="{D198175D-4DCE-4AD0-BC1A-ADD843FAEF5F}" destId="{1C140FDA-D51E-48B9-A1E0-050461DE988C}" srcOrd="0" destOrd="0" presId="urn:microsoft.com/office/officeart/2005/8/layout/vList3"/>
    <dgm:cxn modelId="{E9124588-ADDF-48E1-AD68-269189DEFDE4}"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879D5E-5607-4923-9646-ED508F1F10A4}"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en-GB"/>
        </a:p>
      </dgm:t>
    </dgm:pt>
    <dgm:pt modelId="{E1523A9B-1771-4EFB-BE39-C69D2D26C588}">
      <dgm:prSet phldrT="[Text]"/>
      <dgm:spPr/>
      <dgm:t>
        <a:bodyPr/>
        <a:lstStyle/>
        <a:p>
          <a:r>
            <a:rPr lang="en-GB"/>
            <a:t>CEO - (35)</a:t>
          </a:r>
        </a:p>
      </dgm:t>
    </dgm:pt>
    <dgm:pt modelId="{B19E7989-E52F-461B-A944-BF01525D6223}" type="parTrans" cxnId="{5A8CC3AD-3233-4397-8F81-F4166D5C6240}">
      <dgm:prSet/>
      <dgm:spPr/>
      <dgm:t>
        <a:bodyPr/>
        <a:lstStyle/>
        <a:p>
          <a:endParaRPr lang="en-GB"/>
        </a:p>
      </dgm:t>
    </dgm:pt>
    <dgm:pt modelId="{0C66F193-0889-4E48-B167-AC9315BFA58E}" type="sibTrans" cxnId="{5A8CC3AD-3233-4397-8F81-F4166D5C6240}">
      <dgm:prSet/>
      <dgm:spPr/>
      <dgm:t>
        <a:bodyPr/>
        <a:lstStyle/>
        <a:p>
          <a:endParaRPr lang="en-GB"/>
        </a:p>
      </dgm:t>
    </dgm:pt>
    <dgm:pt modelId="{0D8F276C-3416-4567-92F3-245AF4D0BAFF}" type="asst">
      <dgm:prSet phldrT="[Text]"/>
      <dgm:spPr/>
      <dgm:t>
        <a:bodyPr/>
        <a:lstStyle/>
        <a:p>
          <a:r>
            <a:rPr lang="en-GB"/>
            <a:t>WSS Team Leader - (35)</a:t>
          </a:r>
        </a:p>
      </dgm:t>
    </dgm:pt>
    <dgm:pt modelId="{593D0805-62B1-4D48-ACED-47A97DFA45BC}" type="parTrans" cxnId="{70E64502-83DB-4AE3-A226-B64D5C044557}">
      <dgm:prSet/>
      <dgm:spPr/>
      <dgm:t>
        <a:bodyPr/>
        <a:lstStyle/>
        <a:p>
          <a:endParaRPr lang="en-GB"/>
        </a:p>
      </dgm:t>
    </dgm:pt>
    <dgm:pt modelId="{C33306B9-5370-4280-B549-152617C847E7}" type="sibTrans" cxnId="{70E64502-83DB-4AE3-A226-B64D5C044557}">
      <dgm:prSet/>
      <dgm:spPr/>
      <dgm:t>
        <a:bodyPr/>
        <a:lstStyle/>
        <a:p>
          <a:endParaRPr lang="en-GB"/>
        </a:p>
      </dgm:t>
    </dgm:pt>
    <dgm:pt modelId="{BF874A72-A8E8-41B5-A37A-BB3663B1C397}" type="asst">
      <dgm:prSet/>
      <dgm:spPr/>
      <dgm:t>
        <a:bodyPr/>
        <a:lstStyle/>
        <a:p>
          <a:r>
            <a:rPr lang="en-GB"/>
            <a:t>Women's Support - (35)</a:t>
          </a:r>
        </a:p>
      </dgm:t>
    </dgm:pt>
    <dgm:pt modelId="{BD26147F-C808-4988-AAD8-A5F824CD16F9}" type="parTrans" cxnId="{E44ECD43-0B50-46CC-93D1-3A048B074C9E}">
      <dgm:prSet/>
      <dgm:spPr/>
      <dgm:t>
        <a:bodyPr/>
        <a:lstStyle/>
        <a:p>
          <a:endParaRPr lang="en-GB"/>
        </a:p>
      </dgm:t>
    </dgm:pt>
    <dgm:pt modelId="{88031CC6-2933-4415-B575-A2B34039AF9B}" type="sibTrans" cxnId="{E44ECD43-0B50-46CC-93D1-3A048B074C9E}">
      <dgm:prSet/>
      <dgm:spPr/>
      <dgm:t>
        <a:bodyPr/>
        <a:lstStyle/>
        <a:p>
          <a:endParaRPr lang="en-GB"/>
        </a:p>
      </dgm:t>
    </dgm:pt>
    <dgm:pt modelId="{42AFB3E2-63B5-4523-8248-4FEE88C117E8}" type="asst">
      <dgm:prSet/>
      <dgm:spPr>
        <a:ln>
          <a:solidFill>
            <a:schemeClr val="accent1"/>
          </a:solidFill>
        </a:ln>
      </dgm:spPr>
      <dgm:t>
        <a:bodyPr/>
        <a:lstStyle/>
        <a:p>
          <a:r>
            <a:rPr lang="en-GB"/>
            <a:t>Senior Young People's Support Worker (35)</a:t>
          </a:r>
        </a:p>
      </dgm:t>
    </dgm:pt>
    <dgm:pt modelId="{059C983D-8BD4-40C3-B772-2D3BCEFFE65B}" type="parTrans" cxnId="{425CF3AD-7E9E-4F3F-BBB3-B4383CD82380}">
      <dgm:prSet/>
      <dgm:spPr/>
      <dgm:t>
        <a:bodyPr/>
        <a:lstStyle/>
        <a:p>
          <a:endParaRPr lang="en-GB"/>
        </a:p>
      </dgm:t>
    </dgm:pt>
    <dgm:pt modelId="{D5BAB0BD-6C15-49EF-815F-69236BB7783A}" type="sibTrans" cxnId="{425CF3AD-7E9E-4F3F-BBB3-B4383CD82380}">
      <dgm:prSet/>
      <dgm:spPr/>
      <dgm:t>
        <a:bodyPr/>
        <a:lstStyle/>
        <a:p>
          <a:endParaRPr lang="en-GB"/>
        </a:p>
      </dgm:t>
    </dgm:pt>
    <dgm:pt modelId="{B3A88B06-3BAA-454D-A0DF-7238E09B5C06}" type="asst">
      <dgm:prSet/>
      <dgm:spPr>
        <a:ln>
          <a:solidFill>
            <a:schemeClr val="accent1"/>
          </a:solidFill>
        </a:ln>
      </dgm:spPr>
      <dgm:t>
        <a:bodyPr/>
        <a:lstStyle/>
        <a:p>
          <a:r>
            <a:rPr lang="en-GB"/>
            <a:t>Women's Support  - 17.5)</a:t>
          </a:r>
        </a:p>
      </dgm:t>
    </dgm:pt>
    <dgm:pt modelId="{55BE2BFB-EDCB-4F8C-8AD8-9BD08E50CA01}" type="parTrans" cxnId="{A0F4E296-1E35-4A61-B7CA-B39A6D3E037C}">
      <dgm:prSet/>
      <dgm:spPr/>
      <dgm:t>
        <a:bodyPr/>
        <a:lstStyle/>
        <a:p>
          <a:endParaRPr lang="en-GB"/>
        </a:p>
      </dgm:t>
    </dgm:pt>
    <dgm:pt modelId="{36C1EA38-6089-4888-90BC-6F2A5436C8DF}" type="sibTrans" cxnId="{A0F4E296-1E35-4A61-B7CA-B39A6D3E037C}">
      <dgm:prSet/>
      <dgm:spPr/>
      <dgm:t>
        <a:bodyPr/>
        <a:lstStyle/>
        <a:p>
          <a:endParaRPr lang="en-GB"/>
        </a:p>
      </dgm:t>
    </dgm:pt>
    <dgm:pt modelId="{00964424-96D8-4E27-BF3F-5700E28532AF}" type="asst">
      <dgm:prSet/>
      <dgm:spPr/>
      <dgm:t>
        <a:bodyPr/>
        <a:lstStyle/>
        <a:p>
          <a:r>
            <a:rPr lang="en-GB"/>
            <a:t>Women's Support - Dundee  -  (35)</a:t>
          </a:r>
        </a:p>
      </dgm:t>
    </dgm:pt>
    <dgm:pt modelId="{3170C6B1-25E4-4330-B4E2-AA20B5CB2809}" type="parTrans" cxnId="{DEAD848E-1FF6-4D9F-9A3C-11F0E948E5EE}">
      <dgm:prSet/>
      <dgm:spPr/>
      <dgm:t>
        <a:bodyPr/>
        <a:lstStyle/>
        <a:p>
          <a:endParaRPr lang="en-GB"/>
        </a:p>
      </dgm:t>
    </dgm:pt>
    <dgm:pt modelId="{17011DAD-FD6D-4B39-8917-52207E87C6C9}" type="sibTrans" cxnId="{DEAD848E-1FF6-4D9F-9A3C-11F0E948E5EE}">
      <dgm:prSet/>
      <dgm:spPr/>
      <dgm:t>
        <a:bodyPr/>
        <a:lstStyle/>
        <a:p>
          <a:endParaRPr lang="en-GB"/>
        </a:p>
      </dgm:t>
    </dgm:pt>
    <dgm:pt modelId="{1DDAD134-0BBF-4D88-90D0-215CFAA046D2}" type="asst">
      <dgm:prSet/>
      <dgm:spPr>
        <a:ln>
          <a:solidFill>
            <a:schemeClr val="accent1"/>
          </a:solidFill>
        </a:ln>
      </dgm:spPr>
      <dgm:t>
        <a:bodyPr/>
        <a:lstStyle/>
        <a:p>
          <a:r>
            <a:rPr lang="en-GB"/>
            <a:t>Women's Support Angus - (35)</a:t>
          </a:r>
        </a:p>
      </dgm:t>
    </dgm:pt>
    <dgm:pt modelId="{2A62CF27-0620-458E-9D72-3E5251D1997C}" type="parTrans" cxnId="{EFDBECD2-F675-4F5D-96FE-E0A00D7D5436}">
      <dgm:prSet/>
      <dgm:spPr/>
      <dgm:t>
        <a:bodyPr/>
        <a:lstStyle/>
        <a:p>
          <a:endParaRPr lang="en-GB"/>
        </a:p>
      </dgm:t>
    </dgm:pt>
    <dgm:pt modelId="{7CCDD22D-A8E3-43C6-8EC2-8AEFB2DE26B4}" type="sibTrans" cxnId="{EFDBECD2-F675-4F5D-96FE-E0A00D7D5436}">
      <dgm:prSet/>
      <dgm:spPr/>
      <dgm:t>
        <a:bodyPr/>
        <a:lstStyle/>
        <a:p>
          <a:endParaRPr lang="en-GB"/>
        </a:p>
      </dgm:t>
    </dgm:pt>
    <dgm:pt modelId="{7A12D72A-10F4-47E7-B323-1BD0609380D2}" type="asst">
      <dgm:prSet/>
      <dgm:spPr>
        <a:ln>
          <a:solidFill>
            <a:schemeClr val="accent6"/>
          </a:solidFill>
        </a:ln>
      </dgm:spPr>
      <dgm:t>
        <a:bodyPr/>
        <a:lstStyle/>
        <a:p>
          <a:r>
            <a:rPr lang="en-GB"/>
            <a:t>PreventionWorker -  (21 hr)</a:t>
          </a:r>
        </a:p>
      </dgm:t>
    </dgm:pt>
    <dgm:pt modelId="{FB607077-4572-438B-B3D4-5FD5DC306DD6}" type="parTrans" cxnId="{6B8C634D-E3C7-47CC-951B-C4642DA29BA5}">
      <dgm:prSet/>
      <dgm:spPr/>
      <dgm:t>
        <a:bodyPr/>
        <a:lstStyle/>
        <a:p>
          <a:endParaRPr lang="en-GB"/>
        </a:p>
      </dgm:t>
    </dgm:pt>
    <dgm:pt modelId="{9770753E-C88F-43E7-A435-BE987199C505}" type="sibTrans" cxnId="{6B8C634D-E3C7-47CC-951B-C4642DA29BA5}">
      <dgm:prSet/>
      <dgm:spPr/>
      <dgm:t>
        <a:bodyPr/>
        <a:lstStyle/>
        <a:p>
          <a:endParaRPr lang="en-GB"/>
        </a:p>
      </dgm:t>
    </dgm:pt>
    <dgm:pt modelId="{DD4D2F9A-5FAC-45C6-A854-DC5D2302F524}">
      <dgm:prSet/>
      <dgm:spPr>
        <a:ln>
          <a:solidFill>
            <a:schemeClr val="accent1"/>
          </a:solidFill>
        </a:ln>
      </dgm:spPr>
      <dgm:t>
        <a:bodyPr/>
        <a:lstStyle/>
        <a:p>
          <a:r>
            <a:rPr lang="en-GB"/>
            <a:t>Business Team</a:t>
          </a:r>
        </a:p>
      </dgm:t>
    </dgm:pt>
    <dgm:pt modelId="{3DD9FBBA-93FB-4089-BAF9-B1D49B1A938D}" type="parTrans" cxnId="{17D852FE-0D3C-484A-9B99-FF6DE511D9DC}">
      <dgm:prSet/>
      <dgm:spPr/>
      <dgm:t>
        <a:bodyPr/>
        <a:lstStyle/>
        <a:p>
          <a:endParaRPr lang="en-GB"/>
        </a:p>
      </dgm:t>
    </dgm:pt>
    <dgm:pt modelId="{145254EC-0EC5-4EF7-928F-2525B66B02F3}" type="sibTrans" cxnId="{17D852FE-0D3C-484A-9B99-FF6DE511D9DC}">
      <dgm:prSet/>
      <dgm:spPr/>
      <dgm:t>
        <a:bodyPr/>
        <a:lstStyle/>
        <a:p>
          <a:endParaRPr lang="en-GB"/>
        </a:p>
      </dgm:t>
    </dgm:pt>
    <dgm:pt modelId="{2D179EEA-71A0-4A03-AB4C-FC6EE4903849}">
      <dgm:prSet/>
      <dgm:spPr/>
      <dgm:t>
        <a:bodyPr/>
        <a:lstStyle/>
        <a:p>
          <a:r>
            <a:rPr lang="en-GB"/>
            <a:t>Finance  Worker (21)</a:t>
          </a:r>
        </a:p>
      </dgm:t>
    </dgm:pt>
    <dgm:pt modelId="{BFEAA6CA-09B8-4C59-9042-A90242243272}" type="parTrans" cxnId="{F0C44221-95B4-4266-A80E-E09E56301C15}">
      <dgm:prSet/>
      <dgm:spPr/>
      <dgm:t>
        <a:bodyPr/>
        <a:lstStyle/>
        <a:p>
          <a:endParaRPr lang="en-GB"/>
        </a:p>
      </dgm:t>
    </dgm:pt>
    <dgm:pt modelId="{776D7365-6382-4FD5-B70D-539283F02986}" type="sibTrans" cxnId="{F0C44221-95B4-4266-A80E-E09E56301C15}">
      <dgm:prSet/>
      <dgm:spPr/>
      <dgm:t>
        <a:bodyPr/>
        <a:lstStyle/>
        <a:p>
          <a:endParaRPr lang="en-GB"/>
        </a:p>
      </dgm:t>
    </dgm:pt>
    <dgm:pt modelId="{3431A281-C06D-4E20-A4E3-F9C7C12265AA}">
      <dgm:prSet/>
      <dgm:spPr>
        <a:ln>
          <a:solidFill>
            <a:schemeClr val="accent1"/>
          </a:solidFill>
        </a:ln>
      </dgm:spPr>
      <dgm:t>
        <a:bodyPr/>
        <a:lstStyle/>
        <a:p>
          <a:r>
            <a:rPr lang="en-GB"/>
            <a:t>Other Staff</a:t>
          </a:r>
        </a:p>
      </dgm:t>
    </dgm:pt>
    <dgm:pt modelId="{CD3A2E86-7394-4C3A-9448-00971F8DDBAA}" type="parTrans" cxnId="{83B27EF0-1DD4-43E9-BC3A-C32A7A759668}">
      <dgm:prSet/>
      <dgm:spPr/>
      <dgm:t>
        <a:bodyPr/>
        <a:lstStyle/>
        <a:p>
          <a:endParaRPr lang="en-GB"/>
        </a:p>
      </dgm:t>
    </dgm:pt>
    <dgm:pt modelId="{5C8BD8C1-8EE2-485D-9450-CE8C33072682}" type="sibTrans" cxnId="{83B27EF0-1DD4-43E9-BC3A-C32A7A759668}">
      <dgm:prSet/>
      <dgm:spPr/>
      <dgm:t>
        <a:bodyPr/>
        <a:lstStyle/>
        <a:p>
          <a:endParaRPr lang="en-GB"/>
        </a:p>
      </dgm:t>
    </dgm:pt>
    <dgm:pt modelId="{B2D49497-4448-48AA-B003-A242127FEC4F}">
      <dgm:prSet/>
      <dgm:spPr/>
      <dgm:t>
        <a:bodyPr/>
        <a:lstStyle/>
        <a:p>
          <a:r>
            <a:rPr lang="en-GB"/>
            <a:t>Volunteer Coordinator - (21 hrs)</a:t>
          </a:r>
        </a:p>
      </dgm:t>
    </dgm:pt>
    <dgm:pt modelId="{14AD8E76-63FA-45F6-A062-7CCE6F8FE7CE}" type="parTrans" cxnId="{5AB93BCA-2450-4AC1-9FB3-661BCB395B13}">
      <dgm:prSet/>
      <dgm:spPr/>
      <dgm:t>
        <a:bodyPr/>
        <a:lstStyle/>
        <a:p>
          <a:endParaRPr lang="en-GB"/>
        </a:p>
      </dgm:t>
    </dgm:pt>
    <dgm:pt modelId="{3C32F37C-6992-4BBB-A28F-42D2165D2CBF}" type="sibTrans" cxnId="{5AB93BCA-2450-4AC1-9FB3-661BCB395B13}">
      <dgm:prSet/>
      <dgm:spPr/>
      <dgm:t>
        <a:bodyPr/>
        <a:lstStyle/>
        <a:p>
          <a:endParaRPr lang="en-GB"/>
        </a:p>
      </dgm:t>
    </dgm:pt>
    <dgm:pt modelId="{48FC34E3-D622-445C-A5BD-D584F20A6918}">
      <dgm:prSet/>
      <dgm:spPr/>
      <dgm:t>
        <a:bodyPr/>
        <a:lstStyle/>
        <a:p>
          <a:r>
            <a:rPr lang="en-GB"/>
            <a:t>Admin &amp; Info Worker  (35)</a:t>
          </a:r>
        </a:p>
      </dgm:t>
    </dgm:pt>
    <dgm:pt modelId="{0D8F0CB9-89F1-4669-92DD-98BF4580AE1D}" type="parTrans" cxnId="{988DE394-286B-486B-8D83-945ED15A167A}">
      <dgm:prSet/>
      <dgm:spPr/>
      <dgm:t>
        <a:bodyPr/>
        <a:lstStyle/>
        <a:p>
          <a:endParaRPr lang="en-GB"/>
        </a:p>
      </dgm:t>
    </dgm:pt>
    <dgm:pt modelId="{577D4FB9-E3AC-4E2D-B31E-868BC20D4B6A}" type="sibTrans" cxnId="{988DE394-286B-486B-8D83-945ED15A167A}">
      <dgm:prSet/>
      <dgm:spPr/>
      <dgm:t>
        <a:bodyPr/>
        <a:lstStyle/>
        <a:p>
          <a:endParaRPr lang="en-GB"/>
        </a:p>
      </dgm:t>
    </dgm:pt>
    <dgm:pt modelId="{5AD1F10B-A950-4FEB-BFAF-42CACBC8B366}">
      <dgm:prSet/>
      <dgm:spPr/>
      <dgm:t>
        <a:bodyPr/>
        <a:lstStyle/>
        <a:p>
          <a:r>
            <a:rPr lang="en-GB"/>
            <a:t>Vice Versa Support Worker (17.5)</a:t>
          </a:r>
        </a:p>
      </dgm:t>
    </dgm:pt>
    <dgm:pt modelId="{405026BF-8696-40A9-852F-C7EB7700A7EA}" type="parTrans" cxnId="{4C2D5787-05B6-4DF9-9591-84A80EE1BD41}">
      <dgm:prSet/>
      <dgm:spPr/>
      <dgm:t>
        <a:bodyPr/>
        <a:lstStyle/>
        <a:p>
          <a:endParaRPr lang="en-GB"/>
        </a:p>
      </dgm:t>
    </dgm:pt>
    <dgm:pt modelId="{11124C78-FFA7-4D53-A20E-EC963230A6D4}" type="sibTrans" cxnId="{4C2D5787-05B6-4DF9-9591-84A80EE1BD41}">
      <dgm:prSet/>
      <dgm:spPr/>
      <dgm:t>
        <a:bodyPr/>
        <a:lstStyle/>
        <a:p>
          <a:endParaRPr lang="en-GB"/>
        </a:p>
      </dgm:t>
    </dgm:pt>
    <dgm:pt modelId="{7A61FFD5-B438-4F6D-9A2D-87848D2112C4}">
      <dgm:prSet/>
      <dgm:spPr/>
      <dgm:t>
        <a:bodyPr/>
        <a:lstStyle/>
        <a:p>
          <a:r>
            <a:rPr lang="en-GB"/>
            <a:t>Advocacy Worker - (35)</a:t>
          </a:r>
        </a:p>
      </dgm:t>
    </dgm:pt>
    <dgm:pt modelId="{0F912992-568B-4E3F-8364-70C52C90EB44}" type="parTrans" cxnId="{877099A6-298E-4C83-8A5A-958B26BFD7ED}">
      <dgm:prSet/>
      <dgm:spPr/>
      <dgm:t>
        <a:bodyPr/>
        <a:lstStyle/>
        <a:p>
          <a:endParaRPr lang="en-GB"/>
        </a:p>
      </dgm:t>
    </dgm:pt>
    <dgm:pt modelId="{0BC3F8FC-EF0E-435F-8520-03725084B4EF}" type="sibTrans" cxnId="{877099A6-298E-4C83-8A5A-958B26BFD7ED}">
      <dgm:prSet/>
      <dgm:spPr/>
      <dgm:t>
        <a:bodyPr/>
        <a:lstStyle/>
        <a:p>
          <a:endParaRPr lang="en-GB"/>
        </a:p>
      </dgm:t>
    </dgm:pt>
    <dgm:pt modelId="{BF5234F1-D6B7-4C4B-914C-963B9CEC9A11}">
      <dgm:prSet/>
      <dgm:spPr>
        <a:ln>
          <a:solidFill>
            <a:srgbClr val="0070C0"/>
          </a:solidFill>
        </a:ln>
      </dgm:spPr>
      <dgm:t>
        <a:bodyPr/>
        <a:lstStyle/>
        <a:p>
          <a:r>
            <a:rPr lang="en-GB"/>
            <a:t>Advocacy Worker -(28)</a:t>
          </a:r>
        </a:p>
      </dgm:t>
    </dgm:pt>
    <dgm:pt modelId="{16CF27B5-957D-4EA2-BB25-8FB1ACAD3832}" type="parTrans" cxnId="{81181A41-1DE6-4D38-A416-D3849BC2CFD2}">
      <dgm:prSet/>
      <dgm:spPr/>
      <dgm:t>
        <a:bodyPr/>
        <a:lstStyle/>
        <a:p>
          <a:endParaRPr lang="en-GB"/>
        </a:p>
      </dgm:t>
    </dgm:pt>
    <dgm:pt modelId="{94C0AE47-7ECC-4304-B8AC-C0AB21E79137}" type="sibTrans" cxnId="{81181A41-1DE6-4D38-A416-D3849BC2CFD2}">
      <dgm:prSet/>
      <dgm:spPr/>
      <dgm:t>
        <a:bodyPr/>
        <a:lstStyle/>
        <a:p>
          <a:endParaRPr lang="en-GB"/>
        </a:p>
      </dgm:t>
    </dgm:pt>
    <dgm:pt modelId="{25BD32BA-37B4-497C-A6AF-0B7742E1169C}" type="asst">
      <dgm:prSet/>
      <dgm:spPr>
        <a:ln>
          <a:solidFill>
            <a:schemeClr val="accent6"/>
          </a:solidFill>
        </a:ln>
      </dgm:spPr>
      <dgm:t>
        <a:bodyPr/>
        <a:lstStyle/>
        <a:p>
          <a:r>
            <a:rPr lang="en-GB"/>
            <a:t>Young People's Trauma Support Worker (35)</a:t>
          </a:r>
        </a:p>
      </dgm:t>
    </dgm:pt>
    <dgm:pt modelId="{E470A426-0043-47B9-9748-90D85D620CDF}" type="parTrans" cxnId="{2AF23DC3-0E64-4B27-8DE6-D03603BC7D5E}">
      <dgm:prSet/>
      <dgm:spPr/>
      <dgm:t>
        <a:bodyPr/>
        <a:lstStyle/>
        <a:p>
          <a:endParaRPr lang="en-GB"/>
        </a:p>
      </dgm:t>
    </dgm:pt>
    <dgm:pt modelId="{32798972-5566-432C-87F6-F86E305E8038}" type="sibTrans" cxnId="{2AF23DC3-0E64-4B27-8DE6-D03603BC7D5E}">
      <dgm:prSet/>
      <dgm:spPr/>
      <dgm:t>
        <a:bodyPr/>
        <a:lstStyle/>
        <a:p>
          <a:endParaRPr lang="en-GB"/>
        </a:p>
      </dgm:t>
    </dgm:pt>
    <dgm:pt modelId="{32DAA7DC-A01F-4CCF-A5D3-7C3C9A9A46F9}" type="asst">
      <dgm:prSet/>
      <dgm:spPr/>
      <dgm:t>
        <a:bodyPr/>
        <a:lstStyle/>
        <a:p>
          <a:r>
            <a:rPr lang="en-GB"/>
            <a:t>Prevention Worker - Abertay (14)</a:t>
          </a:r>
        </a:p>
      </dgm:t>
    </dgm:pt>
    <dgm:pt modelId="{409FCE78-883D-45E8-90B9-03595392B369}" type="parTrans" cxnId="{DE5CBF4F-A32D-4F67-9E41-AE78E8608E42}">
      <dgm:prSet/>
      <dgm:spPr/>
      <dgm:t>
        <a:bodyPr/>
        <a:lstStyle/>
        <a:p>
          <a:endParaRPr lang="en-GB"/>
        </a:p>
      </dgm:t>
    </dgm:pt>
    <dgm:pt modelId="{1749EC5F-6BE7-48AB-9AFD-B3E1665E615A}" type="sibTrans" cxnId="{DE5CBF4F-A32D-4F67-9E41-AE78E8608E42}">
      <dgm:prSet/>
      <dgm:spPr/>
      <dgm:t>
        <a:bodyPr/>
        <a:lstStyle/>
        <a:p>
          <a:endParaRPr lang="en-GB"/>
        </a:p>
      </dgm:t>
    </dgm:pt>
    <dgm:pt modelId="{448376A1-7D78-4B9F-B2A3-B995E643C75C}" type="pres">
      <dgm:prSet presAssocID="{4A879D5E-5607-4923-9646-ED508F1F10A4}" presName="hierChild1" presStyleCnt="0">
        <dgm:presLayoutVars>
          <dgm:chPref val="1"/>
          <dgm:dir/>
          <dgm:animOne val="branch"/>
          <dgm:animLvl val="lvl"/>
          <dgm:resizeHandles/>
        </dgm:presLayoutVars>
      </dgm:prSet>
      <dgm:spPr/>
      <dgm:t>
        <a:bodyPr/>
        <a:lstStyle/>
        <a:p>
          <a:endParaRPr lang="en-GB"/>
        </a:p>
      </dgm:t>
    </dgm:pt>
    <dgm:pt modelId="{FEFF3CDA-32A2-4190-B297-A4FC6C3321E8}" type="pres">
      <dgm:prSet presAssocID="{E1523A9B-1771-4EFB-BE39-C69D2D26C588}" presName="hierRoot1" presStyleCnt="0"/>
      <dgm:spPr/>
    </dgm:pt>
    <dgm:pt modelId="{1229AC68-0F03-4D0B-B36B-0011BFE75A02}" type="pres">
      <dgm:prSet presAssocID="{E1523A9B-1771-4EFB-BE39-C69D2D26C588}" presName="composite" presStyleCnt="0"/>
      <dgm:spPr/>
    </dgm:pt>
    <dgm:pt modelId="{CF687DAC-E7C5-40BF-BA33-B0967310143E}" type="pres">
      <dgm:prSet presAssocID="{E1523A9B-1771-4EFB-BE39-C69D2D26C588}" presName="background" presStyleLbl="node0" presStyleIdx="0" presStyleCnt="1"/>
      <dgm:spPr/>
    </dgm:pt>
    <dgm:pt modelId="{D7EE4A25-B123-46EF-B7AC-DAAB1E5F3DDD}" type="pres">
      <dgm:prSet presAssocID="{E1523A9B-1771-4EFB-BE39-C69D2D26C588}" presName="text" presStyleLbl="fgAcc0" presStyleIdx="0" presStyleCnt="1">
        <dgm:presLayoutVars>
          <dgm:chPref val="3"/>
        </dgm:presLayoutVars>
      </dgm:prSet>
      <dgm:spPr/>
      <dgm:t>
        <a:bodyPr/>
        <a:lstStyle/>
        <a:p>
          <a:endParaRPr lang="en-GB"/>
        </a:p>
      </dgm:t>
    </dgm:pt>
    <dgm:pt modelId="{052FE4D2-1951-48DD-9D06-2FE2C171BD72}" type="pres">
      <dgm:prSet presAssocID="{E1523A9B-1771-4EFB-BE39-C69D2D26C588}" presName="hierChild2" presStyleCnt="0"/>
      <dgm:spPr/>
    </dgm:pt>
    <dgm:pt modelId="{83916C38-BDCD-493A-89FB-D1DB034ABE43}" type="pres">
      <dgm:prSet presAssocID="{593D0805-62B1-4D48-ACED-47A97DFA45BC}" presName="Name10" presStyleLbl="parChTrans1D2" presStyleIdx="0" presStyleCnt="4"/>
      <dgm:spPr/>
      <dgm:t>
        <a:bodyPr/>
        <a:lstStyle/>
        <a:p>
          <a:endParaRPr lang="en-GB"/>
        </a:p>
      </dgm:t>
    </dgm:pt>
    <dgm:pt modelId="{3888A27B-17A0-4277-8DD9-14FE906EEA46}" type="pres">
      <dgm:prSet presAssocID="{0D8F276C-3416-4567-92F3-245AF4D0BAFF}" presName="hierRoot2" presStyleCnt="0"/>
      <dgm:spPr/>
    </dgm:pt>
    <dgm:pt modelId="{9B029126-33D7-4B3F-9200-9B0AEE48FB0A}" type="pres">
      <dgm:prSet presAssocID="{0D8F276C-3416-4567-92F3-245AF4D0BAFF}" presName="composite2" presStyleCnt="0"/>
      <dgm:spPr/>
    </dgm:pt>
    <dgm:pt modelId="{A301A017-B139-4ED9-B422-0ECDD60115B2}" type="pres">
      <dgm:prSet presAssocID="{0D8F276C-3416-4567-92F3-245AF4D0BAFF}" presName="background2" presStyleLbl="asst1" presStyleIdx="0" presStyleCnt="9"/>
      <dgm:spPr>
        <a:solidFill>
          <a:srgbClr val="7030A0"/>
        </a:solidFill>
      </dgm:spPr>
      <dgm:t>
        <a:bodyPr/>
        <a:lstStyle/>
        <a:p>
          <a:endParaRPr lang="en-GB"/>
        </a:p>
      </dgm:t>
    </dgm:pt>
    <dgm:pt modelId="{62EF3369-B885-4001-BDF3-35C1E1BA4B54}" type="pres">
      <dgm:prSet presAssocID="{0D8F276C-3416-4567-92F3-245AF4D0BAFF}" presName="text2" presStyleLbl="fgAcc2" presStyleIdx="0" presStyleCnt="4">
        <dgm:presLayoutVars>
          <dgm:chPref val="3"/>
        </dgm:presLayoutVars>
      </dgm:prSet>
      <dgm:spPr/>
      <dgm:t>
        <a:bodyPr/>
        <a:lstStyle/>
        <a:p>
          <a:endParaRPr lang="en-GB"/>
        </a:p>
      </dgm:t>
    </dgm:pt>
    <dgm:pt modelId="{D5C0B57A-077D-4700-9E21-1C470CFD2C80}" type="pres">
      <dgm:prSet presAssocID="{0D8F276C-3416-4567-92F3-245AF4D0BAFF}" presName="hierChild3" presStyleCnt="0"/>
      <dgm:spPr/>
    </dgm:pt>
    <dgm:pt modelId="{B8FA6F23-F937-4204-8D8E-47FF0803FB45}" type="pres">
      <dgm:prSet presAssocID="{BD26147F-C808-4988-AAD8-A5F824CD16F9}" presName="Name17" presStyleLbl="parChTrans1D3" presStyleIdx="0" presStyleCnt="9"/>
      <dgm:spPr/>
      <dgm:t>
        <a:bodyPr/>
        <a:lstStyle/>
        <a:p>
          <a:endParaRPr lang="en-GB"/>
        </a:p>
      </dgm:t>
    </dgm:pt>
    <dgm:pt modelId="{52DB5E6F-86DA-4191-B022-160530F760A4}" type="pres">
      <dgm:prSet presAssocID="{BF874A72-A8E8-41B5-A37A-BB3663B1C397}" presName="hierRoot3" presStyleCnt="0"/>
      <dgm:spPr/>
    </dgm:pt>
    <dgm:pt modelId="{C487CCD9-0B1E-4A0A-9868-FFCC30495F9E}" type="pres">
      <dgm:prSet presAssocID="{BF874A72-A8E8-41B5-A37A-BB3663B1C397}" presName="composite3" presStyleCnt="0"/>
      <dgm:spPr/>
    </dgm:pt>
    <dgm:pt modelId="{2372A8B7-E184-490E-974B-7F71D746FBC2}" type="pres">
      <dgm:prSet presAssocID="{BF874A72-A8E8-41B5-A37A-BB3663B1C397}" presName="background3" presStyleLbl="asst1" presStyleIdx="1" presStyleCnt="9"/>
      <dgm:spPr>
        <a:solidFill>
          <a:srgbClr val="7030A0"/>
        </a:solidFill>
      </dgm:spPr>
    </dgm:pt>
    <dgm:pt modelId="{1137E853-66FE-4158-B34E-358FD0FE9043}" type="pres">
      <dgm:prSet presAssocID="{BF874A72-A8E8-41B5-A37A-BB3663B1C397}" presName="text3" presStyleLbl="fgAcc3" presStyleIdx="0" presStyleCnt="9">
        <dgm:presLayoutVars>
          <dgm:chPref val="3"/>
        </dgm:presLayoutVars>
      </dgm:prSet>
      <dgm:spPr/>
      <dgm:t>
        <a:bodyPr/>
        <a:lstStyle/>
        <a:p>
          <a:endParaRPr lang="en-GB"/>
        </a:p>
      </dgm:t>
    </dgm:pt>
    <dgm:pt modelId="{12D581A3-49E5-4AA7-AB20-CD9822AD6F8C}" type="pres">
      <dgm:prSet presAssocID="{BF874A72-A8E8-41B5-A37A-BB3663B1C397}" presName="hierChild4" presStyleCnt="0"/>
      <dgm:spPr/>
    </dgm:pt>
    <dgm:pt modelId="{D9EC12FA-B2B1-4E55-A09F-A38849CC30EC}" type="pres">
      <dgm:prSet presAssocID="{55BE2BFB-EDCB-4F8C-8AD8-9BD08E50CA01}" presName="Name23" presStyleLbl="parChTrans1D4" presStyleIdx="0" presStyleCnt="4"/>
      <dgm:spPr/>
      <dgm:t>
        <a:bodyPr/>
        <a:lstStyle/>
        <a:p>
          <a:endParaRPr lang="en-GB"/>
        </a:p>
      </dgm:t>
    </dgm:pt>
    <dgm:pt modelId="{46F7F325-993F-4EC2-A47D-A75255E3DE63}" type="pres">
      <dgm:prSet presAssocID="{B3A88B06-3BAA-454D-A0DF-7238E09B5C06}" presName="hierRoot4" presStyleCnt="0"/>
      <dgm:spPr/>
    </dgm:pt>
    <dgm:pt modelId="{D76C37A9-C561-4B17-AAF9-265F950F9602}" type="pres">
      <dgm:prSet presAssocID="{B3A88B06-3BAA-454D-A0DF-7238E09B5C06}" presName="composite4" presStyleCnt="0"/>
      <dgm:spPr/>
    </dgm:pt>
    <dgm:pt modelId="{ED980844-9EBF-4B4B-A966-F89DA5A750A8}" type="pres">
      <dgm:prSet presAssocID="{B3A88B06-3BAA-454D-A0DF-7238E09B5C06}" presName="background4" presStyleLbl="asst1" presStyleIdx="2" presStyleCnt="9"/>
      <dgm:spPr>
        <a:solidFill>
          <a:srgbClr val="7030A0"/>
        </a:solidFill>
      </dgm:spPr>
    </dgm:pt>
    <dgm:pt modelId="{057A62EF-9F7E-4B1E-9B32-CD0306DF342E}" type="pres">
      <dgm:prSet presAssocID="{B3A88B06-3BAA-454D-A0DF-7238E09B5C06}" presName="text4" presStyleLbl="fgAcc4" presStyleIdx="0" presStyleCnt="4">
        <dgm:presLayoutVars>
          <dgm:chPref val="3"/>
        </dgm:presLayoutVars>
      </dgm:prSet>
      <dgm:spPr/>
      <dgm:t>
        <a:bodyPr/>
        <a:lstStyle/>
        <a:p>
          <a:endParaRPr lang="en-GB"/>
        </a:p>
      </dgm:t>
    </dgm:pt>
    <dgm:pt modelId="{B737CFAC-BAB7-44DB-AE26-7ACC39571DC3}" type="pres">
      <dgm:prSet presAssocID="{B3A88B06-3BAA-454D-A0DF-7238E09B5C06}" presName="hierChild5" presStyleCnt="0"/>
      <dgm:spPr/>
    </dgm:pt>
    <dgm:pt modelId="{E52412B3-AE40-46D0-9F13-16E0F8F6AF25}" type="pres">
      <dgm:prSet presAssocID="{3170C6B1-25E4-4330-B4E2-AA20B5CB2809}" presName="Name17" presStyleLbl="parChTrans1D3" presStyleIdx="1" presStyleCnt="9"/>
      <dgm:spPr/>
      <dgm:t>
        <a:bodyPr/>
        <a:lstStyle/>
        <a:p>
          <a:endParaRPr lang="en-GB"/>
        </a:p>
      </dgm:t>
    </dgm:pt>
    <dgm:pt modelId="{8F4F382F-74AB-4CA0-896D-555169D343B3}" type="pres">
      <dgm:prSet presAssocID="{00964424-96D8-4E27-BF3F-5700E28532AF}" presName="hierRoot3" presStyleCnt="0"/>
      <dgm:spPr/>
    </dgm:pt>
    <dgm:pt modelId="{6BFCA49A-0FD4-4E66-8488-C63662E7ECFF}" type="pres">
      <dgm:prSet presAssocID="{00964424-96D8-4E27-BF3F-5700E28532AF}" presName="composite3" presStyleCnt="0"/>
      <dgm:spPr/>
    </dgm:pt>
    <dgm:pt modelId="{612FB1FC-8ACB-4859-9B80-A6E91ABF0041}" type="pres">
      <dgm:prSet presAssocID="{00964424-96D8-4E27-BF3F-5700E28532AF}" presName="background3" presStyleLbl="asst1" presStyleIdx="3" presStyleCnt="9"/>
      <dgm:spPr>
        <a:solidFill>
          <a:srgbClr val="7030A0"/>
        </a:solidFill>
      </dgm:spPr>
    </dgm:pt>
    <dgm:pt modelId="{0E7E0F99-288B-42D2-BAF8-C4D1B2EB4D01}" type="pres">
      <dgm:prSet presAssocID="{00964424-96D8-4E27-BF3F-5700E28532AF}" presName="text3" presStyleLbl="fgAcc3" presStyleIdx="1" presStyleCnt="9">
        <dgm:presLayoutVars>
          <dgm:chPref val="3"/>
        </dgm:presLayoutVars>
      </dgm:prSet>
      <dgm:spPr/>
      <dgm:t>
        <a:bodyPr/>
        <a:lstStyle/>
        <a:p>
          <a:endParaRPr lang="en-GB"/>
        </a:p>
      </dgm:t>
    </dgm:pt>
    <dgm:pt modelId="{7A6ED4E3-A346-4966-8526-A822B6C1E4AB}" type="pres">
      <dgm:prSet presAssocID="{00964424-96D8-4E27-BF3F-5700E28532AF}" presName="hierChild4" presStyleCnt="0"/>
      <dgm:spPr/>
    </dgm:pt>
    <dgm:pt modelId="{73027B5F-2AD7-4E04-98D4-A314B9561E00}" type="pres">
      <dgm:prSet presAssocID="{2A62CF27-0620-458E-9D72-3E5251D1997C}" presName="Name23" presStyleLbl="parChTrans1D4" presStyleIdx="1" presStyleCnt="4"/>
      <dgm:spPr/>
      <dgm:t>
        <a:bodyPr/>
        <a:lstStyle/>
        <a:p>
          <a:endParaRPr lang="en-GB"/>
        </a:p>
      </dgm:t>
    </dgm:pt>
    <dgm:pt modelId="{677B0B3B-3DC8-4E5C-B9EE-3D4613486F80}" type="pres">
      <dgm:prSet presAssocID="{1DDAD134-0BBF-4D88-90D0-215CFAA046D2}" presName="hierRoot4" presStyleCnt="0"/>
      <dgm:spPr/>
    </dgm:pt>
    <dgm:pt modelId="{E46DA44C-D6A4-4A14-9A3D-5E6C784F95E4}" type="pres">
      <dgm:prSet presAssocID="{1DDAD134-0BBF-4D88-90D0-215CFAA046D2}" presName="composite4" presStyleCnt="0"/>
      <dgm:spPr/>
    </dgm:pt>
    <dgm:pt modelId="{85F5881A-F56F-4A40-A7EF-0EF88386BA7D}" type="pres">
      <dgm:prSet presAssocID="{1DDAD134-0BBF-4D88-90D0-215CFAA046D2}" presName="background4" presStyleLbl="asst1" presStyleIdx="4" presStyleCnt="9"/>
      <dgm:spPr>
        <a:solidFill>
          <a:srgbClr val="7030A0"/>
        </a:solidFill>
      </dgm:spPr>
    </dgm:pt>
    <dgm:pt modelId="{48468B31-E141-455E-BF9A-CA5C09FD9250}" type="pres">
      <dgm:prSet presAssocID="{1DDAD134-0BBF-4D88-90D0-215CFAA046D2}" presName="text4" presStyleLbl="fgAcc4" presStyleIdx="1" presStyleCnt="4">
        <dgm:presLayoutVars>
          <dgm:chPref val="3"/>
        </dgm:presLayoutVars>
      </dgm:prSet>
      <dgm:spPr/>
      <dgm:t>
        <a:bodyPr/>
        <a:lstStyle/>
        <a:p>
          <a:endParaRPr lang="en-GB"/>
        </a:p>
      </dgm:t>
    </dgm:pt>
    <dgm:pt modelId="{86DE027A-A5D6-400C-9387-8F4F74428215}" type="pres">
      <dgm:prSet presAssocID="{1DDAD134-0BBF-4D88-90D0-215CFAA046D2}" presName="hierChild5" presStyleCnt="0"/>
      <dgm:spPr/>
    </dgm:pt>
    <dgm:pt modelId="{5F3E63FC-C1D9-4519-8D00-E8EBE5BE5039}" type="pres">
      <dgm:prSet presAssocID="{059C983D-8BD4-40C3-B772-2D3BCEFFE65B}" presName="Name10" presStyleLbl="parChTrans1D2" presStyleIdx="1" presStyleCnt="4"/>
      <dgm:spPr/>
      <dgm:t>
        <a:bodyPr/>
        <a:lstStyle/>
        <a:p>
          <a:endParaRPr lang="en-GB"/>
        </a:p>
      </dgm:t>
    </dgm:pt>
    <dgm:pt modelId="{B7BBA1B1-10D9-47F3-BAFE-85B294B04148}" type="pres">
      <dgm:prSet presAssocID="{42AFB3E2-63B5-4523-8248-4FEE88C117E8}" presName="hierRoot2" presStyleCnt="0"/>
      <dgm:spPr/>
    </dgm:pt>
    <dgm:pt modelId="{A06356A6-D293-4589-A5FC-AB9672A058A6}" type="pres">
      <dgm:prSet presAssocID="{42AFB3E2-63B5-4523-8248-4FEE88C117E8}" presName="composite2" presStyleCnt="0"/>
      <dgm:spPr/>
    </dgm:pt>
    <dgm:pt modelId="{A11F25A1-A7BF-4743-8E11-7C885ECCC9FE}" type="pres">
      <dgm:prSet presAssocID="{42AFB3E2-63B5-4523-8248-4FEE88C117E8}" presName="background2" presStyleLbl="asst1" presStyleIdx="5" presStyleCnt="9"/>
      <dgm:spPr>
        <a:solidFill>
          <a:srgbClr val="00B050"/>
        </a:solidFill>
      </dgm:spPr>
      <dgm:t>
        <a:bodyPr/>
        <a:lstStyle/>
        <a:p>
          <a:endParaRPr lang="en-GB"/>
        </a:p>
      </dgm:t>
    </dgm:pt>
    <dgm:pt modelId="{CB27A6F1-E09D-49E4-8D37-47F3CFC2D648}" type="pres">
      <dgm:prSet presAssocID="{42AFB3E2-63B5-4523-8248-4FEE88C117E8}" presName="text2" presStyleLbl="fgAcc2" presStyleIdx="1" presStyleCnt="4">
        <dgm:presLayoutVars>
          <dgm:chPref val="3"/>
        </dgm:presLayoutVars>
      </dgm:prSet>
      <dgm:spPr/>
      <dgm:t>
        <a:bodyPr/>
        <a:lstStyle/>
        <a:p>
          <a:endParaRPr lang="en-GB"/>
        </a:p>
      </dgm:t>
    </dgm:pt>
    <dgm:pt modelId="{04A2ED68-A8E1-4A74-9ACA-466D9EB41382}" type="pres">
      <dgm:prSet presAssocID="{42AFB3E2-63B5-4523-8248-4FEE88C117E8}" presName="hierChild3" presStyleCnt="0"/>
      <dgm:spPr/>
    </dgm:pt>
    <dgm:pt modelId="{2C2EF1A6-384E-4EC4-81D7-FF86DE664205}" type="pres">
      <dgm:prSet presAssocID="{FB607077-4572-438B-B3D4-5FD5DC306DD6}" presName="Name17" presStyleLbl="parChTrans1D3" presStyleIdx="2" presStyleCnt="9"/>
      <dgm:spPr/>
      <dgm:t>
        <a:bodyPr/>
        <a:lstStyle/>
        <a:p>
          <a:endParaRPr lang="en-GB"/>
        </a:p>
      </dgm:t>
    </dgm:pt>
    <dgm:pt modelId="{3FBD40A5-3D21-4BC2-8F88-8A2289A964CE}" type="pres">
      <dgm:prSet presAssocID="{7A12D72A-10F4-47E7-B323-1BD0609380D2}" presName="hierRoot3" presStyleCnt="0"/>
      <dgm:spPr/>
    </dgm:pt>
    <dgm:pt modelId="{AEF51F6F-6AF8-4484-A502-81360A65812A}" type="pres">
      <dgm:prSet presAssocID="{7A12D72A-10F4-47E7-B323-1BD0609380D2}" presName="composite3" presStyleCnt="0"/>
      <dgm:spPr/>
    </dgm:pt>
    <dgm:pt modelId="{92E63BBA-220B-4FC1-8EF8-E4D1DCF25BFD}" type="pres">
      <dgm:prSet presAssocID="{7A12D72A-10F4-47E7-B323-1BD0609380D2}" presName="background3" presStyleLbl="asst1" presStyleIdx="6" presStyleCnt="9"/>
      <dgm:spPr>
        <a:solidFill>
          <a:srgbClr val="00B050"/>
        </a:solidFill>
      </dgm:spPr>
      <dgm:t>
        <a:bodyPr/>
        <a:lstStyle/>
        <a:p>
          <a:endParaRPr lang="en-GB"/>
        </a:p>
      </dgm:t>
    </dgm:pt>
    <dgm:pt modelId="{0FE5B2A2-440A-444D-AC87-D749823DB839}" type="pres">
      <dgm:prSet presAssocID="{7A12D72A-10F4-47E7-B323-1BD0609380D2}" presName="text3" presStyleLbl="fgAcc3" presStyleIdx="2" presStyleCnt="9">
        <dgm:presLayoutVars>
          <dgm:chPref val="3"/>
        </dgm:presLayoutVars>
      </dgm:prSet>
      <dgm:spPr/>
      <dgm:t>
        <a:bodyPr/>
        <a:lstStyle/>
        <a:p>
          <a:endParaRPr lang="en-GB"/>
        </a:p>
      </dgm:t>
    </dgm:pt>
    <dgm:pt modelId="{704C7919-D129-403B-89EE-13A7930BF8FC}" type="pres">
      <dgm:prSet presAssocID="{7A12D72A-10F4-47E7-B323-1BD0609380D2}" presName="hierChild4" presStyleCnt="0"/>
      <dgm:spPr/>
    </dgm:pt>
    <dgm:pt modelId="{B3E79F46-0A46-4A6D-BF9A-B8CDA306E9F9}" type="pres">
      <dgm:prSet presAssocID="{E470A426-0043-47B9-9748-90D85D620CDF}" presName="Name23" presStyleLbl="parChTrans1D4" presStyleIdx="2" presStyleCnt="4"/>
      <dgm:spPr/>
      <dgm:t>
        <a:bodyPr/>
        <a:lstStyle/>
        <a:p>
          <a:endParaRPr lang="en-GB"/>
        </a:p>
      </dgm:t>
    </dgm:pt>
    <dgm:pt modelId="{A159DA98-0FCD-41C5-9787-E52DE8E92705}" type="pres">
      <dgm:prSet presAssocID="{25BD32BA-37B4-497C-A6AF-0B7742E1169C}" presName="hierRoot4" presStyleCnt="0"/>
      <dgm:spPr/>
    </dgm:pt>
    <dgm:pt modelId="{EFC9E02C-9BA7-4F2D-8BF2-1D1BAAD9DA00}" type="pres">
      <dgm:prSet presAssocID="{25BD32BA-37B4-497C-A6AF-0B7742E1169C}" presName="composite4" presStyleCnt="0"/>
      <dgm:spPr/>
    </dgm:pt>
    <dgm:pt modelId="{4DD39916-A98A-403A-A554-91912A278D88}" type="pres">
      <dgm:prSet presAssocID="{25BD32BA-37B4-497C-A6AF-0B7742E1169C}" presName="background4" presStyleLbl="asst1" presStyleIdx="7" presStyleCnt="9"/>
      <dgm:spPr>
        <a:solidFill>
          <a:srgbClr val="00B050"/>
        </a:solidFill>
      </dgm:spPr>
      <dgm:t>
        <a:bodyPr/>
        <a:lstStyle/>
        <a:p>
          <a:endParaRPr lang="en-GB"/>
        </a:p>
      </dgm:t>
    </dgm:pt>
    <dgm:pt modelId="{72241BC9-B948-48AF-B9FD-538FBE4BC488}" type="pres">
      <dgm:prSet presAssocID="{25BD32BA-37B4-497C-A6AF-0B7742E1169C}" presName="text4" presStyleLbl="fgAcc4" presStyleIdx="2" presStyleCnt="4">
        <dgm:presLayoutVars>
          <dgm:chPref val="3"/>
        </dgm:presLayoutVars>
      </dgm:prSet>
      <dgm:spPr/>
      <dgm:t>
        <a:bodyPr/>
        <a:lstStyle/>
        <a:p>
          <a:endParaRPr lang="en-GB"/>
        </a:p>
      </dgm:t>
    </dgm:pt>
    <dgm:pt modelId="{554368CC-8384-4966-8776-0DFA673E95EE}" type="pres">
      <dgm:prSet presAssocID="{25BD32BA-37B4-497C-A6AF-0B7742E1169C}" presName="hierChild5" presStyleCnt="0"/>
      <dgm:spPr/>
    </dgm:pt>
    <dgm:pt modelId="{7AEB7733-EA0D-4860-BA0F-DD0CC907EAAF}" type="pres">
      <dgm:prSet presAssocID="{409FCE78-883D-45E8-90B9-03595392B369}" presName="Name17" presStyleLbl="parChTrans1D3" presStyleIdx="3" presStyleCnt="9"/>
      <dgm:spPr/>
    </dgm:pt>
    <dgm:pt modelId="{8F0B8BAA-885B-4F64-8C88-5A15C9467ABD}" type="pres">
      <dgm:prSet presAssocID="{32DAA7DC-A01F-4CCF-A5D3-7C3C9A9A46F9}" presName="hierRoot3" presStyleCnt="0"/>
      <dgm:spPr/>
    </dgm:pt>
    <dgm:pt modelId="{4D3763FE-3056-4123-AB0A-0FFA2AB321A9}" type="pres">
      <dgm:prSet presAssocID="{32DAA7DC-A01F-4CCF-A5D3-7C3C9A9A46F9}" presName="composite3" presStyleCnt="0"/>
      <dgm:spPr/>
    </dgm:pt>
    <dgm:pt modelId="{6DE57B36-965A-4484-9134-945CAF3639B1}" type="pres">
      <dgm:prSet presAssocID="{32DAA7DC-A01F-4CCF-A5D3-7C3C9A9A46F9}" presName="background3" presStyleLbl="asst1" presStyleIdx="8" presStyleCnt="9"/>
      <dgm:spPr>
        <a:solidFill>
          <a:srgbClr val="00B050"/>
        </a:solidFill>
      </dgm:spPr>
      <dgm:t>
        <a:bodyPr/>
        <a:lstStyle/>
        <a:p>
          <a:endParaRPr lang="en-GB"/>
        </a:p>
      </dgm:t>
    </dgm:pt>
    <dgm:pt modelId="{77F0BD40-2281-47EB-9999-DCCE8AE49CB1}" type="pres">
      <dgm:prSet presAssocID="{32DAA7DC-A01F-4CCF-A5D3-7C3C9A9A46F9}" presName="text3" presStyleLbl="fgAcc3" presStyleIdx="3" presStyleCnt="9">
        <dgm:presLayoutVars>
          <dgm:chPref val="3"/>
        </dgm:presLayoutVars>
      </dgm:prSet>
      <dgm:spPr/>
      <dgm:t>
        <a:bodyPr/>
        <a:lstStyle/>
        <a:p>
          <a:endParaRPr lang="en-GB"/>
        </a:p>
      </dgm:t>
    </dgm:pt>
    <dgm:pt modelId="{CD7B2638-AD32-4E8B-A681-5AAB576E4D18}" type="pres">
      <dgm:prSet presAssocID="{32DAA7DC-A01F-4CCF-A5D3-7C3C9A9A46F9}" presName="hierChild4" presStyleCnt="0"/>
      <dgm:spPr/>
    </dgm:pt>
    <dgm:pt modelId="{247FF4D5-A018-458F-A832-F7425238F6A5}" type="pres">
      <dgm:prSet presAssocID="{3DD9FBBA-93FB-4089-BAF9-B1D49B1A938D}" presName="Name10" presStyleLbl="parChTrans1D2" presStyleIdx="2" presStyleCnt="4"/>
      <dgm:spPr/>
      <dgm:t>
        <a:bodyPr/>
        <a:lstStyle/>
        <a:p>
          <a:endParaRPr lang="en-GB"/>
        </a:p>
      </dgm:t>
    </dgm:pt>
    <dgm:pt modelId="{14224F4C-966A-4D9D-98DD-10F35CF4849A}" type="pres">
      <dgm:prSet presAssocID="{DD4D2F9A-5FAC-45C6-A854-DC5D2302F524}" presName="hierRoot2" presStyleCnt="0"/>
      <dgm:spPr/>
    </dgm:pt>
    <dgm:pt modelId="{3DF115C2-447E-473F-BB90-D550BDA9744B}" type="pres">
      <dgm:prSet presAssocID="{DD4D2F9A-5FAC-45C6-A854-DC5D2302F524}" presName="composite2" presStyleCnt="0"/>
      <dgm:spPr/>
    </dgm:pt>
    <dgm:pt modelId="{DD4B1672-9EE6-48FF-91D5-9C41041C7291}" type="pres">
      <dgm:prSet presAssocID="{DD4D2F9A-5FAC-45C6-A854-DC5D2302F524}" presName="background2" presStyleLbl="node2" presStyleIdx="0" presStyleCnt="2"/>
      <dgm:spPr>
        <a:solidFill>
          <a:srgbClr val="FFC000"/>
        </a:solidFill>
      </dgm:spPr>
      <dgm:t>
        <a:bodyPr/>
        <a:lstStyle/>
        <a:p>
          <a:endParaRPr lang="en-GB"/>
        </a:p>
      </dgm:t>
    </dgm:pt>
    <dgm:pt modelId="{ABB9B81B-DE39-4047-896A-B71D51C3770D}" type="pres">
      <dgm:prSet presAssocID="{DD4D2F9A-5FAC-45C6-A854-DC5D2302F524}" presName="text2" presStyleLbl="fgAcc2" presStyleIdx="2" presStyleCnt="4">
        <dgm:presLayoutVars>
          <dgm:chPref val="3"/>
        </dgm:presLayoutVars>
      </dgm:prSet>
      <dgm:spPr/>
      <dgm:t>
        <a:bodyPr/>
        <a:lstStyle/>
        <a:p>
          <a:endParaRPr lang="en-GB"/>
        </a:p>
      </dgm:t>
    </dgm:pt>
    <dgm:pt modelId="{D0D2872A-AB3E-4AE5-926E-6A5CA005C454}" type="pres">
      <dgm:prSet presAssocID="{DD4D2F9A-5FAC-45C6-A854-DC5D2302F524}" presName="hierChild3" presStyleCnt="0"/>
      <dgm:spPr/>
    </dgm:pt>
    <dgm:pt modelId="{3DF083C5-AB91-4A60-8CD1-F8FAE8ED1A9B}" type="pres">
      <dgm:prSet presAssocID="{BFEAA6CA-09B8-4C59-9042-A90242243272}" presName="Name17" presStyleLbl="parChTrans1D3" presStyleIdx="4" presStyleCnt="9"/>
      <dgm:spPr/>
      <dgm:t>
        <a:bodyPr/>
        <a:lstStyle/>
        <a:p>
          <a:endParaRPr lang="en-GB"/>
        </a:p>
      </dgm:t>
    </dgm:pt>
    <dgm:pt modelId="{AFFD1C60-22AB-4FA4-8EA4-E1495BF53740}" type="pres">
      <dgm:prSet presAssocID="{2D179EEA-71A0-4A03-AB4C-FC6EE4903849}" presName="hierRoot3" presStyleCnt="0"/>
      <dgm:spPr/>
    </dgm:pt>
    <dgm:pt modelId="{17996EF5-8505-40EC-85B9-974DFAA1458A}" type="pres">
      <dgm:prSet presAssocID="{2D179EEA-71A0-4A03-AB4C-FC6EE4903849}" presName="composite3" presStyleCnt="0"/>
      <dgm:spPr/>
    </dgm:pt>
    <dgm:pt modelId="{38EE2CA0-55BD-4932-BDD8-2B05F388FD19}" type="pres">
      <dgm:prSet presAssocID="{2D179EEA-71A0-4A03-AB4C-FC6EE4903849}" presName="background3" presStyleLbl="node3" presStyleIdx="0" presStyleCnt="5"/>
      <dgm:spPr>
        <a:solidFill>
          <a:srgbClr val="FFC000"/>
        </a:solidFill>
      </dgm:spPr>
      <dgm:t>
        <a:bodyPr/>
        <a:lstStyle/>
        <a:p>
          <a:endParaRPr lang="en-GB"/>
        </a:p>
      </dgm:t>
    </dgm:pt>
    <dgm:pt modelId="{77CE841A-8C7F-42B9-B2B9-9A74E3F10722}" type="pres">
      <dgm:prSet presAssocID="{2D179EEA-71A0-4A03-AB4C-FC6EE4903849}" presName="text3" presStyleLbl="fgAcc3" presStyleIdx="4" presStyleCnt="9">
        <dgm:presLayoutVars>
          <dgm:chPref val="3"/>
        </dgm:presLayoutVars>
      </dgm:prSet>
      <dgm:spPr/>
      <dgm:t>
        <a:bodyPr/>
        <a:lstStyle/>
        <a:p>
          <a:endParaRPr lang="en-GB"/>
        </a:p>
      </dgm:t>
    </dgm:pt>
    <dgm:pt modelId="{436BF3F4-F233-42E2-8451-62E8D2EC6A3F}" type="pres">
      <dgm:prSet presAssocID="{2D179EEA-71A0-4A03-AB4C-FC6EE4903849}" presName="hierChild4" presStyleCnt="0"/>
      <dgm:spPr/>
    </dgm:pt>
    <dgm:pt modelId="{5D28DF54-D276-49CB-AB3A-81A0C1A0D277}" type="pres">
      <dgm:prSet presAssocID="{0D8F0CB9-89F1-4669-92DD-98BF4580AE1D}" presName="Name17" presStyleLbl="parChTrans1D3" presStyleIdx="5" presStyleCnt="9"/>
      <dgm:spPr/>
      <dgm:t>
        <a:bodyPr/>
        <a:lstStyle/>
        <a:p>
          <a:endParaRPr lang="en-GB"/>
        </a:p>
      </dgm:t>
    </dgm:pt>
    <dgm:pt modelId="{D418D69D-E094-49DD-A4AA-8066159A607A}" type="pres">
      <dgm:prSet presAssocID="{48FC34E3-D622-445C-A5BD-D584F20A6918}" presName="hierRoot3" presStyleCnt="0"/>
      <dgm:spPr/>
    </dgm:pt>
    <dgm:pt modelId="{41590CFE-3F4D-4B89-9BCA-BBC3D994AE1B}" type="pres">
      <dgm:prSet presAssocID="{48FC34E3-D622-445C-A5BD-D584F20A6918}" presName="composite3" presStyleCnt="0"/>
      <dgm:spPr/>
    </dgm:pt>
    <dgm:pt modelId="{E94B90BD-330F-4A85-B76E-38FD9B3C6E1D}" type="pres">
      <dgm:prSet presAssocID="{48FC34E3-D622-445C-A5BD-D584F20A6918}" presName="background3" presStyleLbl="node3" presStyleIdx="1" presStyleCnt="5"/>
      <dgm:spPr>
        <a:solidFill>
          <a:srgbClr val="FFC000"/>
        </a:solidFill>
      </dgm:spPr>
      <dgm:t>
        <a:bodyPr/>
        <a:lstStyle/>
        <a:p>
          <a:endParaRPr lang="en-GB"/>
        </a:p>
      </dgm:t>
    </dgm:pt>
    <dgm:pt modelId="{68935890-FC2E-43DE-92BA-999B2CBFA458}" type="pres">
      <dgm:prSet presAssocID="{48FC34E3-D622-445C-A5BD-D584F20A6918}" presName="text3" presStyleLbl="fgAcc3" presStyleIdx="5" presStyleCnt="9">
        <dgm:presLayoutVars>
          <dgm:chPref val="3"/>
        </dgm:presLayoutVars>
      </dgm:prSet>
      <dgm:spPr/>
      <dgm:t>
        <a:bodyPr/>
        <a:lstStyle/>
        <a:p>
          <a:endParaRPr lang="en-GB"/>
        </a:p>
      </dgm:t>
    </dgm:pt>
    <dgm:pt modelId="{D093AE84-A9BF-4BAD-ADA8-36EBD9981CBE}" type="pres">
      <dgm:prSet presAssocID="{48FC34E3-D622-445C-A5BD-D584F20A6918}" presName="hierChild4" presStyleCnt="0"/>
      <dgm:spPr/>
    </dgm:pt>
    <dgm:pt modelId="{852823A4-EBF3-41CA-BC31-DDFDA9A843F4}" type="pres">
      <dgm:prSet presAssocID="{CD3A2E86-7394-4C3A-9448-00971F8DDBAA}" presName="Name10" presStyleLbl="parChTrans1D2" presStyleIdx="3" presStyleCnt="4"/>
      <dgm:spPr/>
      <dgm:t>
        <a:bodyPr/>
        <a:lstStyle/>
        <a:p>
          <a:endParaRPr lang="en-GB"/>
        </a:p>
      </dgm:t>
    </dgm:pt>
    <dgm:pt modelId="{0953C614-C8D0-4335-90A0-4E177C032EEC}" type="pres">
      <dgm:prSet presAssocID="{3431A281-C06D-4E20-A4E3-F9C7C12265AA}" presName="hierRoot2" presStyleCnt="0"/>
      <dgm:spPr/>
    </dgm:pt>
    <dgm:pt modelId="{F6396C76-A0EA-4D6E-ACDB-DCAF5B5F189A}" type="pres">
      <dgm:prSet presAssocID="{3431A281-C06D-4E20-A4E3-F9C7C12265AA}" presName="composite2" presStyleCnt="0"/>
      <dgm:spPr/>
    </dgm:pt>
    <dgm:pt modelId="{E402F05D-0C14-483E-945F-1610FF4A85CC}" type="pres">
      <dgm:prSet presAssocID="{3431A281-C06D-4E20-A4E3-F9C7C12265AA}" presName="background2" presStyleLbl="node2" presStyleIdx="1" presStyleCnt="2"/>
      <dgm:spPr>
        <a:solidFill>
          <a:srgbClr val="00B0F0"/>
        </a:solidFill>
      </dgm:spPr>
    </dgm:pt>
    <dgm:pt modelId="{77A81C47-FB83-441E-BCB9-B885B633B3C1}" type="pres">
      <dgm:prSet presAssocID="{3431A281-C06D-4E20-A4E3-F9C7C12265AA}" presName="text2" presStyleLbl="fgAcc2" presStyleIdx="3" presStyleCnt="4">
        <dgm:presLayoutVars>
          <dgm:chPref val="3"/>
        </dgm:presLayoutVars>
      </dgm:prSet>
      <dgm:spPr/>
      <dgm:t>
        <a:bodyPr/>
        <a:lstStyle/>
        <a:p>
          <a:endParaRPr lang="en-GB"/>
        </a:p>
      </dgm:t>
    </dgm:pt>
    <dgm:pt modelId="{611FD807-D4BC-4A15-8AE3-0B4D6F73FA36}" type="pres">
      <dgm:prSet presAssocID="{3431A281-C06D-4E20-A4E3-F9C7C12265AA}" presName="hierChild3" presStyleCnt="0"/>
      <dgm:spPr/>
    </dgm:pt>
    <dgm:pt modelId="{E21FDBAD-F04D-47CC-B903-B7130AEB04C0}" type="pres">
      <dgm:prSet presAssocID="{14AD8E76-63FA-45F6-A062-7CCE6F8FE7CE}" presName="Name17" presStyleLbl="parChTrans1D3" presStyleIdx="6" presStyleCnt="9"/>
      <dgm:spPr/>
      <dgm:t>
        <a:bodyPr/>
        <a:lstStyle/>
        <a:p>
          <a:endParaRPr lang="en-GB"/>
        </a:p>
      </dgm:t>
    </dgm:pt>
    <dgm:pt modelId="{8E92A2A1-1F05-41F8-A88B-BA4B26B68A62}" type="pres">
      <dgm:prSet presAssocID="{B2D49497-4448-48AA-B003-A242127FEC4F}" presName="hierRoot3" presStyleCnt="0"/>
      <dgm:spPr/>
    </dgm:pt>
    <dgm:pt modelId="{7CD57E0D-E9F0-48CE-8325-086E28BEE799}" type="pres">
      <dgm:prSet presAssocID="{B2D49497-4448-48AA-B003-A242127FEC4F}" presName="composite3" presStyleCnt="0"/>
      <dgm:spPr/>
    </dgm:pt>
    <dgm:pt modelId="{1E470DB2-66FC-4206-B64D-25FBEBF4BB46}" type="pres">
      <dgm:prSet presAssocID="{B2D49497-4448-48AA-B003-A242127FEC4F}" presName="background3" presStyleLbl="node3" presStyleIdx="2" presStyleCnt="5"/>
      <dgm:spPr>
        <a:solidFill>
          <a:srgbClr val="FF0000"/>
        </a:solidFill>
      </dgm:spPr>
      <dgm:t>
        <a:bodyPr/>
        <a:lstStyle/>
        <a:p>
          <a:endParaRPr lang="en-GB"/>
        </a:p>
      </dgm:t>
    </dgm:pt>
    <dgm:pt modelId="{FF5FD510-8307-4347-B37F-10279DF7D7C7}" type="pres">
      <dgm:prSet presAssocID="{B2D49497-4448-48AA-B003-A242127FEC4F}" presName="text3" presStyleLbl="fgAcc3" presStyleIdx="6" presStyleCnt="9">
        <dgm:presLayoutVars>
          <dgm:chPref val="3"/>
        </dgm:presLayoutVars>
      </dgm:prSet>
      <dgm:spPr/>
      <dgm:t>
        <a:bodyPr/>
        <a:lstStyle/>
        <a:p>
          <a:endParaRPr lang="en-GB"/>
        </a:p>
      </dgm:t>
    </dgm:pt>
    <dgm:pt modelId="{FF4E8A1B-125E-4286-9E1B-A245C6FD1AA1}" type="pres">
      <dgm:prSet presAssocID="{B2D49497-4448-48AA-B003-A242127FEC4F}" presName="hierChild4" presStyleCnt="0"/>
      <dgm:spPr/>
    </dgm:pt>
    <dgm:pt modelId="{71CBCAFD-94B6-435E-BC27-15A25446E0A3}" type="pres">
      <dgm:prSet presAssocID="{405026BF-8696-40A9-852F-C7EB7700A7EA}" presName="Name17" presStyleLbl="parChTrans1D3" presStyleIdx="7" presStyleCnt="9"/>
      <dgm:spPr/>
      <dgm:t>
        <a:bodyPr/>
        <a:lstStyle/>
        <a:p>
          <a:endParaRPr lang="en-GB"/>
        </a:p>
      </dgm:t>
    </dgm:pt>
    <dgm:pt modelId="{7061F9C1-D9AB-4A9B-92A5-B5501191F6A3}" type="pres">
      <dgm:prSet presAssocID="{5AD1F10B-A950-4FEB-BFAF-42CACBC8B366}" presName="hierRoot3" presStyleCnt="0"/>
      <dgm:spPr/>
    </dgm:pt>
    <dgm:pt modelId="{21281571-DF0E-44F1-8571-4CE09C87D09E}" type="pres">
      <dgm:prSet presAssocID="{5AD1F10B-A950-4FEB-BFAF-42CACBC8B366}" presName="composite3" presStyleCnt="0"/>
      <dgm:spPr/>
    </dgm:pt>
    <dgm:pt modelId="{459AF6FB-81D8-42A5-9956-106FB0DF9295}" type="pres">
      <dgm:prSet presAssocID="{5AD1F10B-A950-4FEB-BFAF-42CACBC8B366}" presName="background3" presStyleLbl="node3" presStyleIdx="3" presStyleCnt="5"/>
      <dgm:spPr>
        <a:solidFill>
          <a:srgbClr val="CC99FF"/>
        </a:solidFill>
      </dgm:spPr>
      <dgm:t>
        <a:bodyPr/>
        <a:lstStyle/>
        <a:p>
          <a:endParaRPr lang="en-GB"/>
        </a:p>
      </dgm:t>
    </dgm:pt>
    <dgm:pt modelId="{4898C89E-877F-4D2D-ABC0-A49D1F3AB22B}" type="pres">
      <dgm:prSet presAssocID="{5AD1F10B-A950-4FEB-BFAF-42CACBC8B366}" presName="text3" presStyleLbl="fgAcc3" presStyleIdx="7" presStyleCnt="9">
        <dgm:presLayoutVars>
          <dgm:chPref val="3"/>
        </dgm:presLayoutVars>
      </dgm:prSet>
      <dgm:spPr/>
      <dgm:t>
        <a:bodyPr/>
        <a:lstStyle/>
        <a:p>
          <a:endParaRPr lang="en-GB"/>
        </a:p>
      </dgm:t>
    </dgm:pt>
    <dgm:pt modelId="{2DC02348-4913-40A0-8D81-F10DEACE704D}" type="pres">
      <dgm:prSet presAssocID="{5AD1F10B-A950-4FEB-BFAF-42CACBC8B366}" presName="hierChild4" presStyleCnt="0"/>
      <dgm:spPr/>
    </dgm:pt>
    <dgm:pt modelId="{46EA5714-1B1A-49E7-AEDA-61F6E1BA99FA}" type="pres">
      <dgm:prSet presAssocID="{0F912992-568B-4E3F-8364-70C52C90EB44}" presName="Name17" presStyleLbl="parChTrans1D3" presStyleIdx="8" presStyleCnt="9"/>
      <dgm:spPr/>
      <dgm:t>
        <a:bodyPr/>
        <a:lstStyle/>
        <a:p>
          <a:endParaRPr lang="en-GB"/>
        </a:p>
      </dgm:t>
    </dgm:pt>
    <dgm:pt modelId="{7930CF17-8B31-4DE1-BD62-2E62D501ED0A}" type="pres">
      <dgm:prSet presAssocID="{7A61FFD5-B438-4F6D-9A2D-87848D2112C4}" presName="hierRoot3" presStyleCnt="0"/>
      <dgm:spPr/>
    </dgm:pt>
    <dgm:pt modelId="{97E336B4-2F80-4679-8569-0064E94EF910}" type="pres">
      <dgm:prSet presAssocID="{7A61FFD5-B438-4F6D-9A2D-87848D2112C4}" presName="composite3" presStyleCnt="0"/>
      <dgm:spPr/>
    </dgm:pt>
    <dgm:pt modelId="{EC9DF2E9-A596-4712-BB49-8D8CB2768093}" type="pres">
      <dgm:prSet presAssocID="{7A61FFD5-B438-4F6D-9A2D-87848D2112C4}" presName="background3" presStyleLbl="node3" presStyleIdx="4" presStyleCnt="5"/>
      <dgm:spPr>
        <a:solidFill>
          <a:srgbClr val="00B0F0"/>
        </a:solidFill>
      </dgm:spPr>
      <dgm:t>
        <a:bodyPr/>
        <a:lstStyle/>
        <a:p>
          <a:endParaRPr lang="en-GB"/>
        </a:p>
      </dgm:t>
    </dgm:pt>
    <dgm:pt modelId="{3ED35187-C9DF-4108-840C-26615A4DC3CA}" type="pres">
      <dgm:prSet presAssocID="{7A61FFD5-B438-4F6D-9A2D-87848D2112C4}" presName="text3" presStyleLbl="fgAcc3" presStyleIdx="8" presStyleCnt="9">
        <dgm:presLayoutVars>
          <dgm:chPref val="3"/>
        </dgm:presLayoutVars>
      </dgm:prSet>
      <dgm:spPr/>
      <dgm:t>
        <a:bodyPr/>
        <a:lstStyle/>
        <a:p>
          <a:endParaRPr lang="en-GB"/>
        </a:p>
      </dgm:t>
    </dgm:pt>
    <dgm:pt modelId="{56E747E0-CF8A-4E7D-93FC-D5821F8AE003}" type="pres">
      <dgm:prSet presAssocID="{7A61FFD5-B438-4F6D-9A2D-87848D2112C4}" presName="hierChild4" presStyleCnt="0"/>
      <dgm:spPr/>
    </dgm:pt>
    <dgm:pt modelId="{4A27549A-9AB6-45CE-8AF4-C6CAC1AAA1F2}" type="pres">
      <dgm:prSet presAssocID="{16CF27B5-957D-4EA2-BB25-8FB1ACAD3832}" presName="Name23" presStyleLbl="parChTrans1D4" presStyleIdx="3" presStyleCnt="4"/>
      <dgm:spPr/>
      <dgm:t>
        <a:bodyPr/>
        <a:lstStyle/>
        <a:p>
          <a:endParaRPr lang="en-GB"/>
        </a:p>
      </dgm:t>
    </dgm:pt>
    <dgm:pt modelId="{5FAF13B3-4142-402D-9731-09CE34B66661}" type="pres">
      <dgm:prSet presAssocID="{BF5234F1-D6B7-4C4B-914C-963B9CEC9A11}" presName="hierRoot4" presStyleCnt="0"/>
      <dgm:spPr/>
    </dgm:pt>
    <dgm:pt modelId="{DF936E49-DA1B-40FF-AB9C-10C9F32CACF2}" type="pres">
      <dgm:prSet presAssocID="{BF5234F1-D6B7-4C4B-914C-963B9CEC9A11}" presName="composite4" presStyleCnt="0"/>
      <dgm:spPr/>
    </dgm:pt>
    <dgm:pt modelId="{C5A3D87D-E943-44F7-AE3C-70BA4F328671}" type="pres">
      <dgm:prSet presAssocID="{BF5234F1-D6B7-4C4B-914C-963B9CEC9A11}" presName="background4" presStyleLbl="node4" presStyleIdx="0" presStyleCnt="1"/>
      <dgm:spPr>
        <a:solidFill>
          <a:srgbClr val="00B0F0"/>
        </a:solidFill>
      </dgm:spPr>
      <dgm:t>
        <a:bodyPr/>
        <a:lstStyle/>
        <a:p>
          <a:endParaRPr lang="en-GB"/>
        </a:p>
      </dgm:t>
    </dgm:pt>
    <dgm:pt modelId="{5B612C1C-CF29-4591-9CFF-EB2330FBB197}" type="pres">
      <dgm:prSet presAssocID="{BF5234F1-D6B7-4C4B-914C-963B9CEC9A11}" presName="text4" presStyleLbl="fgAcc4" presStyleIdx="3" presStyleCnt="4">
        <dgm:presLayoutVars>
          <dgm:chPref val="3"/>
        </dgm:presLayoutVars>
      </dgm:prSet>
      <dgm:spPr/>
      <dgm:t>
        <a:bodyPr/>
        <a:lstStyle/>
        <a:p>
          <a:endParaRPr lang="en-GB"/>
        </a:p>
      </dgm:t>
    </dgm:pt>
    <dgm:pt modelId="{1BDF0FDF-92BA-42CC-AF7A-8BE912EEBEF0}" type="pres">
      <dgm:prSet presAssocID="{BF5234F1-D6B7-4C4B-914C-963B9CEC9A11}" presName="hierChild5" presStyleCnt="0"/>
      <dgm:spPr/>
    </dgm:pt>
  </dgm:ptLst>
  <dgm:cxnLst>
    <dgm:cxn modelId="{988DE394-286B-486B-8D83-945ED15A167A}" srcId="{DD4D2F9A-5FAC-45C6-A854-DC5D2302F524}" destId="{48FC34E3-D622-445C-A5BD-D584F20A6918}" srcOrd="1" destOrd="0" parTransId="{0D8F0CB9-89F1-4669-92DD-98BF4580AE1D}" sibTransId="{577D4FB9-E3AC-4E2D-B31E-868BC20D4B6A}"/>
    <dgm:cxn modelId="{2AF23DC3-0E64-4B27-8DE6-D03603BC7D5E}" srcId="{7A12D72A-10F4-47E7-B323-1BD0609380D2}" destId="{25BD32BA-37B4-497C-A6AF-0B7742E1169C}" srcOrd="0" destOrd="0" parTransId="{E470A426-0043-47B9-9748-90D85D620CDF}" sibTransId="{32798972-5566-432C-87F6-F86E305E8038}"/>
    <dgm:cxn modelId="{A0F4E296-1E35-4A61-B7CA-B39A6D3E037C}" srcId="{BF874A72-A8E8-41B5-A37A-BB3663B1C397}" destId="{B3A88B06-3BAA-454D-A0DF-7238E09B5C06}" srcOrd="0" destOrd="0" parTransId="{55BE2BFB-EDCB-4F8C-8AD8-9BD08E50CA01}" sibTransId="{36C1EA38-6089-4888-90BC-6F2A5436C8DF}"/>
    <dgm:cxn modelId="{877099A6-298E-4C83-8A5A-958B26BFD7ED}" srcId="{3431A281-C06D-4E20-A4E3-F9C7C12265AA}" destId="{7A61FFD5-B438-4F6D-9A2D-87848D2112C4}" srcOrd="2" destOrd="0" parTransId="{0F912992-568B-4E3F-8364-70C52C90EB44}" sibTransId="{0BC3F8FC-EF0E-435F-8520-03725084B4EF}"/>
    <dgm:cxn modelId="{4C761353-DD92-4CC9-A0AF-47B7707E32B0}" type="presOf" srcId="{BD26147F-C808-4988-AAD8-A5F824CD16F9}" destId="{B8FA6F23-F937-4204-8D8E-47FF0803FB45}" srcOrd="0" destOrd="0" presId="urn:microsoft.com/office/officeart/2005/8/layout/hierarchy1"/>
    <dgm:cxn modelId="{0416DF3B-997C-4631-AA7E-CC35650BBD12}" type="presOf" srcId="{1DDAD134-0BBF-4D88-90D0-215CFAA046D2}" destId="{48468B31-E141-455E-BF9A-CA5C09FD9250}" srcOrd="0" destOrd="0" presId="urn:microsoft.com/office/officeart/2005/8/layout/hierarchy1"/>
    <dgm:cxn modelId="{17D852FE-0D3C-484A-9B99-FF6DE511D9DC}" srcId="{E1523A9B-1771-4EFB-BE39-C69D2D26C588}" destId="{DD4D2F9A-5FAC-45C6-A854-DC5D2302F524}" srcOrd="2" destOrd="0" parTransId="{3DD9FBBA-93FB-4089-BAF9-B1D49B1A938D}" sibTransId="{145254EC-0EC5-4EF7-928F-2525B66B02F3}"/>
    <dgm:cxn modelId="{76EBF564-4807-4F56-910C-F2F3678D275A}" type="presOf" srcId="{E1523A9B-1771-4EFB-BE39-C69D2D26C588}" destId="{D7EE4A25-B123-46EF-B7AC-DAAB1E5F3DDD}" srcOrd="0" destOrd="0" presId="urn:microsoft.com/office/officeart/2005/8/layout/hierarchy1"/>
    <dgm:cxn modelId="{BEB29495-4E6B-4149-8BDB-4373B858928F}" type="presOf" srcId="{DD4D2F9A-5FAC-45C6-A854-DC5D2302F524}" destId="{ABB9B81B-DE39-4047-896A-B71D51C3770D}" srcOrd="0" destOrd="0" presId="urn:microsoft.com/office/officeart/2005/8/layout/hierarchy1"/>
    <dgm:cxn modelId="{5AB93BCA-2450-4AC1-9FB3-661BCB395B13}" srcId="{3431A281-C06D-4E20-A4E3-F9C7C12265AA}" destId="{B2D49497-4448-48AA-B003-A242127FEC4F}" srcOrd="0" destOrd="0" parTransId="{14AD8E76-63FA-45F6-A062-7CCE6F8FE7CE}" sibTransId="{3C32F37C-6992-4BBB-A28F-42D2165D2CBF}"/>
    <dgm:cxn modelId="{70E64502-83DB-4AE3-A226-B64D5C044557}" srcId="{E1523A9B-1771-4EFB-BE39-C69D2D26C588}" destId="{0D8F276C-3416-4567-92F3-245AF4D0BAFF}" srcOrd="0" destOrd="0" parTransId="{593D0805-62B1-4D48-ACED-47A97DFA45BC}" sibTransId="{C33306B9-5370-4280-B549-152617C847E7}"/>
    <dgm:cxn modelId="{24986DFA-6532-45DE-9FC8-F97CD2CC2B4A}" type="presOf" srcId="{55BE2BFB-EDCB-4F8C-8AD8-9BD08E50CA01}" destId="{D9EC12FA-B2B1-4E55-A09F-A38849CC30EC}" srcOrd="0" destOrd="0" presId="urn:microsoft.com/office/officeart/2005/8/layout/hierarchy1"/>
    <dgm:cxn modelId="{5F9C04D0-69CB-4118-87DC-31073BC8643E}" type="presOf" srcId="{48FC34E3-D622-445C-A5BD-D584F20A6918}" destId="{68935890-FC2E-43DE-92BA-999B2CBFA458}" srcOrd="0" destOrd="0" presId="urn:microsoft.com/office/officeart/2005/8/layout/hierarchy1"/>
    <dgm:cxn modelId="{FD0CBE95-D828-46EB-AB86-9332BC5E765C}" type="presOf" srcId="{BF874A72-A8E8-41B5-A37A-BB3663B1C397}" destId="{1137E853-66FE-4158-B34E-358FD0FE9043}" srcOrd="0" destOrd="0" presId="urn:microsoft.com/office/officeart/2005/8/layout/hierarchy1"/>
    <dgm:cxn modelId="{85746C3D-B32E-4FE3-ABDF-5584B549234E}" type="presOf" srcId="{2D179EEA-71A0-4A03-AB4C-FC6EE4903849}" destId="{77CE841A-8C7F-42B9-B2B9-9A74E3F10722}" srcOrd="0" destOrd="0" presId="urn:microsoft.com/office/officeart/2005/8/layout/hierarchy1"/>
    <dgm:cxn modelId="{5A8CC3AD-3233-4397-8F81-F4166D5C6240}" srcId="{4A879D5E-5607-4923-9646-ED508F1F10A4}" destId="{E1523A9B-1771-4EFB-BE39-C69D2D26C588}" srcOrd="0" destOrd="0" parTransId="{B19E7989-E52F-461B-A944-BF01525D6223}" sibTransId="{0C66F193-0889-4E48-B167-AC9315BFA58E}"/>
    <dgm:cxn modelId="{A28F3C13-50D5-4AF9-91FA-2DC5251D1AAA}" type="presOf" srcId="{BFEAA6CA-09B8-4C59-9042-A90242243272}" destId="{3DF083C5-AB91-4A60-8CD1-F8FAE8ED1A9B}" srcOrd="0" destOrd="0" presId="urn:microsoft.com/office/officeart/2005/8/layout/hierarchy1"/>
    <dgm:cxn modelId="{A327FE9A-957C-4DDD-B902-C320BE4E24AA}" type="presOf" srcId="{00964424-96D8-4E27-BF3F-5700E28532AF}" destId="{0E7E0F99-288B-42D2-BAF8-C4D1B2EB4D01}" srcOrd="0" destOrd="0" presId="urn:microsoft.com/office/officeart/2005/8/layout/hierarchy1"/>
    <dgm:cxn modelId="{83B27EF0-1DD4-43E9-BC3A-C32A7A759668}" srcId="{E1523A9B-1771-4EFB-BE39-C69D2D26C588}" destId="{3431A281-C06D-4E20-A4E3-F9C7C12265AA}" srcOrd="3" destOrd="0" parTransId="{CD3A2E86-7394-4C3A-9448-00971F8DDBAA}" sibTransId="{5C8BD8C1-8EE2-485D-9450-CE8C33072682}"/>
    <dgm:cxn modelId="{52BE802A-8A70-4E56-ACA1-300F48C974B6}" type="presOf" srcId="{BF5234F1-D6B7-4C4B-914C-963B9CEC9A11}" destId="{5B612C1C-CF29-4591-9CFF-EB2330FBB197}" srcOrd="0" destOrd="0" presId="urn:microsoft.com/office/officeart/2005/8/layout/hierarchy1"/>
    <dgm:cxn modelId="{573EC33E-170D-4E53-B99D-9AC3646C73F2}" type="presOf" srcId="{0D8F0CB9-89F1-4669-92DD-98BF4580AE1D}" destId="{5D28DF54-D276-49CB-AB3A-81A0C1A0D277}" srcOrd="0" destOrd="0" presId="urn:microsoft.com/office/officeart/2005/8/layout/hierarchy1"/>
    <dgm:cxn modelId="{16A906AC-7D95-4193-9FE7-BE0B4DBE5216}" type="presOf" srcId="{405026BF-8696-40A9-852F-C7EB7700A7EA}" destId="{71CBCAFD-94B6-435E-BC27-15A25446E0A3}" srcOrd="0" destOrd="0" presId="urn:microsoft.com/office/officeart/2005/8/layout/hierarchy1"/>
    <dgm:cxn modelId="{DE5CBF4F-A32D-4F67-9E41-AE78E8608E42}" srcId="{42AFB3E2-63B5-4523-8248-4FEE88C117E8}" destId="{32DAA7DC-A01F-4CCF-A5D3-7C3C9A9A46F9}" srcOrd="1" destOrd="0" parTransId="{409FCE78-883D-45E8-90B9-03595392B369}" sibTransId="{1749EC5F-6BE7-48AB-9AFD-B3E1665E615A}"/>
    <dgm:cxn modelId="{228BD66E-3D7D-4E56-878A-76BFF69249B2}" type="presOf" srcId="{2A62CF27-0620-458E-9D72-3E5251D1997C}" destId="{73027B5F-2AD7-4E04-98D4-A314B9561E00}" srcOrd="0" destOrd="0" presId="urn:microsoft.com/office/officeart/2005/8/layout/hierarchy1"/>
    <dgm:cxn modelId="{6B8C634D-E3C7-47CC-951B-C4642DA29BA5}" srcId="{42AFB3E2-63B5-4523-8248-4FEE88C117E8}" destId="{7A12D72A-10F4-47E7-B323-1BD0609380D2}" srcOrd="0" destOrd="0" parTransId="{FB607077-4572-438B-B3D4-5FD5DC306DD6}" sibTransId="{9770753E-C88F-43E7-A435-BE987199C505}"/>
    <dgm:cxn modelId="{980D23B6-A350-48E8-B775-B6F901AFBAA2}" type="presOf" srcId="{B2D49497-4448-48AA-B003-A242127FEC4F}" destId="{FF5FD510-8307-4347-B37F-10279DF7D7C7}" srcOrd="0" destOrd="0" presId="urn:microsoft.com/office/officeart/2005/8/layout/hierarchy1"/>
    <dgm:cxn modelId="{95D9C27A-0DDD-4743-AF25-40D6F604C5D6}" type="presOf" srcId="{16CF27B5-957D-4EA2-BB25-8FB1ACAD3832}" destId="{4A27549A-9AB6-45CE-8AF4-C6CAC1AAA1F2}" srcOrd="0" destOrd="0" presId="urn:microsoft.com/office/officeart/2005/8/layout/hierarchy1"/>
    <dgm:cxn modelId="{4C2D5787-05B6-4DF9-9591-84A80EE1BD41}" srcId="{3431A281-C06D-4E20-A4E3-F9C7C12265AA}" destId="{5AD1F10B-A950-4FEB-BFAF-42CACBC8B366}" srcOrd="1" destOrd="0" parTransId="{405026BF-8696-40A9-852F-C7EB7700A7EA}" sibTransId="{11124C78-FFA7-4D53-A20E-EC963230A6D4}"/>
    <dgm:cxn modelId="{B32BE63E-2173-4D67-9428-62326BCF4E40}" type="presOf" srcId="{14AD8E76-63FA-45F6-A062-7CCE6F8FE7CE}" destId="{E21FDBAD-F04D-47CC-B903-B7130AEB04C0}" srcOrd="0" destOrd="0" presId="urn:microsoft.com/office/officeart/2005/8/layout/hierarchy1"/>
    <dgm:cxn modelId="{CE9FBF5F-49CC-4E33-BC4D-5B4A65834843}" type="presOf" srcId="{7A12D72A-10F4-47E7-B323-1BD0609380D2}" destId="{0FE5B2A2-440A-444D-AC87-D749823DB839}" srcOrd="0" destOrd="0" presId="urn:microsoft.com/office/officeart/2005/8/layout/hierarchy1"/>
    <dgm:cxn modelId="{E13979A5-9054-4303-97DC-B126DBC00FFA}" type="presOf" srcId="{059C983D-8BD4-40C3-B772-2D3BCEFFE65B}" destId="{5F3E63FC-C1D9-4519-8D00-E8EBE5BE5039}" srcOrd="0" destOrd="0" presId="urn:microsoft.com/office/officeart/2005/8/layout/hierarchy1"/>
    <dgm:cxn modelId="{8201416C-BDF8-4175-AF88-0237804272C2}" type="presOf" srcId="{32DAA7DC-A01F-4CCF-A5D3-7C3C9A9A46F9}" destId="{77F0BD40-2281-47EB-9999-DCCE8AE49CB1}" srcOrd="0" destOrd="0" presId="urn:microsoft.com/office/officeart/2005/8/layout/hierarchy1"/>
    <dgm:cxn modelId="{6D1D2BC4-09DF-4C8D-B56D-40C07E4D617B}" type="presOf" srcId="{3170C6B1-25E4-4330-B4E2-AA20B5CB2809}" destId="{E52412B3-AE40-46D0-9F13-16E0F8F6AF25}" srcOrd="0" destOrd="0" presId="urn:microsoft.com/office/officeart/2005/8/layout/hierarchy1"/>
    <dgm:cxn modelId="{F0C44221-95B4-4266-A80E-E09E56301C15}" srcId="{DD4D2F9A-5FAC-45C6-A854-DC5D2302F524}" destId="{2D179EEA-71A0-4A03-AB4C-FC6EE4903849}" srcOrd="0" destOrd="0" parTransId="{BFEAA6CA-09B8-4C59-9042-A90242243272}" sibTransId="{776D7365-6382-4FD5-B70D-539283F02986}"/>
    <dgm:cxn modelId="{23EEA83A-D329-49E3-A772-E11AA7764688}" type="presOf" srcId="{B3A88B06-3BAA-454D-A0DF-7238E09B5C06}" destId="{057A62EF-9F7E-4B1E-9B32-CD0306DF342E}" srcOrd="0" destOrd="0" presId="urn:microsoft.com/office/officeart/2005/8/layout/hierarchy1"/>
    <dgm:cxn modelId="{5722509E-BE59-47CC-BFF9-B84B570DD181}" type="presOf" srcId="{E470A426-0043-47B9-9748-90D85D620CDF}" destId="{B3E79F46-0A46-4A6D-BF9A-B8CDA306E9F9}" srcOrd="0" destOrd="0" presId="urn:microsoft.com/office/officeart/2005/8/layout/hierarchy1"/>
    <dgm:cxn modelId="{5DF9F9BB-FB63-4C02-B751-B9293DC8816C}" type="presOf" srcId="{25BD32BA-37B4-497C-A6AF-0B7742E1169C}" destId="{72241BC9-B948-48AF-B9FD-538FBE4BC488}" srcOrd="0" destOrd="0" presId="urn:microsoft.com/office/officeart/2005/8/layout/hierarchy1"/>
    <dgm:cxn modelId="{1997A628-D7FA-4164-9BE7-DB3266882D19}" type="presOf" srcId="{3DD9FBBA-93FB-4089-BAF9-B1D49B1A938D}" destId="{247FF4D5-A018-458F-A832-F7425238F6A5}" srcOrd="0" destOrd="0" presId="urn:microsoft.com/office/officeart/2005/8/layout/hierarchy1"/>
    <dgm:cxn modelId="{49E31317-BEAE-45C0-AEA0-A22B320ADD52}" type="presOf" srcId="{593D0805-62B1-4D48-ACED-47A97DFA45BC}" destId="{83916C38-BDCD-493A-89FB-D1DB034ABE43}" srcOrd="0" destOrd="0" presId="urn:microsoft.com/office/officeart/2005/8/layout/hierarchy1"/>
    <dgm:cxn modelId="{DEAD848E-1FF6-4D9F-9A3C-11F0E948E5EE}" srcId="{0D8F276C-3416-4567-92F3-245AF4D0BAFF}" destId="{00964424-96D8-4E27-BF3F-5700E28532AF}" srcOrd="1" destOrd="0" parTransId="{3170C6B1-25E4-4330-B4E2-AA20B5CB2809}" sibTransId="{17011DAD-FD6D-4B39-8917-52207E87C6C9}"/>
    <dgm:cxn modelId="{248B68AF-0F28-4B8D-9DA8-55BC45125DFF}" type="presOf" srcId="{4A879D5E-5607-4923-9646-ED508F1F10A4}" destId="{448376A1-7D78-4B9F-B2A3-B995E643C75C}" srcOrd="0" destOrd="0" presId="urn:microsoft.com/office/officeart/2005/8/layout/hierarchy1"/>
    <dgm:cxn modelId="{83529430-C6DD-47F9-A368-299BDF76EF01}" type="presOf" srcId="{FB607077-4572-438B-B3D4-5FD5DC306DD6}" destId="{2C2EF1A6-384E-4EC4-81D7-FF86DE664205}" srcOrd="0" destOrd="0" presId="urn:microsoft.com/office/officeart/2005/8/layout/hierarchy1"/>
    <dgm:cxn modelId="{3192BB46-E9C0-4985-AC77-6F81DEA29A41}" type="presOf" srcId="{42AFB3E2-63B5-4523-8248-4FEE88C117E8}" destId="{CB27A6F1-E09D-49E4-8D37-47F3CFC2D648}" srcOrd="0" destOrd="0" presId="urn:microsoft.com/office/officeart/2005/8/layout/hierarchy1"/>
    <dgm:cxn modelId="{E1AB04A2-65F0-4B29-B083-FE5BA73EB197}" type="presOf" srcId="{CD3A2E86-7394-4C3A-9448-00971F8DDBAA}" destId="{852823A4-EBF3-41CA-BC31-DDFDA9A843F4}" srcOrd="0" destOrd="0" presId="urn:microsoft.com/office/officeart/2005/8/layout/hierarchy1"/>
    <dgm:cxn modelId="{425CF3AD-7E9E-4F3F-BBB3-B4383CD82380}" srcId="{E1523A9B-1771-4EFB-BE39-C69D2D26C588}" destId="{42AFB3E2-63B5-4523-8248-4FEE88C117E8}" srcOrd="1" destOrd="0" parTransId="{059C983D-8BD4-40C3-B772-2D3BCEFFE65B}" sibTransId="{D5BAB0BD-6C15-49EF-815F-69236BB7783A}"/>
    <dgm:cxn modelId="{81181A41-1DE6-4D38-A416-D3849BC2CFD2}" srcId="{7A61FFD5-B438-4F6D-9A2D-87848D2112C4}" destId="{BF5234F1-D6B7-4C4B-914C-963B9CEC9A11}" srcOrd="0" destOrd="0" parTransId="{16CF27B5-957D-4EA2-BB25-8FB1ACAD3832}" sibTransId="{94C0AE47-7ECC-4304-B8AC-C0AB21E79137}"/>
    <dgm:cxn modelId="{41B2F2E3-E125-4576-8C4C-05F1F380F69F}" type="presOf" srcId="{3431A281-C06D-4E20-A4E3-F9C7C12265AA}" destId="{77A81C47-FB83-441E-BCB9-B885B633B3C1}" srcOrd="0" destOrd="0" presId="urn:microsoft.com/office/officeart/2005/8/layout/hierarchy1"/>
    <dgm:cxn modelId="{D6431BAA-6F9F-4214-A703-235A199260FE}" type="presOf" srcId="{0F912992-568B-4E3F-8364-70C52C90EB44}" destId="{46EA5714-1B1A-49E7-AEDA-61F6E1BA99FA}" srcOrd="0" destOrd="0" presId="urn:microsoft.com/office/officeart/2005/8/layout/hierarchy1"/>
    <dgm:cxn modelId="{EFDBECD2-F675-4F5D-96FE-E0A00D7D5436}" srcId="{00964424-96D8-4E27-BF3F-5700E28532AF}" destId="{1DDAD134-0BBF-4D88-90D0-215CFAA046D2}" srcOrd="0" destOrd="0" parTransId="{2A62CF27-0620-458E-9D72-3E5251D1997C}" sibTransId="{7CCDD22D-A8E3-43C6-8EC2-8AEFB2DE26B4}"/>
    <dgm:cxn modelId="{E44ECD43-0B50-46CC-93D1-3A048B074C9E}" srcId="{0D8F276C-3416-4567-92F3-245AF4D0BAFF}" destId="{BF874A72-A8E8-41B5-A37A-BB3663B1C397}" srcOrd="0" destOrd="0" parTransId="{BD26147F-C808-4988-AAD8-A5F824CD16F9}" sibTransId="{88031CC6-2933-4415-B575-A2B34039AF9B}"/>
    <dgm:cxn modelId="{E46A6977-FE81-415F-A45A-AC7F3C5EFB2F}" type="presOf" srcId="{0D8F276C-3416-4567-92F3-245AF4D0BAFF}" destId="{62EF3369-B885-4001-BDF3-35C1E1BA4B54}" srcOrd="0" destOrd="0" presId="urn:microsoft.com/office/officeart/2005/8/layout/hierarchy1"/>
    <dgm:cxn modelId="{37CAC2C1-4607-4325-A69A-747BD4207ED5}" type="presOf" srcId="{7A61FFD5-B438-4F6D-9A2D-87848D2112C4}" destId="{3ED35187-C9DF-4108-840C-26615A4DC3CA}" srcOrd="0" destOrd="0" presId="urn:microsoft.com/office/officeart/2005/8/layout/hierarchy1"/>
    <dgm:cxn modelId="{1949D04D-D41E-413E-909D-D9B865A6AAC1}" type="presOf" srcId="{409FCE78-883D-45E8-90B9-03595392B369}" destId="{7AEB7733-EA0D-4860-BA0F-DD0CC907EAAF}" srcOrd="0" destOrd="0" presId="urn:microsoft.com/office/officeart/2005/8/layout/hierarchy1"/>
    <dgm:cxn modelId="{1C283DD4-D712-4A4C-971D-573AE0A324E0}" type="presOf" srcId="{5AD1F10B-A950-4FEB-BFAF-42CACBC8B366}" destId="{4898C89E-877F-4D2D-ABC0-A49D1F3AB22B}" srcOrd="0" destOrd="0" presId="urn:microsoft.com/office/officeart/2005/8/layout/hierarchy1"/>
    <dgm:cxn modelId="{DB5C63CC-E7E9-49FA-96C2-7C317B2012FF}" type="presParOf" srcId="{448376A1-7D78-4B9F-B2A3-B995E643C75C}" destId="{FEFF3CDA-32A2-4190-B297-A4FC6C3321E8}" srcOrd="0" destOrd="0" presId="urn:microsoft.com/office/officeart/2005/8/layout/hierarchy1"/>
    <dgm:cxn modelId="{CB69AE4C-7B98-4C06-B00F-39A35403BA7A}" type="presParOf" srcId="{FEFF3CDA-32A2-4190-B297-A4FC6C3321E8}" destId="{1229AC68-0F03-4D0B-B36B-0011BFE75A02}" srcOrd="0" destOrd="0" presId="urn:microsoft.com/office/officeart/2005/8/layout/hierarchy1"/>
    <dgm:cxn modelId="{5B871C2E-86E8-489A-B812-5D3004296E63}" type="presParOf" srcId="{1229AC68-0F03-4D0B-B36B-0011BFE75A02}" destId="{CF687DAC-E7C5-40BF-BA33-B0967310143E}" srcOrd="0" destOrd="0" presId="urn:microsoft.com/office/officeart/2005/8/layout/hierarchy1"/>
    <dgm:cxn modelId="{5746F3B9-87B7-4CA1-89F3-A6922C20DF55}" type="presParOf" srcId="{1229AC68-0F03-4D0B-B36B-0011BFE75A02}" destId="{D7EE4A25-B123-46EF-B7AC-DAAB1E5F3DDD}" srcOrd="1" destOrd="0" presId="urn:microsoft.com/office/officeart/2005/8/layout/hierarchy1"/>
    <dgm:cxn modelId="{BF74D56D-8E80-4836-A90C-587FEA502128}" type="presParOf" srcId="{FEFF3CDA-32A2-4190-B297-A4FC6C3321E8}" destId="{052FE4D2-1951-48DD-9D06-2FE2C171BD72}" srcOrd="1" destOrd="0" presId="urn:microsoft.com/office/officeart/2005/8/layout/hierarchy1"/>
    <dgm:cxn modelId="{786D396A-BAF2-4025-82B0-2B98DA573CF0}" type="presParOf" srcId="{052FE4D2-1951-48DD-9D06-2FE2C171BD72}" destId="{83916C38-BDCD-493A-89FB-D1DB034ABE43}" srcOrd="0" destOrd="0" presId="urn:microsoft.com/office/officeart/2005/8/layout/hierarchy1"/>
    <dgm:cxn modelId="{8AE5653D-ABCF-42C9-8892-3EE9839D5BF7}" type="presParOf" srcId="{052FE4D2-1951-48DD-9D06-2FE2C171BD72}" destId="{3888A27B-17A0-4277-8DD9-14FE906EEA46}" srcOrd="1" destOrd="0" presId="urn:microsoft.com/office/officeart/2005/8/layout/hierarchy1"/>
    <dgm:cxn modelId="{15AECE96-1911-40BB-AA2F-BA4415E2DD44}" type="presParOf" srcId="{3888A27B-17A0-4277-8DD9-14FE906EEA46}" destId="{9B029126-33D7-4B3F-9200-9B0AEE48FB0A}" srcOrd="0" destOrd="0" presId="urn:microsoft.com/office/officeart/2005/8/layout/hierarchy1"/>
    <dgm:cxn modelId="{0137268C-61E9-4CBE-8DE6-0C8C70C52E93}" type="presParOf" srcId="{9B029126-33D7-4B3F-9200-9B0AEE48FB0A}" destId="{A301A017-B139-4ED9-B422-0ECDD60115B2}" srcOrd="0" destOrd="0" presId="urn:microsoft.com/office/officeart/2005/8/layout/hierarchy1"/>
    <dgm:cxn modelId="{E644BBDB-D04A-4528-894A-9EC3D80131DD}" type="presParOf" srcId="{9B029126-33D7-4B3F-9200-9B0AEE48FB0A}" destId="{62EF3369-B885-4001-BDF3-35C1E1BA4B54}" srcOrd="1" destOrd="0" presId="urn:microsoft.com/office/officeart/2005/8/layout/hierarchy1"/>
    <dgm:cxn modelId="{62431F03-D7C0-499F-A48F-9D19CD16C197}" type="presParOf" srcId="{3888A27B-17A0-4277-8DD9-14FE906EEA46}" destId="{D5C0B57A-077D-4700-9E21-1C470CFD2C80}" srcOrd="1" destOrd="0" presId="urn:microsoft.com/office/officeart/2005/8/layout/hierarchy1"/>
    <dgm:cxn modelId="{5B324C97-CABA-41F5-8362-287BC8FFDBA9}" type="presParOf" srcId="{D5C0B57A-077D-4700-9E21-1C470CFD2C80}" destId="{B8FA6F23-F937-4204-8D8E-47FF0803FB45}" srcOrd="0" destOrd="0" presId="urn:microsoft.com/office/officeart/2005/8/layout/hierarchy1"/>
    <dgm:cxn modelId="{A8557BCC-BBC4-4CB1-884B-4FF187B77D06}" type="presParOf" srcId="{D5C0B57A-077D-4700-9E21-1C470CFD2C80}" destId="{52DB5E6F-86DA-4191-B022-160530F760A4}" srcOrd="1" destOrd="0" presId="urn:microsoft.com/office/officeart/2005/8/layout/hierarchy1"/>
    <dgm:cxn modelId="{CDEC5ADF-CB05-453B-8097-1C3376352621}" type="presParOf" srcId="{52DB5E6F-86DA-4191-B022-160530F760A4}" destId="{C487CCD9-0B1E-4A0A-9868-FFCC30495F9E}" srcOrd="0" destOrd="0" presId="urn:microsoft.com/office/officeart/2005/8/layout/hierarchy1"/>
    <dgm:cxn modelId="{2F3BACC2-302B-4454-817B-4B6C3D82E618}" type="presParOf" srcId="{C487CCD9-0B1E-4A0A-9868-FFCC30495F9E}" destId="{2372A8B7-E184-490E-974B-7F71D746FBC2}" srcOrd="0" destOrd="0" presId="urn:microsoft.com/office/officeart/2005/8/layout/hierarchy1"/>
    <dgm:cxn modelId="{3DE58482-4949-496B-A01E-289213ACFD99}" type="presParOf" srcId="{C487CCD9-0B1E-4A0A-9868-FFCC30495F9E}" destId="{1137E853-66FE-4158-B34E-358FD0FE9043}" srcOrd="1" destOrd="0" presId="urn:microsoft.com/office/officeart/2005/8/layout/hierarchy1"/>
    <dgm:cxn modelId="{42D412C3-5CD1-4099-BD26-990821A68F9D}" type="presParOf" srcId="{52DB5E6F-86DA-4191-B022-160530F760A4}" destId="{12D581A3-49E5-4AA7-AB20-CD9822AD6F8C}" srcOrd="1" destOrd="0" presId="urn:microsoft.com/office/officeart/2005/8/layout/hierarchy1"/>
    <dgm:cxn modelId="{A6A7E1C0-0ADD-438B-AB4E-3E752DA2E4EA}" type="presParOf" srcId="{12D581A3-49E5-4AA7-AB20-CD9822AD6F8C}" destId="{D9EC12FA-B2B1-4E55-A09F-A38849CC30EC}" srcOrd="0" destOrd="0" presId="urn:microsoft.com/office/officeart/2005/8/layout/hierarchy1"/>
    <dgm:cxn modelId="{2A976D9F-216F-4779-AC47-133F0490E7AA}" type="presParOf" srcId="{12D581A3-49E5-4AA7-AB20-CD9822AD6F8C}" destId="{46F7F325-993F-4EC2-A47D-A75255E3DE63}" srcOrd="1" destOrd="0" presId="urn:microsoft.com/office/officeart/2005/8/layout/hierarchy1"/>
    <dgm:cxn modelId="{8D857494-9ACD-4FBD-87CF-14AF60DB263F}" type="presParOf" srcId="{46F7F325-993F-4EC2-A47D-A75255E3DE63}" destId="{D76C37A9-C561-4B17-AAF9-265F950F9602}" srcOrd="0" destOrd="0" presId="urn:microsoft.com/office/officeart/2005/8/layout/hierarchy1"/>
    <dgm:cxn modelId="{5B2387DA-60E8-44CC-A591-C225A790EB0B}" type="presParOf" srcId="{D76C37A9-C561-4B17-AAF9-265F950F9602}" destId="{ED980844-9EBF-4B4B-A966-F89DA5A750A8}" srcOrd="0" destOrd="0" presId="urn:microsoft.com/office/officeart/2005/8/layout/hierarchy1"/>
    <dgm:cxn modelId="{2E5974AD-5DDE-473A-8FBF-491910D03F11}" type="presParOf" srcId="{D76C37A9-C561-4B17-AAF9-265F950F9602}" destId="{057A62EF-9F7E-4B1E-9B32-CD0306DF342E}" srcOrd="1" destOrd="0" presId="urn:microsoft.com/office/officeart/2005/8/layout/hierarchy1"/>
    <dgm:cxn modelId="{3838CC0F-3707-448D-B4F2-BDC98573FE3F}" type="presParOf" srcId="{46F7F325-993F-4EC2-A47D-A75255E3DE63}" destId="{B737CFAC-BAB7-44DB-AE26-7ACC39571DC3}" srcOrd="1" destOrd="0" presId="urn:microsoft.com/office/officeart/2005/8/layout/hierarchy1"/>
    <dgm:cxn modelId="{5EB797AD-5154-4DCB-A9C8-515AA1702756}" type="presParOf" srcId="{D5C0B57A-077D-4700-9E21-1C470CFD2C80}" destId="{E52412B3-AE40-46D0-9F13-16E0F8F6AF25}" srcOrd="2" destOrd="0" presId="urn:microsoft.com/office/officeart/2005/8/layout/hierarchy1"/>
    <dgm:cxn modelId="{10EB3B62-3A51-4E5A-A2CD-3759634A1445}" type="presParOf" srcId="{D5C0B57A-077D-4700-9E21-1C470CFD2C80}" destId="{8F4F382F-74AB-4CA0-896D-555169D343B3}" srcOrd="3" destOrd="0" presId="urn:microsoft.com/office/officeart/2005/8/layout/hierarchy1"/>
    <dgm:cxn modelId="{40BB5FEE-F096-4749-A963-80854D65F04D}" type="presParOf" srcId="{8F4F382F-74AB-4CA0-896D-555169D343B3}" destId="{6BFCA49A-0FD4-4E66-8488-C63662E7ECFF}" srcOrd="0" destOrd="0" presId="urn:microsoft.com/office/officeart/2005/8/layout/hierarchy1"/>
    <dgm:cxn modelId="{D3E3CC4C-2B8B-4C4B-A859-6DA2151F1DF2}" type="presParOf" srcId="{6BFCA49A-0FD4-4E66-8488-C63662E7ECFF}" destId="{612FB1FC-8ACB-4859-9B80-A6E91ABF0041}" srcOrd="0" destOrd="0" presId="urn:microsoft.com/office/officeart/2005/8/layout/hierarchy1"/>
    <dgm:cxn modelId="{2745F4B9-C57E-4D6E-AB9D-9E253EDB2A1F}" type="presParOf" srcId="{6BFCA49A-0FD4-4E66-8488-C63662E7ECFF}" destId="{0E7E0F99-288B-42D2-BAF8-C4D1B2EB4D01}" srcOrd="1" destOrd="0" presId="urn:microsoft.com/office/officeart/2005/8/layout/hierarchy1"/>
    <dgm:cxn modelId="{BB7DF562-E05B-4A2C-8FC6-21A2A2B5E289}" type="presParOf" srcId="{8F4F382F-74AB-4CA0-896D-555169D343B3}" destId="{7A6ED4E3-A346-4966-8526-A822B6C1E4AB}" srcOrd="1" destOrd="0" presId="urn:microsoft.com/office/officeart/2005/8/layout/hierarchy1"/>
    <dgm:cxn modelId="{CD7C194D-407D-42BA-9773-D955DC22EE94}" type="presParOf" srcId="{7A6ED4E3-A346-4966-8526-A822B6C1E4AB}" destId="{73027B5F-2AD7-4E04-98D4-A314B9561E00}" srcOrd="0" destOrd="0" presId="urn:microsoft.com/office/officeart/2005/8/layout/hierarchy1"/>
    <dgm:cxn modelId="{FAF3F9A1-8FFF-4EEA-8049-21B06EA7A802}" type="presParOf" srcId="{7A6ED4E3-A346-4966-8526-A822B6C1E4AB}" destId="{677B0B3B-3DC8-4E5C-B9EE-3D4613486F80}" srcOrd="1" destOrd="0" presId="urn:microsoft.com/office/officeart/2005/8/layout/hierarchy1"/>
    <dgm:cxn modelId="{0C7F0226-B464-46CE-B4AC-2E0C5D36A139}" type="presParOf" srcId="{677B0B3B-3DC8-4E5C-B9EE-3D4613486F80}" destId="{E46DA44C-D6A4-4A14-9A3D-5E6C784F95E4}" srcOrd="0" destOrd="0" presId="urn:microsoft.com/office/officeart/2005/8/layout/hierarchy1"/>
    <dgm:cxn modelId="{EF9108C9-CD5D-4211-B108-FAC41A79D969}" type="presParOf" srcId="{E46DA44C-D6A4-4A14-9A3D-5E6C784F95E4}" destId="{85F5881A-F56F-4A40-A7EF-0EF88386BA7D}" srcOrd="0" destOrd="0" presId="urn:microsoft.com/office/officeart/2005/8/layout/hierarchy1"/>
    <dgm:cxn modelId="{B8D3284A-6F52-4DAA-8F6C-7539575683C4}" type="presParOf" srcId="{E46DA44C-D6A4-4A14-9A3D-5E6C784F95E4}" destId="{48468B31-E141-455E-BF9A-CA5C09FD9250}" srcOrd="1" destOrd="0" presId="urn:microsoft.com/office/officeart/2005/8/layout/hierarchy1"/>
    <dgm:cxn modelId="{39F62C8E-F3E7-47F2-8FC9-5762212D626E}" type="presParOf" srcId="{677B0B3B-3DC8-4E5C-B9EE-3D4613486F80}" destId="{86DE027A-A5D6-400C-9387-8F4F74428215}" srcOrd="1" destOrd="0" presId="urn:microsoft.com/office/officeart/2005/8/layout/hierarchy1"/>
    <dgm:cxn modelId="{D367D609-8C73-472A-970E-503F2DE77EE2}" type="presParOf" srcId="{052FE4D2-1951-48DD-9D06-2FE2C171BD72}" destId="{5F3E63FC-C1D9-4519-8D00-E8EBE5BE5039}" srcOrd="2" destOrd="0" presId="urn:microsoft.com/office/officeart/2005/8/layout/hierarchy1"/>
    <dgm:cxn modelId="{A82F3077-EE9D-4ABF-90D0-BB8BCE3772E8}" type="presParOf" srcId="{052FE4D2-1951-48DD-9D06-2FE2C171BD72}" destId="{B7BBA1B1-10D9-47F3-BAFE-85B294B04148}" srcOrd="3" destOrd="0" presId="urn:microsoft.com/office/officeart/2005/8/layout/hierarchy1"/>
    <dgm:cxn modelId="{8A5D30B4-C2A8-440A-8F6B-4B70C1707505}" type="presParOf" srcId="{B7BBA1B1-10D9-47F3-BAFE-85B294B04148}" destId="{A06356A6-D293-4589-A5FC-AB9672A058A6}" srcOrd="0" destOrd="0" presId="urn:microsoft.com/office/officeart/2005/8/layout/hierarchy1"/>
    <dgm:cxn modelId="{04378ACE-687B-4FD5-9B5C-E6FB6BBD858F}" type="presParOf" srcId="{A06356A6-D293-4589-A5FC-AB9672A058A6}" destId="{A11F25A1-A7BF-4743-8E11-7C885ECCC9FE}" srcOrd="0" destOrd="0" presId="urn:microsoft.com/office/officeart/2005/8/layout/hierarchy1"/>
    <dgm:cxn modelId="{7C89DCD7-ECAE-4C7C-BE17-13E74FEDC532}" type="presParOf" srcId="{A06356A6-D293-4589-A5FC-AB9672A058A6}" destId="{CB27A6F1-E09D-49E4-8D37-47F3CFC2D648}" srcOrd="1" destOrd="0" presId="urn:microsoft.com/office/officeart/2005/8/layout/hierarchy1"/>
    <dgm:cxn modelId="{85C36FAF-5A45-472C-9A25-B8011C1C8A5A}" type="presParOf" srcId="{B7BBA1B1-10D9-47F3-BAFE-85B294B04148}" destId="{04A2ED68-A8E1-4A74-9ACA-466D9EB41382}" srcOrd="1" destOrd="0" presId="urn:microsoft.com/office/officeart/2005/8/layout/hierarchy1"/>
    <dgm:cxn modelId="{0186D7D8-5697-4854-8B7F-861D624B1D4B}" type="presParOf" srcId="{04A2ED68-A8E1-4A74-9ACA-466D9EB41382}" destId="{2C2EF1A6-384E-4EC4-81D7-FF86DE664205}" srcOrd="0" destOrd="0" presId="urn:microsoft.com/office/officeart/2005/8/layout/hierarchy1"/>
    <dgm:cxn modelId="{6A917550-0E78-4A4E-B9CE-618CACD98FFA}" type="presParOf" srcId="{04A2ED68-A8E1-4A74-9ACA-466D9EB41382}" destId="{3FBD40A5-3D21-4BC2-8F88-8A2289A964CE}" srcOrd="1" destOrd="0" presId="urn:microsoft.com/office/officeart/2005/8/layout/hierarchy1"/>
    <dgm:cxn modelId="{AAA82058-428D-42F2-A565-EBC2BEDB8B30}" type="presParOf" srcId="{3FBD40A5-3D21-4BC2-8F88-8A2289A964CE}" destId="{AEF51F6F-6AF8-4484-A502-81360A65812A}" srcOrd="0" destOrd="0" presId="urn:microsoft.com/office/officeart/2005/8/layout/hierarchy1"/>
    <dgm:cxn modelId="{3C6630F3-6AE8-403F-8FEA-85DDBDFAC86A}" type="presParOf" srcId="{AEF51F6F-6AF8-4484-A502-81360A65812A}" destId="{92E63BBA-220B-4FC1-8EF8-E4D1DCF25BFD}" srcOrd="0" destOrd="0" presId="urn:microsoft.com/office/officeart/2005/8/layout/hierarchy1"/>
    <dgm:cxn modelId="{03BDC987-7416-4A22-8C92-A63BDA25B763}" type="presParOf" srcId="{AEF51F6F-6AF8-4484-A502-81360A65812A}" destId="{0FE5B2A2-440A-444D-AC87-D749823DB839}" srcOrd="1" destOrd="0" presId="urn:microsoft.com/office/officeart/2005/8/layout/hierarchy1"/>
    <dgm:cxn modelId="{01999363-28FB-4931-B796-346D3D9D1347}" type="presParOf" srcId="{3FBD40A5-3D21-4BC2-8F88-8A2289A964CE}" destId="{704C7919-D129-403B-89EE-13A7930BF8FC}" srcOrd="1" destOrd="0" presId="urn:microsoft.com/office/officeart/2005/8/layout/hierarchy1"/>
    <dgm:cxn modelId="{AEB77849-6497-4C9A-9000-B7115C480A8F}" type="presParOf" srcId="{704C7919-D129-403B-89EE-13A7930BF8FC}" destId="{B3E79F46-0A46-4A6D-BF9A-B8CDA306E9F9}" srcOrd="0" destOrd="0" presId="urn:microsoft.com/office/officeart/2005/8/layout/hierarchy1"/>
    <dgm:cxn modelId="{51CD6677-020E-45C7-A4A9-48551BD68842}" type="presParOf" srcId="{704C7919-D129-403B-89EE-13A7930BF8FC}" destId="{A159DA98-0FCD-41C5-9787-E52DE8E92705}" srcOrd="1" destOrd="0" presId="urn:microsoft.com/office/officeart/2005/8/layout/hierarchy1"/>
    <dgm:cxn modelId="{2DB2B43E-9E95-4706-822F-9A3FAF65D3D7}" type="presParOf" srcId="{A159DA98-0FCD-41C5-9787-E52DE8E92705}" destId="{EFC9E02C-9BA7-4F2D-8BF2-1D1BAAD9DA00}" srcOrd="0" destOrd="0" presId="urn:microsoft.com/office/officeart/2005/8/layout/hierarchy1"/>
    <dgm:cxn modelId="{19343D69-4EF4-454B-9D7E-8102E47914A9}" type="presParOf" srcId="{EFC9E02C-9BA7-4F2D-8BF2-1D1BAAD9DA00}" destId="{4DD39916-A98A-403A-A554-91912A278D88}" srcOrd="0" destOrd="0" presId="urn:microsoft.com/office/officeart/2005/8/layout/hierarchy1"/>
    <dgm:cxn modelId="{0D8734BB-5F77-4F83-B451-3FAC0F21FB04}" type="presParOf" srcId="{EFC9E02C-9BA7-4F2D-8BF2-1D1BAAD9DA00}" destId="{72241BC9-B948-48AF-B9FD-538FBE4BC488}" srcOrd="1" destOrd="0" presId="urn:microsoft.com/office/officeart/2005/8/layout/hierarchy1"/>
    <dgm:cxn modelId="{0320018D-5B06-4C5D-97BD-214B151AB682}" type="presParOf" srcId="{A159DA98-0FCD-41C5-9787-E52DE8E92705}" destId="{554368CC-8384-4966-8776-0DFA673E95EE}" srcOrd="1" destOrd="0" presId="urn:microsoft.com/office/officeart/2005/8/layout/hierarchy1"/>
    <dgm:cxn modelId="{22498F37-29B8-4ED2-9295-21B79DD5514A}" type="presParOf" srcId="{04A2ED68-A8E1-4A74-9ACA-466D9EB41382}" destId="{7AEB7733-EA0D-4860-BA0F-DD0CC907EAAF}" srcOrd="2" destOrd="0" presId="urn:microsoft.com/office/officeart/2005/8/layout/hierarchy1"/>
    <dgm:cxn modelId="{E54B51AB-D592-4E89-9A32-77F318A6D20C}" type="presParOf" srcId="{04A2ED68-A8E1-4A74-9ACA-466D9EB41382}" destId="{8F0B8BAA-885B-4F64-8C88-5A15C9467ABD}" srcOrd="3" destOrd="0" presId="urn:microsoft.com/office/officeart/2005/8/layout/hierarchy1"/>
    <dgm:cxn modelId="{9458D812-79B0-43FC-B74C-FBAFA6490084}" type="presParOf" srcId="{8F0B8BAA-885B-4F64-8C88-5A15C9467ABD}" destId="{4D3763FE-3056-4123-AB0A-0FFA2AB321A9}" srcOrd="0" destOrd="0" presId="urn:microsoft.com/office/officeart/2005/8/layout/hierarchy1"/>
    <dgm:cxn modelId="{36F4D049-1A0F-4C5C-9E1F-CCAC042814CC}" type="presParOf" srcId="{4D3763FE-3056-4123-AB0A-0FFA2AB321A9}" destId="{6DE57B36-965A-4484-9134-945CAF3639B1}" srcOrd="0" destOrd="0" presId="urn:microsoft.com/office/officeart/2005/8/layout/hierarchy1"/>
    <dgm:cxn modelId="{AEB81B38-AF18-4B61-B1AA-482534ED1E17}" type="presParOf" srcId="{4D3763FE-3056-4123-AB0A-0FFA2AB321A9}" destId="{77F0BD40-2281-47EB-9999-DCCE8AE49CB1}" srcOrd="1" destOrd="0" presId="urn:microsoft.com/office/officeart/2005/8/layout/hierarchy1"/>
    <dgm:cxn modelId="{9FEA314E-D754-4A70-B0DA-2DEF695FE517}" type="presParOf" srcId="{8F0B8BAA-885B-4F64-8C88-5A15C9467ABD}" destId="{CD7B2638-AD32-4E8B-A681-5AAB576E4D18}" srcOrd="1" destOrd="0" presId="urn:microsoft.com/office/officeart/2005/8/layout/hierarchy1"/>
    <dgm:cxn modelId="{573CBDD9-1F0A-4DF8-A815-05506A0D67A9}" type="presParOf" srcId="{052FE4D2-1951-48DD-9D06-2FE2C171BD72}" destId="{247FF4D5-A018-458F-A832-F7425238F6A5}" srcOrd="4" destOrd="0" presId="urn:microsoft.com/office/officeart/2005/8/layout/hierarchy1"/>
    <dgm:cxn modelId="{4435BC11-FE66-476F-81B1-79381B83FBA1}" type="presParOf" srcId="{052FE4D2-1951-48DD-9D06-2FE2C171BD72}" destId="{14224F4C-966A-4D9D-98DD-10F35CF4849A}" srcOrd="5" destOrd="0" presId="urn:microsoft.com/office/officeart/2005/8/layout/hierarchy1"/>
    <dgm:cxn modelId="{2BF379D9-AF6B-4DBD-AC29-7E2474030608}" type="presParOf" srcId="{14224F4C-966A-4D9D-98DD-10F35CF4849A}" destId="{3DF115C2-447E-473F-BB90-D550BDA9744B}" srcOrd="0" destOrd="0" presId="urn:microsoft.com/office/officeart/2005/8/layout/hierarchy1"/>
    <dgm:cxn modelId="{9A5A4D08-07D0-4495-990D-7A18BCBC1BDF}" type="presParOf" srcId="{3DF115C2-447E-473F-BB90-D550BDA9744B}" destId="{DD4B1672-9EE6-48FF-91D5-9C41041C7291}" srcOrd="0" destOrd="0" presId="urn:microsoft.com/office/officeart/2005/8/layout/hierarchy1"/>
    <dgm:cxn modelId="{A763A27C-D8D7-4636-9D3D-39E4B225A6FA}" type="presParOf" srcId="{3DF115C2-447E-473F-BB90-D550BDA9744B}" destId="{ABB9B81B-DE39-4047-896A-B71D51C3770D}" srcOrd="1" destOrd="0" presId="urn:microsoft.com/office/officeart/2005/8/layout/hierarchy1"/>
    <dgm:cxn modelId="{E144A0D6-C771-4B53-A6B2-9D052A855C70}" type="presParOf" srcId="{14224F4C-966A-4D9D-98DD-10F35CF4849A}" destId="{D0D2872A-AB3E-4AE5-926E-6A5CA005C454}" srcOrd="1" destOrd="0" presId="urn:microsoft.com/office/officeart/2005/8/layout/hierarchy1"/>
    <dgm:cxn modelId="{411BB71F-3926-48B2-BAF4-364260F1502D}" type="presParOf" srcId="{D0D2872A-AB3E-4AE5-926E-6A5CA005C454}" destId="{3DF083C5-AB91-4A60-8CD1-F8FAE8ED1A9B}" srcOrd="0" destOrd="0" presId="urn:microsoft.com/office/officeart/2005/8/layout/hierarchy1"/>
    <dgm:cxn modelId="{684CD0D2-A1C9-4B1B-83CC-4CC11145A76C}" type="presParOf" srcId="{D0D2872A-AB3E-4AE5-926E-6A5CA005C454}" destId="{AFFD1C60-22AB-4FA4-8EA4-E1495BF53740}" srcOrd="1" destOrd="0" presId="urn:microsoft.com/office/officeart/2005/8/layout/hierarchy1"/>
    <dgm:cxn modelId="{311A2DD2-5E9B-42A0-A793-8915D3436133}" type="presParOf" srcId="{AFFD1C60-22AB-4FA4-8EA4-E1495BF53740}" destId="{17996EF5-8505-40EC-85B9-974DFAA1458A}" srcOrd="0" destOrd="0" presId="urn:microsoft.com/office/officeart/2005/8/layout/hierarchy1"/>
    <dgm:cxn modelId="{5B495595-FD83-4C5D-B42C-2FC9B318081E}" type="presParOf" srcId="{17996EF5-8505-40EC-85B9-974DFAA1458A}" destId="{38EE2CA0-55BD-4932-BDD8-2B05F388FD19}" srcOrd="0" destOrd="0" presId="urn:microsoft.com/office/officeart/2005/8/layout/hierarchy1"/>
    <dgm:cxn modelId="{ABE63D06-55EE-4053-B194-D2DF264C26F9}" type="presParOf" srcId="{17996EF5-8505-40EC-85B9-974DFAA1458A}" destId="{77CE841A-8C7F-42B9-B2B9-9A74E3F10722}" srcOrd="1" destOrd="0" presId="urn:microsoft.com/office/officeart/2005/8/layout/hierarchy1"/>
    <dgm:cxn modelId="{4FB99DEA-C15C-4036-B8C0-6024EAA8A381}" type="presParOf" srcId="{AFFD1C60-22AB-4FA4-8EA4-E1495BF53740}" destId="{436BF3F4-F233-42E2-8451-62E8D2EC6A3F}" srcOrd="1" destOrd="0" presId="urn:microsoft.com/office/officeart/2005/8/layout/hierarchy1"/>
    <dgm:cxn modelId="{E6B0698C-6DC8-4052-9043-98669D1BFEC7}" type="presParOf" srcId="{D0D2872A-AB3E-4AE5-926E-6A5CA005C454}" destId="{5D28DF54-D276-49CB-AB3A-81A0C1A0D277}" srcOrd="2" destOrd="0" presId="urn:microsoft.com/office/officeart/2005/8/layout/hierarchy1"/>
    <dgm:cxn modelId="{2336E1F3-723B-4C19-BDA2-3C6E03E808CF}" type="presParOf" srcId="{D0D2872A-AB3E-4AE5-926E-6A5CA005C454}" destId="{D418D69D-E094-49DD-A4AA-8066159A607A}" srcOrd="3" destOrd="0" presId="urn:microsoft.com/office/officeart/2005/8/layout/hierarchy1"/>
    <dgm:cxn modelId="{3CB10BEF-87C0-475B-AEBB-AE232CC0ED4A}" type="presParOf" srcId="{D418D69D-E094-49DD-A4AA-8066159A607A}" destId="{41590CFE-3F4D-4B89-9BCA-BBC3D994AE1B}" srcOrd="0" destOrd="0" presId="urn:microsoft.com/office/officeart/2005/8/layout/hierarchy1"/>
    <dgm:cxn modelId="{61A5BFB8-BDAE-4CF7-AF29-863DAEDECA5C}" type="presParOf" srcId="{41590CFE-3F4D-4B89-9BCA-BBC3D994AE1B}" destId="{E94B90BD-330F-4A85-B76E-38FD9B3C6E1D}" srcOrd="0" destOrd="0" presId="urn:microsoft.com/office/officeart/2005/8/layout/hierarchy1"/>
    <dgm:cxn modelId="{6C0E7B28-475E-4A06-82E7-4C5A9CE10F68}" type="presParOf" srcId="{41590CFE-3F4D-4B89-9BCA-BBC3D994AE1B}" destId="{68935890-FC2E-43DE-92BA-999B2CBFA458}" srcOrd="1" destOrd="0" presId="urn:microsoft.com/office/officeart/2005/8/layout/hierarchy1"/>
    <dgm:cxn modelId="{360A6033-3A8B-4088-946A-D2EA22972E92}" type="presParOf" srcId="{D418D69D-E094-49DD-A4AA-8066159A607A}" destId="{D093AE84-A9BF-4BAD-ADA8-36EBD9981CBE}" srcOrd="1" destOrd="0" presId="urn:microsoft.com/office/officeart/2005/8/layout/hierarchy1"/>
    <dgm:cxn modelId="{C00E48C7-8E59-43C6-8BDE-63C24B671AC3}" type="presParOf" srcId="{052FE4D2-1951-48DD-9D06-2FE2C171BD72}" destId="{852823A4-EBF3-41CA-BC31-DDFDA9A843F4}" srcOrd="6" destOrd="0" presId="urn:microsoft.com/office/officeart/2005/8/layout/hierarchy1"/>
    <dgm:cxn modelId="{F088C561-5CCF-4421-9AEB-CAD96CEF4B41}" type="presParOf" srcId="{052FE4D2-1951-48DD-9D06-2FE2C171BD72}" destId="{0953C614-C8D0-4335-90A0-4E177C032EEC}" srcOrd="7" destOrd="0" presId="urn:microsoft.com/office/officeart/2005/8/layout/hierarchy1"/>
    <dgm:cxn modelId="{1DBE5FCF-8806-41BD-8B7A-D10504E4C087}" type="presParOf" srcId="{0953C614-C8D0-4335-90A0-4E177C032EEC}" destId="{F6396C76-A0EA-4D6E-ACDB-DCAF5B5F189A}" srcOrd="0" destOrd="0" presId="urn:microsoft.com/office/officeart/2005/8/layout/hierarchy1"/>
    <dgm:cxn modelId="{D085C8D0-73F7-4DD1-986E-98DC568FC230}" type="presParOf" srcId="{F6396C76-A0EA-4D6E-ACDB-DCAF5B5F189A}" destId="{E402F05D-0C14-483E-945F-1610FF4A85CC}" srcOrd="0" destOrd="0" presId="urn:microsoft.com/office/officeart/2005/8/layout/hierarchy1"/>
    <dgm:cxn modelId="{6E19084A-27AF-4E4C-921E-658897674A08}" type="presParOf" srcId="{F6396C76-A0EA-4D6E-ACDB-DCAF5B5F189A}" destId="{77A81C47-FB83-441E-BCB9-B885B633B3C1}" srcOrd="1" destOrd="0" presId="urn:microsoft.com/office/officeart/2005/8/layout/hierarchy1"/>
    <dgm:cxn modelId="{E615B691-3319-45D3-B60D-E9094AE6A639}" type="presParOf" srcId="{0953C614-C8D0-4335-90A0-4E177C032EEC}" destId="{611FD807-D4BC-4A15-8AE3-0B4D6F73FA36}" srcOrd="1" destOrd="0" presId="urn:microsoft.com/office/officeart/2005/8/layout/hierarchy1"/>
    <dgm:cxn modelId="{2075A1E3-D550-4298-8BB2-BE1095DC59BC}" type="presParOf" srcId="{611FD807-D4BC-4A15-8AE3-0B4D6F73FA36}" destId="{E21FDBAD-F04D-47CC-B903-B7130AEB04C0}" srcOrd="0" destOrd="0" presId="urn:microsoft.com/office/officeart/2005/8/layout/hierarchy1"/>
    <dgm:cxn modelId="{CA609B1F-0811-458A-9472-157245C54932}" type="presParOf" srcId="{611FD807-D4BC-4A15-8AE3-0B4D6F73FA36}" destId="{8E92A2A1-1F05-41F8-A88B-BA4B26B68A62}" srcOrd="1" destOrd="0" presId="urn:microsoft.com/office/officeart/2005/8/layout/hierarchy1"/>
    <dgm:cxn modelId="{56A245D3-3F8B-4B68-8C7A-5A89B5E60120}" type="presParOf" srcId="{8E92A2A1-1F05-41F8-A88B-BA4B26B68A62}" destId="{7CD57E0D-E9F0-48CE-8325-086E28BEE799}" srcOrd="0" destOrd="0" presId="urn:microsoft.com/office/officeart/2005/8/layout/hierarchy1"/>
    <dgm:cxn modelId="{0AD67900-0224-449B-B8C9-787B0B3CA3D9}" type="presParOf" srcId="{7CD57E0D-E9F0-48CE-8325-086E28BEE799}" destId="{1E470DB2-66FC-4206-B64D-25FBEBF4BB46}" srcOrd="0" destOrd="0" presId="urn:microsoft.com/office/officeart/2005/8/layout/hierarchy1"/>
    <dgm:cxn modelId="{1C16F2A4-7A12-4F33-85FF-CB9B85B3E5D8}" type="presParOf" srcId="{7CD57E0D-E9F0-48CE-8325-086E28BEE799}" destId="{FF5FD510-8307-4347-B37F-10279DF7D7C7}" srcOrd="1" destOrd="0" presId="urn:microsoft.com/office/officeart/2005/8/layout/hierarchy1"/>
    <dgm:cxn modelId="{E0A251B5-99B7-4129-B676-81BC019B2FDE}" type="presParOf" srcId="{8E92A2A1-1F05-41F8-A88B-BA4B26B68A62}" destId="{FF4E8A1B-125E-4286-9E1B-A245C6FD1AA1}" srcOrd="1" destOrd="0" presId="urn:microsoft.com/office/officeart/2005/8/layout/hierarchy1"/>
    <dgm:cxn modelId="{061FF4D3-475E-4F4B-85B5-98B0CB313922}" type="presParOf" srcId="{611FD807-D4BC-4A15-8AE3-0B4D6F73FA36}" destId="{71CBCAFD-94B6-435E-BC27-15A25446E0A3}" srcOrd="2" destOrd="0" presId="urn:microsoft.com/office/officeart/2005/8/layout/hierarchy1"/>
    <dgm:cxn modelId="{D093FF83-F10E-44AB-BB4B-39C548F7CB6C}" type="presParOf" srcId="{611FD807-D4BC-4A15-8AE3-0B4D6F73FA36}" destId="{7061F9C1-D9AB-4A9B-92A5-B5501191F6A3}" srcOrd="3" destOrd="0" presId="urn:microsoft.com/office/officeart/2005/8/layout/hierarchy1"/>
    <dgm:cxn modelId="{B530323D-E5CE-46AA-8516-96DCF1CB3E52}" type="presParOf" srcId="{7061F9C1-D9AB-4A9B-92A5-B5501191F6A3}" destId="{21281571-DF0E-44F1-8571-4CE09C87D09E}" srcOrd="0" destOrd="0" presId="urn:microsoft.com/office/officeart/2005/8/layout/hierarchy1"/>
    <dgm:cxn modelId="{A39BAFB7-0A97-454C-A385-706A8462FA79}" type="presParOf" srcId="{21281571-DF0E-44F1-8571-4CE09C87D09E}" destId="{459AF6FB-81D8-42A5-9956-106FB0DF9295}" srcOrd="0" destOrd="0" presId="urn:microsoft.com/office/officeart/2005/8/layout/hierarchy1"/>
    <dgm:cxn modelId="{9C9B54E7-4B58-4E58-8530-FA88CC4EE219}" type="presParOf" srcId="{21281571-DF0E-44F1-8571-4CE09C87D09E}" destId="{4898C89E-877F-4D2D-ABC0-A49D1F3AB22B}" srcOrd="1" destOrd="0" presId="urn:microsoft.com/office/officeart/2005/8/layout/hierarchy1"/>
    <dgm:cxn modelId="{FDDB2A14-A75A-488B-8819-CC38D90B0149}" type="presParOf" srcId="{7061F9C1-D9AB-4A9B-92A5-B5501191F6A3}" destId="{2DC02348-4913-40A0-8D81-F10DEACE704D}" srcOrd="1" destOrd="0" presId="urn:microsoft.com/office/officeart/2005/8/layout/hierarchy1"/>
    <dgm:cxn modelId="{FE4AC829-FAD6-4613-98CA-3C86492B2AD6}" type="presParOf" srcId="{611FD807-D4BC-4A15-8AE3-0B4D6F73FA36}" destId="{46EA5714-1B1A-49E7-AEDA-61F6E1BA99FA}" srcOrd="4" destOrd="0" presId="urn:microsoft.com/office/officeart/2005/8/layout/hierarchy1"/>
    <dgm:cxn modelId="{AC96946F-A2E0-494D-9322-CBF736C2B4D1}" type="presParOf" srcId="{611FD807-D4BC-4A15-8AE3-0B4D6F73FA36}" destId="{7930CF17-8B31-4DE1-BD62-2E62D501ED0A}" srcOrd="5" destOrd="0" presId="urn:microsoft.com/office/officeart/2005/8/layout/hierarchy1"/>
    <dgm:cxn modelId="{9630519A-F2C6-46D7-A6DF-5C10C334B17D}" type="presParOf" srcId="{7930CF17-8B31-4DE1-BD62-2E62D501ED0A}" destId="{97E336B4-2F80-4679-8569-0064E94EF910}" srcOrd="0" destOrd="0" presId="urn:microsoft.com/office/officeart/2005/8/layout/hierarchy1"/>
    <dgm:cxn modelId="{B7010DA4-3F1F-4BAF-BCE3-93FE655177F0}" type="presParOf" srcId="{97E336B4-2F80-4679-8569-0064E94EF910}" destId="{EC9DF2E9-A596-4712-BB49-8D8CB2768093}" srcOrd="0" destOrd="0" presId="urn:microsoft.com/office/officeart/2005/8/layout/hierarchy1"/>
    <dgm:cxn modelId="{7A250F18-B61C-4255-980A-F2EF9ADF2ABF}" type="presParOf" srcId="{97E336B4-2F80-4679-8569-0064E94EF910}" destId="{3ED35187-C9DF-4108-840C-26615A4DC3CA}" srcOrd="1" destOrd="0" presId="urn:microsoft.com/office/officeart/2005/8/layout/hierarchy1"/>
    <dgm:cxn modelId="{57EAAF18-983A-4AC5-B8EF-E5E667FE7FEA}" type="presParOf" srcId="{7930CF17-8B31-4DE1-BD62-2E62D501ED0A}" destId="{56E747E0-CF8A-4E7D-93FC-D5821F8AE003}" srcOrd="1" destOrd="0" presId="urn:microsoft.com/office/officeart/2005/8/layout/hierarchy1"/>
    <dgm:cxn modelId="{BF14DD78-CB8E-4FE3-AB6B-D20C6D802A3B}" type="presParOf" srcId="{56E747E0-CF8A-4E7D-93FC-D5821F8AE003}" destId="{4A27549A-9AB6-45CE-8AF4-C6CAC1AAA1F2}" srcOrd="0" destOrd="0" presId="urn:microsoft.com/office/officeart/2005/8/layout/hierarchy1"/>
    <dgm:cxn modelId="{41C77BBE-71DA-4F49-9117-54E8E2925BFC}" type="presParOf" srcId="{56E747E0-CF8A-4E7D-93FC-D5821F8AE003}" destId="{5FAF13B3-4142-402D-9731-09CE34B66661}" srcOrd="1" destOrd="0" presId="urn:microsoft.com/office/officeart/2005/8/layout/hierarchy1"/>
    <dgm:cxn modelId="{17CF46C5-C076-469C-8A7B-42EC0D77B846}" type="presParOf" srcId="{5FAF13B3-4142-402D-9731-09CE34B66661}" destId="{DF936E49-DA1B-40FF-AB9C-10C9F32CACF2}" srcOrd="0" destOrd="0" presId="urn:microsoft.com/office/officeart/2005/8/layout/hierarchy1"/>
    <dgm:cxn modelId="{DF3E9502-7AD3-451F-9526-D5F9E5EB2AAC}" type="presParOf" srcId="{DF936E49-DA1B-40FF-AB9C-10C9F32CACF2}" destId="{C5A3D87D-E943-44F7-AE3C-70BA4F328671}" srcOrd="0" destOrd="0" presId="urn:microsoft.com/office/officeart/2005/8/layout/hierarchy1"/>
    <dgm:cxn modelId="{18E85E40-1804-46A8-A614-39F2906AC9E8}" type="presParOf" srcId="{DF936E49-DA1B-40FF-AB9C-10C9F32CACF2}" destId="{5B612C1C-CF29-4591-9CFF-EB2330FBB197}" srcOrd="1" destOrd="0" presId="urn:microsoft.com/office/officeart/2005/8/layout/hierarchy1"/>
    <dgm:cxn modelId="{F7B4E0E2-6E94-4130-87E7-5E9140BD4FB5}" type="presParOf" srcId="{5FAF13B3-4142-402D-9731-09CE34B66661}" destId="{1BDF0FDF-92BA-42CC-AF7A-8BE912EEBEF0}"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542"/>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Survivors</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542"/>
        <a:ext cx="3870685" cy="1083953"/>
      </dsp:txXfrm>
    </dsp:sp>
    <dsp:sp modelId="{DC95F3AC-64BE-4ECE-9F91-1C21A55D8E8B}">
      <dsp:nvSpPr>
        <dsp:cNvPr id="0" name=""/>
        <dsp:cNvSpPr/>
      </dsp:nvSpPr>
      <dsp:spPr>
        <a:xfrm>
          <a:off x="772215" y="542"/>
          <a:ext cx="1083953" cy="1083953"/>
        </a:xfrm>
        <a:prstGeom prst="ellipse">
          <a:avLst/>
        </a:prstGeom>
        <a:blipFill>
          <a:blip xmlns:r="http://schemas.openxmlformats.org/officeDocument/2006/relationships"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08063"/>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Young People</a:t>
          </a:r>
        </a:p>
        <a:p>
          <a:pPr lvl="0" algn="l" defTabSz="622300">
            <a:lnSpc>
              <a:spcPct val="90000"/>
            </a:lnSpc>
            <a:spcBef>
              <a:spcPct val="0"/>
            </a:spcBef>
            <a:spcAft>
              <a:spcPct val="35000"/>
            </a:spcAft>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08063"/>
        <a:ext cx="3870685" cy="1083953"/>
      </dsp:txXfrm>
    </dsp:sp>
    <dsp:sp modelId="{BE9E3025-5BD5-494B-9350-A9CF9EBB0138}">
      <dsp:nvSpPr>
        <dsp:cNvPr id="0" name=""/>
        <dsp:cNvSpPr/>
      </dsp:nvSpPr>
      <dsp:spPr>
        <a:xfrm>
          <a:off x="772215" y="1408063"/>
          <a:ext cx="1083953" cy="1083953"/>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15585"/>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Changing Attitudes</a:t>
          </a:r>
        </a:p>
        <a:p>
          <a:pPr lvl="0" algn="l" defTabSz="622300">
            <a:lnSpc>
              <a:spcPct val="90000"/>
            </a:lnSpc>
            <a:spcBef>
              <a:spcPct val="0"/>
            </a:spcBef>
            <a:spcAft>
              <a:spcPct val="35000"/>
            </a:spcAft>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15585"/>
        <a:ext cx="3870685" cy="1083953"/>
      </dsp:txXfrm>
    </dsp:sp>
    <dsp:sp modelId="{2AA5D520-6757-443D-B72D-C0760060F23C}">
      <dsp:nvSpPr>
        <dsp:cNvPr id="0" name=""/>
        <dsp:cNvSpPr/>
      </dsp:nvSpPr>
      <dsp:spPr>
        <a:xfrm>
          <a:off x="772215" y="2815585"/>
          <a:ext cx="1083953" cy="1083953"/>
        </a:xfrm>
        <a:prstGeom prst="ellipse">
          <a:avLst/>
        </a:prstGeom>
        <a:blipFill>
          <a:blip xmlns:r="http://schemas.openxmlformats.org/officeDocument/2006/relationships" r:embed="rId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3107"/>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Quality</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3107"/>
        <a:ext cx="3870685" cy="1083953"/>
      </dsp:txXfrm>
    </dsp:sp>
    <dsp:sp modelId="{52362CC0-FE56-4252-9285-59916E7B63F5}">
      <dsp:nvSpPr>
        <dsp:cNvPr id="0" name=""/>
        <dsp:cNvSpPr/>
      </dsp:nvSpPr>
      <dsp:spPr>
        <a:xfrm>
          <a:off x="772215" y="4223107"/>
          <a:ext cx="1083953" cy="1083953"/>
        </a:xfrm>
        <a:prstGeom prst="ellipse">
          <a:avLst/>
        </a:prstGeom>
        <a:blipFill>
          <a:blip xmlns:r="http://schemas.openxmlformats.org/officeDocument/2006/relationships"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0629"/>
          <a:ext cx="4141673" cy="1083953"/>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Resilient</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0629"/>
        <a:ext cx="3870685" cy="1083953"/>
      </dsp:txXfrm>
    </dsp:sp>
    <dsp:sp modelId="{1C140FDA-D51E-48B9-A1E0-050461DE988C}">
      <dsp:nvSpPr>
        <dsp:cNvPr id="0" name=""/>
        <dsp:cNvSpPr/>
      </dsp:nvSpPr>
      <dsp:spPr>
        <a:xfrm>
          <a:off x="772215" y="5630629"/>
          <a:ext cx="1083953" cy="1083953"/>
        </a:xfrm>
        <a:prstGeom prst="ellipse">
          <a:avLst/>
        </a:prstGeom>
        <a:blipFill>
          <a:blip xmlns:r="http://schemas.openxmlformats.org/officeDocument/2006/relationships"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549A-9AB6-45CE-8AF4-C6CAC1AAA1F2}">
      <dsp:nvSpPr>
        <dsp:cNvPr id="0" name=""/>
        <dsp:cNvSpPr/>
      </dsp:nvSpPr>
      <dsp:spPr>
        <a:xfrm>
          <a:off x="9178491"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A5714-1B1A-49E7-AEDA-61F6E1BA99FA}">
      <dsp:nvSpPr>
        <dsp:cNvPr id="0" name=""/>
        <dsp:cNvSpPr/>
      </dsp:nvSpPr>
      <dsp:spPr>
        <a:xfrm>
          <a:off x="8127917" y="2722588"/>
          <a:ext cx="1096294" cy="260868"/>
        </a:xfrm>
        <a:custGeom>
          <a:avLst/>
          <a:gdLst/>
          <a:ahLst/>
          <a:cxnLst/>
          <a:rect l="0" t="0" r="0" b="0"/>
          <a:pathLst>
            <a:path>
              <a:moveTo>
                <a:pt x="0" y="0"/>
              </a:moveTo>
              <a:lnTo>
                <a:pt x="0" y="177774"/>
              </a:lnTo>
              <a:lnTo>
                <a:pt x="1096294" y="177774"/>
              </a:lnTo>
              <a:lnTo>
                <a:pt x="1096294"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CBCAFD-94B6-435E-BC27-15A25446E0A3}">
      <dsp:nvSpPr>
        <dsp:cNvPr id="0" name=""/>
        <dsp:cNvSpPr/>
      </dsp:nvSpPr>
      <dsp:spPr>
        <a:xfrm>
          <a:off x="8082197" y="2722588"/>
          <a:ext cx="91440" cy="260868"/>
        </a:xfrm>
        <a:custGeom>
          <a:avLst/>
          <a:gdLst/>
          <a:ahLst/>
          <a:cxnLst/>
          <a:rect l="0" t="0" r="0" b="0"/>
          <a:pathLst>
            <a:path>
              <a:moveTo>
                <a:pt x="45720" y="0"/>
              </a:moveTo>
              <a:lnTo>
                <a:pt x="4572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FDBAD-F04D-47CC-B903-B7130AEB04C0}">
      <dsp:nvSpPr>
        <dsp:cNvPr id="0" name=""/>
        <dsp:cNvSpPr/>
      </dsp:nvSpPr>
      <dsp:spPr>
        <a:xfrm>
          <a:off x="7031622" y="2722588"/>
          <a:ext cx="1096294" cy="260868"/>
        </a:xfrm>
        <a:custGeom>
          <a:avLst/>
          <a:gdLst/>
          <a:ahLst/>
          <a:cxnLst/>
          <a:rect l="0" t="0" r="0" b="0"/>
          <a:pathLst>
            <a:path>
              <a:moveTo>
                <a:pt x="1096294" y="0"/>
              </a:moveTo>
              <a:lnTo>
                <a:pt x="1096294"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823A4-EBF3-41CA-BC31-DDFDA9A843F4}">
      <dsp:nvSpPr>
        <dsp:cNvPr id="0" name=""/>
        <dsp:cNvSpPr/>
      </dsp:nvSpPr>
      <dsp:spPr>
        <a:xfrm>
          <a:off x="4564959" y="1892145"/>
          <a:ext cx="3562957" cy="260868"/>
        </a:xfrm>
        <a:custGeom>
          <a:avLst/>
          <a:gdLst/>
          <a:ahLst/>
          <a:cxnLst/>
          <a:rect l="0" t="0" r="0" b="0"/>
          <a:pathLst>
            <a:path>
              <a:moveTo>
                <a:pt x="0" y="0"/>
              </a:moveTo>
              <a:lnTo>
                <a:pt x="0" y="177774"/>
              </a:lnTo>
              <a:lnTo>
                <a:pt x="3562957" y="177774"/>
              </a:lnTo>
              <a:lnTo>
                <a:pt x="3562957"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8DF54-D276-49CB-AB3A-81A0C1A0D277}">
      <dsp:nvSpPr>
        <dsp:cNvPr id="0" name=""/>
        <dsp:cNvSpPr/>
      </dsp:nvSpPr>
      <dsp:spPr>
        <a:xfrm>
          <a:off x="5387180"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083C5-AB91-4A60-8CD1-F8FAE8ED1A9B}">
      <dsp:nvSpPr>
        <dsp:cNvPr id="0" name=""/>
        <dsp:cNvSpPr/>
      </dsp:nvSpPr>
      <dsp:spPr>
        <a:xfrm>
          <a:off x="4839033"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FF4D5-A018-458F-A832-F7425238F6A5}">
      <dsp:nvSpPr>
        <dsp:cNvPr id="0" name=""/>
        <dsp:cNvSpPr/>
      </dsp:nvSpPr>
      <dsp:spPr>
        <a:xfrm>
          <a:off x="4564959" y="1892145"/>
          <a:ext cx="822220" cy="260868"/>
        </a:xfrm>
        <a:custGeom>
          <a:avLst/>
          <a:gdLst/>
          <a:ahLst/>
          <a:cxnLst/>
          <a:rect l="0" t="0" r="0" b="0"/>
          <a:pathLst>
            <a:path>
              <a:moveTo>
                <a:pt x="0" y="0"/>
              </a:moveTo>
              <a:lnTo>
                <a:pt x="0" y="177774"/>
              </a:lnTo>
              <a:lnTo>
                <a:pt x="822220" y="177774"/>
              </a:lnTo>
              <a:lnTo>
                <a:pt x="82222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B7733-EA0D-4860-BA0F-DD0CC907EAAF}">
      <dsp:nvSpPr>
        <dsp:cNvPr id="0" name=""/>
        <dsp:cNvSpPr/>
      </dsp:nvSpPr>
      <dsp:spPr>
        <a:xfrm>
          <a:off x="3194591"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79F46-0A46-4A6D-BF9A-B8CDA306E9F9}">
      <dsp:nvSpPr>
        <dsp:cNvPr id="0" name=""/>
        <dsp:cNvSpPr/>
      </dsp:nvSpPr>
      <dsp:spPr>
        <a:xfrm>
          <a:off x="2600724"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EF1A6-384E-4EC4-81D7-FF86DE664205}">
      <dsp:nvSpPr>
        <dsp:cNvPr id="0" name=""/>
        <dsp:cNvSpPr/>
      </dsp:nvSpPr>
      <dsp:spPr>
        <a:xfrm>
          <a:off x="2646444"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3E63FC-C1D9-4519-8D00-E8EBE5BE5039}">
      <dsp:nvSpPr>
        <dsp:cNvPr id="0" name=""/>
        <dsp:cNvSpPr/>
      </dsp:nvSpPr>
      <dsp:spPr>
        <a:xfrm>
          <a:off x="3194591" y="1892145"/>
          <a:ext cx="1370368" cy="260868"/>
        </a:xfrm>
        <a:custGeom>
          <a:avLst/>
          <a:gdLst/>
          <a:ahLst/>
          <a:cxnLst/>
          <a:rect l="0" t="0" r="0" b="0"/>
          <a:pathLst>
            <a:path>
              <a:moveTo>
                <a:pt x="1370368" y="0"/>
              </a:moveTo>
              <a:lnTo>
                <a:pt x="1370368" y="177774"/>
              </a:lnTo>
              <a:lnTo>
                <a:pt x="0" y="177774"/>
              </a:lnTo>
              <a:lnTo>
                <a:pt x="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27B5F-2AD7-4E04-98D4-A314B9561E00}">
      <dsp:nvSpPr>
        <dsp:cNvPr id="0" name=""/>
        <dsp:cNvSpPr/>
      </dsp:nvSpPr>
      <dsp:spPr>
        <a:xfrm>
          <a:off x="1504429"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2412B3-AE40-46D0-9F13-16E0F8F6AF25}">
      <dsp:nvSpPr>
        <dsp:cNvPr id="0" name=""/>
        <dsp:cNvSpPr/>
      </dsp:nvSpPr>
      <dsp:spPr>
        <a:xfrm>
          <a:off x="1002002" y="2722588"/>
          <a:ext cx="548147" cy="260868"/>
        </a:xfrm>
        <a:custGeom>
          <a:avLst/>
          <a:gdLst/>
          <a:ahLst/>
          <a:cxnLst/>
          <a:rect l="0" t="0" r="0" b="0"/>
          <a:pathLst>
            <a:path>
              <a:moveTo>
                <a:pt x="0" y="0"/>
              </a:moveTo>
              <a:lnTo>
                <a:pt x="0" y="177774"/>
              </a:lnTo>
              <a:lnTo>
                <a:pt x="548147" y="177774"/>
              </a:lnTo>
              <a:lnTo>
                <a:pt x="548147"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C12FA-B2B1-4E55-A09F-A38849CC30EC}">
      <dsp:nvSpPr>
        <dsp:cNvPr id="0" name=""/>
        <dsp:cNvSpPr/>
      </dsp:nvSpPr>
      <dsp:spPr>
        <a:xfrm>
          <a:off x="408135" y="3553031"/>
          <a:ext cx="91440" cy="260868"/>
        </a:xfrm>
        <a:custGeom>
          <a:avLst/>
          <a:gdLst/>
          <a:ahLst/>
          <a:cxnLst/>
          <a:rect l="0" t="0" r="0" b="0"/>
          <a:pathLst>
            <a:path>
              <a:moveTo>
                <a:pt x="45720" y="0"/>
              </a:moveTo>
              <a:lnTo>
                <a:pt x="45720" y="2608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A6F23-F937-4204-8D8E-47FF0803FB45}">
      <dsp:nvSpPr>
        <dsp:cNvPr id="0" name=""/>
        <dsp:cNvSpPr/>
      </dsp:nvSpPr>
      <dsp:spPr>
        <a:xfrm>
          <a:off x="453855" y="2722588"/>
          <a:ext cx="548147" cy="260868"/>
        </a:xfrm>
        <a:custGeom>
          <a:avLst/>
          <a:gdLst/>
          <a:ahLst/>
          <a:cxnLst/>
          <a:rect l="0" t="0" r="0" b="0"/>
          <a:pathLst>
            <a:path>
              <a:moveTo>
                <a:pt x="548147" y="0"/>
              </a:moveTo>
              <a:lnTo>
                <a:pt x="548147" y="177774"/>
              </a:lnTo>
              <a:lnTo>
                <a:pt x="0" y="177774"/>
              </a:lnTo>
              <a:lnTo>
                <a:pt x="0" y="26086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916C38-BDCD-493A-89FB-D1DB034ABE43}">
      <dsp:nvSpPr>
        <dsp:cNvPr id="0" name=""/>
        <dsp:cNvSpPr/>
      </dsp:nvSpPr>
      <dsp:spPr>
        <a:xfrm>
          <a:off x="1002002" y="1892145"/>
          <a:ext cx="3562957" cy="260868"/>
        </a:xfrm>
        <a:custGeom>
          <a:avLst/>
          <a:gdLst/>
          <a:ahLst/>
          <a:cxnLst/>
          <a:rect l="0" t="0" r="0" b="0"/>
          <a:pathLst>
            <a:path>
              <a:moveTo>
                <a:pt x="3562957" y="0"/>
              </a:moveTo>
              <a:lnTo>
                <a:pt x="3562957" y="177774"/>
              </a:lnTo>
              <a:lnTo>
                <a:pt x="0" y="177774"/>
              </a:lnTo>
              <a:lnTo>
                <a:pt x="0" y="2608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87DAC-E7C5-40BF-BA33-B0967310143E}">
      <dsp:nvSpPr>
        <dsp:cNvPr id="0" name=""/>
        <dsp:cNvSpPr/>
      </dsp:nvSpPr>
      <dsp:spPr>
        <a:xfrm>
          <a:off x="4116475" y="1322570"/>
          <a:ext cx="896968" cy="56957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EE4A25-B123-46EF-B7AC-DAAB1E5F3DDD}">
      <dsp:nvSpPr>
        <dsp:cNvPr id="0" name=""/>
        <dsp:cNvSpPr/>
      </dsp:nvSpPr>
      <dsp:spPr>
        <a:xfrm>
          <a:off x="4216138" y="1417250"/>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CEO - (35)</a:t>
          </a:r>
        </a:p>
      </dsp:txBody>
      <dsp:txXfrm>
        <a:off x="4232820" y="1433932"/>
        <a:ext cx="863604" cy="536210"/>
      </dsp:txXfrm>
    </dsp:sp>
    <dsp:sp modelId="{A301A017-B139-4ED9-B422-0ECDD60115B2}">
      <dsp:nvSpPr>
        <dsp:cNvPr id="0" name=""/>
        <dsp:cNvSpPr/>
      </dsp:nvSpPr>
      <dsp:spPr>
        <a:xfrm>
          <a:off x="553518" y="2153013"/>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F3369-B885-4001-BDF3-35C1E1BA4B54}">
      <dsp:nvSpPr>
        <dsp:cNvPr id="0" name=""/>
        <dsp:cNvSpPr/>
      </dsp:nvSpPr>
      <dsp:spPr>
        <a:xfrm>
          <a:off x="653181"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WSS Team Leader - (35)</a:t>
          </a:r>
        </a:p>
      </dsp:txBody>
      <dsp:txXfrm>
        <a:off x="669863" y="2264375"/>
        <a:ext cx="863604" cy="536210"/>
      </dsp:txXfrm>
    </dsp:sp>
    <dsp:sp modelId="{2372A8B7-E184-490E-974B-7F71D746FBC2}">
      <dsp:nvSpPr>
        <dsp:cNvPr id="0" name=""/>
        <dsp:cNvSpPr/>
      </dsp:nvSpPr>
      <dsp:spPr>
        <a:xfrm>
          <a:off x="5371" y="2983456"/>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37E853-66FE-4158-B34E-358FD0FE9043}">
      <dsp:nvSpPr>
        <dsp:cNvPr id="0" name=""/>
        <dsp:cNvSpPr/>
      </dsp:nvSpPr>
      <dsp:spPr>
        <a:xfrm>
          <a:off x="105034"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(35)</a:t>
          </a:r>
        </a:p>
      </dsp:txBody>
      <dsp:txXfrm>
        <a:off x="121716" y="3094818"/>
        <a:ext cx="863604" cy="536210"/>
      </dsp:txXfrm>
    </dsp:sp>
    <dsp:sp modelId="{ED980844-9EBF-4B4B-A966-F89DA5A750A8}">
      <dsp:nvSpPr>
        <dsp:cNvPr id="0" name=""/>
        <dsp:cNvSpPr/>
      </dsp:nvSpPr>
      <dsp:spPr>
        <a:xfrm>
          <a:off x="5371" y="3813899"/>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7A62EF-9F7E-4B1E-9B32-CD0306DF342E}">
      <dsp:nvSpPr>
        <dsp:cNvPr id="0" name=""/>
        <dsp:cNvSpPr/>
      </dsp:nvSpPr>
      <dsp:spPr>
        <a:xfrm>
          <a:off x="105034"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- 17.5)</a:t>
          </a:r>
        </a:p>
      </dsp:txBody>
      <dsp:txXfrm>
        <a:off x="121716" y="3925261"/>
        <a:ext cx="863604" cy="536210"/>
      </dsp:txXfrm>
    </dsp:sp>
    <dsp:sp modelId="{612FB1FC-8ACB-4859-9B80-A6E91ABF0041}">
      <dsp:nvSpPr>
        <dsp:cNvPr id="0" name=""/>
        <dsp:cNvSpPr/>
      </dsp:nvSpPr>
      <dsp:spPr>
        <a:xfrm>
          <a:off x="1101665" y="2983456"/>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7E0F99-288B-42D2-BAF8-C4D1B2EB4D01}">
      <dsp:nvSpPr>
        <dsp:cNvPr id="0" name=""/>
        <dsp:cNvSpPr/>
      </dsp:nvSpPr>
      <dsp:spPr>
        <a:xfrm>
          <a:off x="1201328"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 Dundee  -  (35)</a:t>
          </a:r>
        </a:p>
      </dsp:txBody>
      <dsp:txXfrm>
        <a:off x="1218010" y="3094818"/>
        <a:ext cx="863604" cy="536210"/>
      </dsp:txXfrm>
    </dsp:sp>
    <dsp:sp modelId="{85F5881A-F56F-4A40-A7EF-0EF88386BA7D}">
      <dsp:nvSpPr>
        <dsp:cNvPr id="0" name=""/>
        <dsp:cNvSpPr/>
      </dsp:nvSpPr>
      <dsp:spPr>
        <a:xfrm>
          <a:off x="1101665" y="3813899"/>
          <a:ext cx="896968" cy="569574"/>
        </a:xfrm>
        <a:prstGeom prst="roundRect">
          <a:avLst>
            <a:gd name="adj" fmla="val 10000"/>
          </a:avLst>
        </a:prstGeom>
        <a:solidFill>
          <a:srgbClr val="7030A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468B31-E141-455E-BF9A-CA5C09FD9250}">
      <dsp:nvSpPr>
        <dsp:cNvPr id="0" name=""/>
        <dsp:cNvSpPr/>
      </dsp:nvSpPr>
      <dsp:spPr>
        <a:xfrm>
          <a:off x="1201328"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Women's Support Angus - (35)</a:t>
          </a:r>
        </a:p>
      </dsp:txBody>
      <dsp:txXfrm>
        <a:off x="1218010" y="3925261"/>
        <a:ext cx="863604" cy="536210"/>
      </dsp:txXfrm>
    </dsp:sp>
    <dsp:sp modelId="{A11F25A1-A7BF-4743-8E11-7C885ECCC9FE}">
      <dsp:nvSpPr>
        <dsp:cNvPr id="0" name=""/>
        <dsp:cNvSpPr/>
      </dsp:nvSpPr>
      <dsp:spPr>
        <a:xfrm>
          <a:off x="2746107" y="2153013"/>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27A6F1-E09D-49E4-8D37-47F3CFC2D648}">
      <dsp:nvSpPr>
        <dsp:cNvPr id="0" name=""/>
        <dsp:cNvSpPr/>
      </dsp:nvSpPr>
      <dsp:spPr>
        <a:xfrm>
          <a:off x="2845770"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Senior Young People's Support Worker (35)</a:t>
          </a:r>
        </a:p>
      </dsp:txBody>
      <dsp:txXfrm>
        <a:off x="2862452" y="2264375"/>
        <a:ext cx="863604" cy="536210"/>
      </dsp:txXfrm>
    </dsp:sp>
    <dsp:sp modelId="{92E63BBA-220B-4FC1-8EF8-E4D1DCF25BFD}">
      <dsp:nvSpPr>
        <dsp:cNvPr id="0" name=""/>
        <dsp:cNvSpPr/>
      </dsp:nvSpPr>
      <dsp:spPr>
        <a:xfrm>
          <a:off x="2197960" y="2983456"/>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E5B2A2-440A-444D-AC87-D749823DB839}">
      <dsp:nvSpPr>
        <dsp:cNvPr id="0" name=""/>
        <dsp:cNvSpPr/>
      </dsp:nvSpPr>
      <dsp:spPr>
        <a:xfrm>
          <a:off x="2297623"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PreventionWorker -  (21 hr)</a:t>
          </a:r>
        </a:p>
      </dsp:txBody>
      <dsp:txXfrm>
        <a:off x="2314305" y="3094818"/>
        <a:ext cx="863604" cy="536210"/>
      </dsp:txXfrm>
    </dsp:sp>
    <dsp:sp modelId="{4DD39916-A98A-403A-A554-91912A278D88}">
      <dsp:nvSpPr>
        <dsp:cNvPr id="0" name=""/>
        <dsp:cNvSpPr/>
      </dsp:nvSpPr>
      <dsp:spPr>
        <a:xfrm>
          <a:off x="2197960" y="3813899"/>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241BC9-B948-48AF-B9FD-538FBE4BC488}">
      <dsp:nvSpPr>
        <dsp:cNvPr id="0" name=""/>
        <dsp:cNvSpPr/>
      </dsp:nvSpPr>
      <dsp:spPr>
        <a:xfrm>
          <a:off x="2297623"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Young People's Trauma Support Worker (35)</a:t>
          </a:r>
        </a:p>
      </dsp:txBody>
      <dsp:txXfrm>
        <a:off x="2314305" y="3925261"/>
        <a:ext cx="863604" cy="536210"/>
      </dsp:txXfrm>
    </dsp:sp>
    <dsp:sp modelId="{6DE57B36-965A-4484-9134-945CAF3639B1}">
      <dsp:nvSpPr>
        <dsp:cNvPr id="0" name=""/>
        <dsp:cNvSpPr/>
      </dsp:nvSpPr>
      <dsp:spPr>
        <a:xfrm>
          <a:off x="3294254" y="2983456"/>
          <a:ext cx="896968" cy="569574"/>
        </a:xfrm>
        <a:prstGeom prst="roundRect">
          <a:avLst>
            <a:gd name="adj" fmla="val 10000"/>
          </a:avLst>
        </a:prstGeom>
        <a:solidFill>
          <a:srgbClr val="00B05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F0BD40-2281-47EB-9999-DCCE8AE49CB1}">
      <dsp:nvSpPr>
        <dsp:cNvPr id="0" name=""/>
        <dsp:cNvSpPr/>
      </dsp:nvSpPr>
      <dsp:spPr>
        <a:xfrm>
          <a:off x="3393917"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Prevention Worker - Abertay (14)</a:t>
          </a:r>
        </a:p>
      </dsp:txBody>
      <dsp:txXfrm>
        <a:off x="3410599" y="3094818"/>
        <a:ext cx="863604" cy="536210"/>
      </dsp:txXfrm>
    </dsp:sp>
    <dsp:sp modelId="{DD4B1672-9EE6-48FF-91D5-9C41041C7291}">
      <dsp:nvSpPr>
        <dsp:cNvPr id="0" name=""/>
        <dsp:cNvSpPr/>
      </dsp:nvSpPr>
      <dsp:spPr>
        <a:xfrm>
          <a:off x="4938696" y="2153013"/>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B9B81B-DE39-4047-896A-B71D51C3770D}">
      <dsp:nvSpPr>
        <dsp:cNvPr id="0" name=""/>
        <dsp:cNvSpPr/>
      </dsp:nvSpPr>
      <dsp:spPr>
        <a:xfrm>
          <a:off x="5038359"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Business Team</a:t>
          </a:r>
        </a:p>
      </dsp:txBody>
      <dsp:txXfrm>
        <a:off x="5055041" y="2264375"/>
        <a:ext cx="863604" cy="536210"/>
      </dsp:txXfrm>
    </dsp:sp>
    <dsp:sp modelId="{38EE2CA0-55BD-4932-BDD8-2B05F388FD19}">
      <dsp:nvSpPr>
        <dsp:cNvPr id="0" name=""/>
        <dsp:cNvSpPr/>
      </dsp:nvSpPr>
      <dsp:spPr>
        <a:xfrm>
          <a:off x="4390549" y="2983456"/>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CE841A-8C7F-42B9-B2B9-9A74E3F10722}">
      <dsp:nvSpPr>
        <dsp:cNvPr id="0" name=""/>
        <dsp:cNvSpPr/>
      </dsp:nvSpPr>
      <dsp:spPr>
        <a:xfrm>
          <a:off x="4490212"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Finance  Worker (21)</a:t>
          </a:r>
        </a:p>
      </dsp:txBody>
      <dsp:txXfrm>
        <a:off x="4506894" y="3094818"/>
        <a:ext cx="863604" cy="536210"/>
      </dsp:txXfrm>
    </dsp:sp>
    <dsp:sp modelId="{E94B90BD-330F-4A85-B76E-38FD9B3C6E1D}">
      <dsp:nvSpPr>
        <dsp:cNvPr id="0" name=""/>
        <dsp:cNvSpPr/>
      </dsp:nvSpPr>
      <dsp:spPr>
        <a:xfrm>
          <a:off x="5486843" y="2983456"/>
          <a:ext cx="896968" cy="569574"/>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935890-FC2E-43DE-92BA-999B2CBFA458}">
      <dsp:nvSpPr>
        <dsp:cNvPr id="0" name=""/>
        <dsp:cNvSpPr/>
      </dsp:nvSpPr>
      <dsp:spPr>
        <a:xfrm>
          <a:off x="5586506"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 &amp; Info Worker  (35)</a:t>
          </a:r>
        </a:p>
      </dsp:txBody>
      <dsp:txXfrm>
        <a:off x="5603188" y="3094818"/>
        <a:ext cx="863604" cy="536210"/>
      </dsp:txXfrm>
    </dsp:sp>
    <dsp:sp modelId="{E402F05D-0C14-483E-945F-1610FF4A85CC}">
      <dsp:nvSpPr>
        <dsp:cNvPr id="0" name=""/>
        <dsp:cNvSpPr/>
      </dsp:nvSpPr>
      <dsp:spPr>
        <a:xfrm>
          <a:off x="7679432" y="2153013"/>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A81C47-FB83-441E-BCB9-B885B633B3C1}">
      <dsp:nvSpPr>
        <dsp:cNvPr id="0" name=""/>
        <dsp:cNvSpPr/>
      </dsp:nvSpPr>
      <dsp:spPr>
        <a:xfrm>
          <a:off x="7779096" y="2247693"/>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Other Staff</a:t>
          </a:r>
        </a:p>
      </dsp:txBody>
      <dsp:txXfrm>
        <a:off x="7795778" y="2264375"/>
        <a:ext cx="863604" cy="536210"/>
      </dsp:txXfrm>
    </dsp:sp>
    <dsp:sp modelId="{1E470DB2-66FC-4206-B64D-25FBEBF4BB46}">
      <dsp:nvSpPr>
        <dsp:cNvPr id="0" name=""/>
        <dsp:cNvSpPr/>
      </dsp:nvSpPr>
      <dsp:spPr>
        <a:xfrm>
          <a:off x="6583138" y="2983456"/>
          <a:ext cx="896968" cy="569574"/>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FD510-8307-4347-B37F-10279DF7D7C7}">
      <dsp:nvSpPr>
        <dsp:cNvPr id="0" name=""/>
        <dsp:cNvSpPr/>
      </dsp:nvSpPr>
      <dsp:spPr>
        <a:xfrm>
          <a:off x="6682801"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Volunteer Coordinator - (21 hrs)</a:t>
          </a:r>
        </a:p>
      </dsp:txBody>
      <dsp:txXfrm>
        <a:off x="6699483" y="3094818"/>
        <a:ext cx="863604" cy="536210"/>
      </dsp:txXfrm>
    </dsp:sp>
    <dsp:sp modelId="{459AF6FB-81D8-42A5-9956-106FB0DF9295}">
      <dsp:nvSpPr>
        <dsp:cNvPr id="0" name=""/>
        <dsp:cNvSpPr/>
      </dsp:nvSpPr>
      <dsp:spPr>
        <a:xfrm>
          <a:off x="7679432" y="2983456"/>
          <a:ext cx="896968" cy="569574"/>
        </a:xfrm>
        <a:prstGeom prst="roundRect">
          <a:avLst>
            <a:gd name="adj" fmla="val 10000"/>
          </a:avLst>
        </a:prstGeom>
        <a:solidFill>
          <a:srgbClr val="CC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98C89E-877F-4D2D-ABC0-A49D1F3AB22B}">
      <dsp:nvSpPr>
        <dsp:cNvPr id="0" name=""/>
        <dsp:cNvSpPr/>
      </dsp:nvSpPr>
      <dsp:spPr>
        <a:xfrm>
          <a:off x="7779096"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Vice Versa Support Worker (17.5)</a:t>
          </a:r>
        </a:p>
      </dsp:txBody>
      <dsp:txXfrm>
        <a:off x="7795778" y="3094818"/>
        <a:ext cx="863604" cy="536210"/>
      </dsp:txXfrm>
    </dsp:sp>
    <dsp:sp modelId="{EC9DF2E9-A596-4712-BB49-8D8CB2768093}">
      <dsp:nvSpPr>
        <dsp:cNvPr id="0" name=""/>
        <dsp:cNvSpPr/>
      </dsp:nvSpPr>
      <dsp:spPr>
        <a:xfrm>
          <a:off x="8775727" y="2983456"/>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D35187-C9DF-4108-840C-26615A4DC3CA}">
      <dsp:nvSpPr>
        <dsp:cNvPr id="0" name=""/>
        <dsp:cNvSpPr/>
      </dsp:nvSpPr>
      <dsp:spPr>
        <a:xfrm>
          <a:off x="8875390" y="3078136"/>
          <a:ext cx="896968" cy="5695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 (35)</a:t>
          </a:r>
        </a:p>
      </dsp:txBody>
      <dsp:txXfrm>
        <a:off x="8892072" y="3094818"/>
        <a:ext cx="863604" cy="536210"/>
      </dsp:txXfrm>
    </dsp:sp>
    <dsp:sp modelId="{C5A3D87D-E943-44F7-AE3C-70BA4F328671}">
      <dsp:nvSpPr>
        <dsp:cNvPr id="0" name=""/>
        <dsp:cNvSpPr/>
      </dsp:nvSpPr>
      <dsp:spPr>
        <a:xfrm>
          <a:off x="8775727" y="3813899"/>
          <a:ext cx="896968" cy="569574"/>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612C1C-CF29-4591-9CFF-EB2330FBB197}">
      <dsp:nvSpPr>
        <dsp:cNvPr id="0" name=""/>
        <dsp:cNvSpPr/>
      </dsp:nvSpPr>
      <dsp:spPr>
        <a:xfrm>
          <a:off x="8875390" y="3908579"/>
          <a:ext cx="896968" cy="569574"/>
        </a:xfrm>
        <a:prstGeom prst="roundRect">
          <a:avLst>
            <a:gd name="adj" fmla="val 10000"/>
          </a:avLst>
        </a:prstGeom>
        <a:solidFill>
          <a:schemeClr val="lt1">
            <a:alpha val="90000"/>
            <a:hueOff val="0"/>
            <a:satOff val="0"/>
            <a:lumOff val="0"/>
            <a:alphaOff val="0"/>
          </a:scheme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Advocacy Worker -(28)</a:t>
          </a:r>
        </a:p>
      </dsp:txBody>
      <dsp:txXfrm>
        <a:off x="8892072" y="3925261"/>
        <a:ext cx="863604" cy="536210"/>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E086-BE4D-43A5-8775-07EEAD9A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1578</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Women’s Rape and Sexual Abuse Centre</vt:lpstr>
    </vt:vector>
  </TitlesOfParts>
  <Company/>
  <LinksUpToDate>false</LinksUpToDate>
  <CharactersWithSpaces>10449</CharactersWithSpaces>
  <SharedDoc>false</SharedDoc>
  <HLinks>
    <vt:vector size="30" baseType="variant">
      <vt:variant>
        <vt:i4>3080250</vt:i4>
      </vt:variant>
      <vt:variant>
        <vt:i4>6</vt:i4>
      </vt:variant>
      <vt:variant>
        <vt:i4>0</vt:i4>
      </vt:variant>
      <vt:variant>
        <vt:i4>5</vt:i4>
      </vt:variant>
      <vt:variant>
        <vt:lpwstr>http://www.wrasac.org/</vt:lpwstr>
      </vt:variant>
      <vt:variant>
        <vt:lpwstr/>
      </vt:variant>
      <vt:variant>
        <vt:i4>3276878</vt:i4>
      </vt:variant>
      <vt:variant>
        <vt:i4>3</vt:i4>
      </vt:variant>
      <vt:variant>
        <vt:i4>0</vt:i4>
      </vt:variant>
      <vt:variant>
        <vt:i4>5</vt:i4>
      </vt:variant>
      <vt:variant>
        <vt:lpwstr>mailto:info@wrasac.org.uk</vt:lpwstr>
      </vt:variant>
      <vt:variant>
        <vt:lpwstr/>
      </vt:variant>
      <vt:variant>
        <vt:i4>2752532</vt:i4>
      </vt:variant>
      <vt:variant>
        <vt:i4>2155</vt:i4>
      </vt:variant>
      <vt:variant>
        <vt:i4>1026</vt:i4>
      </vt:variant>
      <vt:variant>
        <vt:i4>1</vt:i4>
      </vt:variant>
      <vt:variant>
        <vt:lpwstr>cid:image001.jpg@01CEFB44.E46F7260</vt:lpwstr>
      </vt:variant>
      <vt:variant>
        <vt:lpwstr/>
      </vt:variant>
      <vt:variant>
        <vt:i4>983144</vt:i4>
      </vt:variant>
      <vt:variant>
        <vt:i4>-1</vt:i4>
      </vt:variant>
      <vt:variant>
        <vt:i4>1089</vt:i4>
      </vt:variant>
      <vt:variant>
        <vt:i4>4</vt:i4>
      </vt:variant>
      <vt:variant>
        <vt:lpwstr>http://www.google.com/url?sa=i&amp;rct=j&amp;q=&amp;esrc=s&amp;source=images&amp;cd=&amp;cad=rja&amp;docid=ONTlhgiBGp3OTM&amp;tbnid=u-3_E07tAcEK0M:&amp;ved=&amp;url=http://ywcanewbritain.org/volunteer/&amp;ei=McqxUqfAIcaQhQeJg4HIDw&amp;bvm=bv.58187178,d.ZG4&amp;psig=AFQjCNEPyOLJWw9fgpdpMwNW8LKkhi9oqQ&amp;ust=1387469745976330</vt:lpwstr>
      </vt:variant>
      <vt:variant>
        <vt:lpwstr/>
      </vt:variant>
      <vt:variant>
        <vt:i4>2752532</vt:i4>
      </vt:variant>
      <vt:variant>
        <vt:i4>-1</vt:i4>
      </vt:variant>
      <vt:variant>
        <vt:i4>1089</vt:i4>
      </vt:variant>
      <vt:variant>
        <vt:i4>1</vt:i4>
      </vt:variant>
      <vt:variant>
        <vt:lpwstr>cid:image001.jpg@01CEFB44.E46F7260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Rape and Sexual Abuse Centre</dc:title>
  <dc:subject/>
  <dc:creator>USER</dc:creator>
  <cp:keywords/>
  <dc:description/>
  <cp:lastModifiedBy>Sinead Daly</cp:lastModifiedBy>
  <cp:revision>4</cp:revision>
  <cp:lastPrinted>2016-02-11T10:57:00Z</cp:lastPrinted>
  <dcterms:created xsi:type="dcterms:W3CDTF">2018-08-30T07:48:00Z</dcterms:created>
  <dcterms:modified xsi:type="dcterms:W3CDTF">2018-08-30T15:00:00Z</dcterms:modified>
</cp:coreProperties>
</file>