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BD" w:rsidRDefault="00C574B0" w:rsidP="002707FA">
      <w:pPr>
        <w:jc w:val="both"/>
        <w:rPr>
          <w:sz w:val="28"/>
          <w:szCs w:val="28"/>
        </w:rPr>
      </w:pPr>
      <w:r w:rsidRPr="002539C3">
        <w:rPr>
          <w:sz w:val="28"/>
          <w:szCs w:val="28"/>
        </w:rPr>
        <w:t>We ask that referrals are made with your client’s consent and that you speak</w:t>
      </w:r>
      <w:r>
        <w:rPr>
          <w:sz w:val="28"/>
          <w:szCs w:val="28"/>
        </w:rPr>
        <w:t xml:space="preserve"> to them about referring</w:t>
      </w:r>
      <w:r w:rsidRPr="002539C3">
        <w:rPr>
          <w:sz w:val="28"/>
          <w:szCs w:val="28"/>
        </w:rPr>
        <w:t xml:space="preserve"> to us. </w:t>
      </w:r>
      <w:r>
        <w:rPr>
          <w:sz w:val="28"/>
          <w:szCs w:val="28"/>
        </w:rPr>
        <w:t xml:space="preserve"> I</w:t>
      </w:r>
      <w:r w:rsidRPr="002539C3">
        <w:rPr>
          <w:sz w:val="28"/>
          <w:szCs w:val="28"/>
        </w:rPr>
        <w:t>t can be difficult to speak ab</w:t>
      </w:r>
      <w:r>
        <w:rPr>
          <w:sz w:val="28"/>
          <w:szCs w:val="28"/>
        </w:rPr>
        <w:t xml:space="preserve">out their experiences, and </w:t>
      </w:r>
      <w:r w:rsidRPr="002539C3">
        <w:rPr>
          <w:sz w:val="28"/>
          <w:szCs w:val="28"/>
        </w:rPr>
        <w:t xml:space="preserve">this needs to be done when they feel ready to. </w:t>
      </w:r>
      <w:r>
        <w:rPr>
          <w:sz w:val="28"/>
          <w:szCs w:val="28"/>
        </w:rPr>
        <w:t xml:space="preserve"> </w:t>
      </w:r>
      <w:r w:rsidR="00367FF6" w:rsidRPr="00367FF6">
        <w:rPr>
          <w:sz w:val="28"/>
          <w:szCs w:val="28"/>
        </w:rPr>
        <w:t>By submitting this form you are confirming that you have received the explicit consent of the client to make a referral</w:t>
      </w:r>
      <w:r w:rsidR="00367FF6">
        <w:rPr>
          <w:sz w:val="28"/>
          <w:szCs w:val="28"/>
        </w:rPr>
        <w:t>.</w:t>
      </w:r>
    </w:p>
    <w:p w:rsidR="00C574B0" w:rsidRDefault="00C574B0" w:rsidP="002707FA">
      <w:pPr>
        <w:jc w:val="both"/>
        <w:rPr>
          <w:sz w:val="28"/>
          <w:szCs w:val="28"/>
        </w:rPr>
      </w:pPr>
      <w:r w:rsidRPr="002539C3">
        <w:rPr>
          <w:sz w:val="28"/>
          <w:szCs w:val="28"/>
        </w:rPr>
        <w:t>We will contact the client directly to speak with them</w:t>
      </w:r>
      <w:r>
        <w:rPr>
          <w:sz w:val="28"/>
          <w:szCs w:val="28"/>
        </w:rPr>
        <w:t xml:space="preserve"> to discuss this referral</w:t>
      </w:r>
      <w:r w:rsidRPr="002539C3">
        <w:rPr>
          <w:sz w:val="28"/>
          <w:szCs w:val="28"/>
        </w:rPr>
        <w:t xml:space="preserve"> and arrange an introductory meeting. </w:t>
      </w:r>
      <w:r w:rsidR="0034201E">
        <w:rPr>
          <w:sz w:val="28"/>
          <w:szCs w:val="28"/>
        </w:rPr>
        <w:t xml:space="preserve">Please try to provide </w:t>
      </w:r>
      <w:r w:rsidR="00AE045E">
        <w:rPr>
          <w:sz w:val="28"/>
          <w:szCs w:val="28"/>
        </w:rPr>
        <w:t xml:space="preserve">us with </w:t>
      </w:r>
      <w:r w:rsidR="0034201E">
        <w:rPr>
          <w:sz w:val="28"/>
          <w:szCs w:val="28"/>
        </w:rPr>
        <w:t xml:space="preserve">at least two methods of contact. </w:t>
      </w:r>
      <w:r w:rsidR="00AE045E">
        <w:rPr>
          <w:sz w:val="28"/>
          <w:szCs w:val="28"/>
        </w:rPr>
        <w:t>W</w:t>
      </w:r>
      <w:r w:rsidR="00AE045E" w:rsidRPr="00AE045E">
        <w:rPr>
          <w:sz w:val="28"/>
          <w:szCs w:val="28"/>
        </w:rPr>
        <w:t xml:space="preserve">e will attempt to contact the </w:t>
      </w:r>
      <w:r w:rsidR="00AE045E">
        <w:rPr>
          <w:sz w:val="28"/>
          <w:szCs w:val="28"/>
        </w:rPr>
        <w:t>client</w:t>
      </w:r>
      <w:r w:rsidR="00AE045E" w:rsidRPr="00AE045E">
        <w:rPr>
          <w:sz w:val="28"/>
          <w:szCs w:val="28"/>
        </w:rPr>
        <w:t xml:space="preserve"> </w:t>
      </w:r>
      <w:r w:rsidR="00AE045E">
        <w:rPr>
          <w:sz w:val="28"/>
          <w:szCs w:val="28"/>
        </w:rPr>
        <w:t>through as many</w:t>
      </w:r>
      <w:r w:rsidR="00AE045E" w:rsidRPr="00AE045E">
        <w:rPr>
          <w:sz w:val="28"/>
          <w:szCs w:val="28"/>
        </w:rPr>
        <w:t xml:space="preserve"> methods </w:t>
      </w:r>
      <w:r w:rsidR="00AE045E">
        <w:rPr>
          <w:sz w:val="28"/>
          <w:szCs w:val="28"/>
        </w:rPr>
        <w:t>as</w:t>
      </w:r>
      <w:r w:rsidR="00AE045E" w:rsidRPr="00AE045E">
        <w:rPr>
          <w:sz w:val="28"/>
          <w:szCs w:val="28"/>
        </w:rPr>
        <w:t xml:space="preserve"> possible </w:t>
      </w:r>
      <w:r w:rsidR="00AE045E">
        <w:rPr>
          <w:sz w:val="28"/>
          <w:szCs w:val="28"/>
        </w:rPr>
        <w:t xml:space="preserve">and will stop trying </w:t>
      </w:r>
      <w:r w:rsidR="00AE045E" w:rsidRPr="00AE045E">
        <w:rPr>
          <w:sz w:val="28"/>
          <w:szCs w:val="28"/>
        </w:rPr>
        <w:t>if we don’t manage to get in contact within a month</w:t>
      </w:r>
      <w:r w:rsidR="00AE045E">
        <w:rPr>
          <w:sz w:val="28"/>
          <w:szCs w:val="28"/>
        </w:rPr>
        <w:t>.</w:t>
      </w:r>
    </w:p>
    <w:p w:rsidR="00C574B0" w:rsidRPr="002539C3" w:rsidRDefault="00C574B0" w:rsidP="00C574B0">
      <w:pPr>
        <w:jc w:val="center"/>
        <w:rPr>
          <w:b/>
          <w:sz w:val="28"/>
          <w:szCs w:val="28"/>
          <w:u w:val="single"/>
        </w:rPr>
      </w:pPr>
      <w:r w:rsidRPr="002539C3">
        <w:rPr>
          <w:b/>
          <w:sz w:val="28"/>
          <w:szCs w:val="28"/>
          <w:u w:val="single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74B0" w:rsidTr="00710183">
        <w:tc>
          <w:tcPr>
            <w:tcW w:w="4508" w:type="dxa"/>
            <w:shd w:val="clear" w:color="auto" w:fill="660066"/>
          </w:tcPr>
          <w:p w:rsidR="00C574B0" w:rsidRPr="002539C3" w:rsidRDefault="00C574B0" w:rsidP="004A4696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Organis</w:t>
            </w:r>
            <w:r w:rsidR="004A4696">
              <w:rPr>
                <w:b/>
                <w:sz w:val="28"/>
                <w:szCs w:val="28"/>
              </w:rPr>
              <w:t>ation</w:t>
            </w:r>
          </w:p>
        </w:tc>
        <w:sdt>
          <w:sdtPr>
            <w:id w:val="-1412237422"/>
            <w:placeholder>
              <w:docPart w:val="5CA5E6A411CD421A9FC18CDA8EBA1A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C574B0" w:rsidRDefault="00C717A2" w:rsidP="00C717A2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74B0" w:rsidTr="00710183">
        <w:tc>
          <w:tcPr>
            <w:tcW w:w="4508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Name</w:t>
            </w:r>
          </w:p>
        </w:tc>
        <w:sdt>
          <w:sdtPr>
            <w:id w:val="785548806"/>
            <w:placeholder>
              <w:docPart w:val="C5A46AFFB8F94265BC0E6935819880DB"/>
            </w:placeholder>
            <w:showingPlcHdr/>
          </w:sdtPr>
          <w:sdtEndPr/>
          <w:sdtContent>
            <w:tc>
              <w:tcPr>
                <w:tcW w:w="4508" w:type="dxa"/>
              </w:tcPr>
              <w:p w:rsidR="00C574B0" w:rsidRDefault="00C717A2" w:rsidP="00C717A2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74B0" w:rsidTr="00710183">
        <w:tc>
          <w:tcPr>
            <w:tcW w:w="4508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Contact number</w:t>
            </w:r>
          </w:p>
        </w:tc>
        <w:sdt>
          <w:sdtPr>
            <w:id w:val="46734612"/>
            <w:placeholder>
              <w:docPart w:val="AE8C9BDB8CD1419D89FD6E8C1FFBF9C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C574B0" w:rsidRDefault="00C717A2" w:rsidP="00C717A2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3AB" w:rsidTr="00710183">
        <w:tc>
          <w:tcPr>
            <w:tcW w:w="4508" w:type="dxa"/>
            <w:shd w:val="clear" w:color="auto" w:fill="660066"/>
          </w:tcPr>
          <w:p w:rsidR="00B913AB" w:rsidRPr="002539C3" w:rsidRDefault="00B913AB" w:rsidP="0053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</w:t>
            </w:r>
          </w:p>
        </w:tc>
        <w:sdt>
          <w:sdtPr>
            <w:id w:val="-3266744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B913AB" w:rsidRDefault="00B913AB" w:rsidP="00533B0C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28E" w:rsidTr="00710183">
        <w:tc>
          <w:tcPr>
            <w:tcW w:w="4508" w:type="dxa"/>
            <w:shd w:val="clear" w:color="auto" w:fill="660066"/>
          </w:tcPr>
          <w:p w:rsidR="0094028E" w:rsidRPr="002539C3" w:rsidRDefault="0094028E" w:rsidP="0053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sdt>
          <w:sdtPr>
            <w:id w:val="6167211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94028E" w:rsidRDefault="00C717A2" w:rsidP="00C717A2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574B0" w:rsidRDefault="00C574B0" w:rsidP="00C574B0"/>
    <w:p w:rsidR="00C574B0" w:rsidRPr="002539C3" w:rsidRDefault="00C574B0" w:rsidP="00C574B0">
      <w:pPr>
        <w:jc w:val="center"/>
        <w:rPr>
          <w:b/>
          <w:sz w:val="28"/>
          <w:szCs w:val="28"/>
          <w:u w:val="single"/>
        </w:rPr>
      </w:pPr>
      <w:r w:rsidRPr="002539C3">
        <w:rPr>
          <w:b/>
          <w:sz w:val="28"/>
          <w:szCs w:val="28"/>
          <w:u w:val="single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05"/>
        <w:gridCol w:w="1361"/>
        <w:gridCol w:w="2563"/>
      </w:tblGrid>
      <w:tr w:rsidR="00C574B0" w:rsidTr="00FA64DC">
        <w:tc>
          <w:tcPr>
            <w:tcW w:w="2587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505" w:type="dxa"/>
          </w:tcPr>
          <w:sdt>
            <w:sdtPr>
              <w:rPr>
                <w:sz w:val="28"/>
                <w:szCs w:val="28"/>
              </w:rPr>
              <w:id w:val="-569954699"/>
              <w:placeholder>
                <w:docPart w:val="F36A8C1C4D524E4FB12EA7233893F427"/>
              </w:placeholder>
              <w:showingPlcHdr/>
            </w:sdtPr>
            <w:sdtEndPr/>
            <w:sdtContent>
              <w:p w:rsidR="00C574B0" w:rsidRPr="006D19B5" w:rsidRDefault="00C717A2" w:rsidP="00533B0C">
                <w:pPr>
                  <w:rPr>
                    <w:sz w:val="28"/>
                    <w:szCs w:val="28"/>
                  </w:rPr>
                </w:pPr>
                <w:r w:rsidRPr="00ED6DB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4B0" w:rsidRPr="006D19B5" w:rsidRDefault="00C574B0" w:rsidP="00533B0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Date of birth</w:t>
            </w:r>
          </w:p>
        </w:tc>
        <w:sdt>
          <w:sdtPr>
            <w:id w:val="2106064649"/>
            <w:placeholder>
              <w:docPart w:val="BEDF663892D94CA9B1E234B895D6C605"/>
            </w:placeholder>
            <w:showingPlcHdr/>
          </w:sdtPr>
          <w:sdtEndPr/>
          <w:sdtContent>
            <w:tc>
              <w:tcPr>
                <w:tcW w:w="2563" w:type="dxa"/>
              </w:tcPr>
              <w:p w:rsidR="00C574B0" w:rsidRDefault="00C717A2" w:rsidP="00C717A2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74B0" w:rsidTr="00FA64DC">
        <w:tc>
          <w:tcPr>
            <w:tcW w:w="2587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 xml:space="preserve">Area </w:t>
            </w:r>
          </w:p>
          <w:p w:rsidR="00C574B0" w:rsidRPr="006D19B5" w:rsidRDefault="00C574B0" w:rsidP="00533B0C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063057385"/>
            <w:placeholder>
              <w:docPart w:val="DefaultPlaceholder_1081868574"/>
            </w:placeholder>
          </w:sdtPr>
          <w:sdtEndPr/>
          <w:sdtContent>
            <w:tc>
              <w:tcPr>
                <w:tcW w:w="6429" w:type="dxa"/>
                <w:gridSpan w:val="3"/>
              </w:tcPr>
              <w:sdt>
                <w:sdtPr>
                  <w:rPr>
                    <w:sz w:val="28"/>
                    <w:szCs w:val="28"/>
                  </w:rPr>
                  <w:id w:val="-1935273886"/>
                  <w:placeholder>
                    <w:docPart w:val="FCA083C45B9E4DEBA32F717BF3D7851E"/>
                  </w:placeholder>
                  <w:showingPlcHdr/>
                  <w:comboBox>
                    <w:listItem w:value="Choose an item."/>
                    <w:listItem w:displayText="Dundee" w:value="Dundee"/>
                    <w:listItem w:displayText="Angus" w:value="Angus"/>
                  </w:comboBox>
                </w:sdtPr>
                <w:sdtEndPr/>
                <w:sdtContent>
                  <w:p w:rsidR="00C574B0" w:rsidRPr="006D19B5" w:rsidRDefault="00C717A2" w:rsidP="00C717A2">
                    <w:pPr>
                      <w:rPr>
                        <w:sz w:val="28"/>
                        <w:szCs w:val="28"/>
                      </w:rPr>
                    </w:pPr>
                    <w:r w:rsidRPr="004A213B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34201E" w:rsidTr="00FA64DC">
        <w:tc>
          <w:tcPr>
            <w:tcW w:w="2587" w:type="dxa"/>
            <w:shd w:val="clear" w:color="auto" w:fill="660066"/>
          </w:tcPr>
          <w:p w:rsidR="0034201E" w:rsidRDefault="0034201E" w:rsidP="0053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 </w:t>
            </w:r>
          </w:p>
          <w:p w:rsidR="0034201E" w:rsidRPr="002539C3" w:rsidRDefault="0034201E" w:rsidP="00533B0C">
            <w:pPr>
              <w:rPr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</w:tcPr>
          <w:sdt>
            <w:sdtPr>
              <w:rPr>
                <w:sz w:val="28"/>
                <w:szCs w:val="28"/>
              </w:rPr>
              <w:id w:val="-1383168869"/>
              <w:placeholder>
                <w:docPart w:val="1EC179134C344348A98505A51F8B2CA5"/>
              </w:placeholder>
              <w:showingPlcHdr/>
            </w:sdtPr>
            <w:sdtEndPr/>
            <w:sdtContent>
              <w:p w:rsidR="0034201E" w:rsidRPr="00C717A2" w:rsidRDefault="00C717A2" w:rsidP="00533B0C">
                <w:r w:rsidRPr="00ED6DB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201E" w:rsidRDefault="0034201E" w:rsidP="00533B0C">
            <w:pPr>
              <w:rPr>
                <w:sz w:val="28"/>
                <w:szCs w:val="28"/>
              </w:rPr>
            </w:pPr>
          </w:p>
        </w:tc>
      </w:tr>
      <w:tr w:rsidR="00C574B0" w:rsidTr="00FA64DC">
        <w:tc>
          <w:tcPr>
            <w:tcW w:w="2587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2505" w:type="dxa"/>
          </w:tcPr>
          <w:sdt>
            <w:sdtPr>
              <w:rPr>
                <w:sz w:val="28"/>
                <w:szCs w:val="28"/>
              </w:rPr>
              <w:id w:val="1612711956"/>
              <w:placeholder>
                <w:docPart w:val="7AF028F4A40949B18272FC6196587E04"/>
              </w:placeholder>
              <w:showingPlcHdr/>
            </w:sdtPr>
            <w:sdtEndPr/>
            <w:sdtContent>
              <w:p w:rsidR="00C574B0" w:rsidRPr="006D19B5" w:rsidRDefault="00C717A2" w:rsidP="00533B0C">
                <w:pPr>
                  <w:rPr>
                    <w:sz w:val="28"/>
                    <w:szCs w:val="28"/>
                  </w:rPr>
                </w:pPr>
                <w:r w:rsidRPr="00ED6DB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4B0" w:rsidRPr="006D19B5" w:rsidRDefault="00C574B0" w:rsidP="00533B0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660066"/>
          </w:tcPr>
          <w:p w:rsidR="00C574B0" w:rsidRPr="002539C3" w:rsidRDefault="00C574B0" w:rsidP="00533B0C">
            <w:pPr>
              <w:rPr>
                <w:b/>
                <w:sz w:val="28"/>
                <w:szCs w:val="28"/>
              </w:rPr>
            </w:pPr>
            <w:r w:rsidRPr="002539C3">
              <w:rPr>
                <w:b/>
                <w:sz w:val="28"/>
                <w:szCs w:val="28"/>
              </w:rPr>
              <w:t>Email</w:t>
            </w:r>
          </w:p>
        </w:tc>
        <w:sdt>
          <w:sdtPr>
            <w:id w:val="663589737"/>
            <w:placeholder>
              <w:docPart w:val="6500F3F31EE94CB4BC1A55739F037195"/>
            </w:placeholder>
            <w:showingPlcHdr/>
          </w:sdtPr>
          <w:sdtEndPr/>
          <w:sdtContent>
            <w:tc>
              <w:tcPr>
                <w:tcW w:w="2563" w:type="dxa"/>
              </w:tcPr>
              <w:p w:rsidR="00C574B0" w:rsidRDefault="00F21441" w:rsidP="00FC4E30"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DC4" w:rsidTr="00FA64DC">
        <w:tc>
          <w:tcPr>
            <w:tcW w:w="2587" w:type="dxa"/>
            <w:shd w:val="clear" w:color="auto" w:fill="660066"/>
          </w:tcPr>
          <w:p w:rsidR="00383DC4" w:rsidRPr="002539C3" w:rsidRDefault="00383DC4" w:rsidP="0053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permissions</w:t>
            </w:r>
          </w:p>
        </w:tc>
        <w:tc>
          <w:tcPr>
            <w:tcW w:w="6429" w:type="dxa"/>
            <w:gridSpan w:val="3"/>
          </w:tcPr>
          <w:p w:rsidR="00383DC4" w:rsidRDefault="00383DC4" w:rsidP="00383DC4">
            <w:pPr>
              <w:tabs>
                <w:tab w:val="left" w:pos="1485"/>
                <w:tab w:val="left" w:pos="4275"/>
              </w:tabs>
            </w:pPr>
            <w:r>
              <w:t xml:space="preserve">Text   </w:t>
            </w:r>
            <w:sdt>
              <w:sdtPr>
                <w:id w:val="-11107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Email   </w:t>
            </w:r>
            <w:sdt>
              <w:sdtPr>
                <w:id w:val="-1332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Voice message   </w:t>
            </w:r>
            <w:sdt>
              <w:sdtPr>
                <w:id w:val="12903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Identify ourselves   </w:t>
            </w:r>
            <w:sdt>
              <w:sdtPr>
                <w:id w:val="-11876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77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559"/>
        <w:gridCol w:w="1083"/>
      </w:tblGrid>
      <w:tr w:rsidR="00710183" w:rsidTr="005638BE">
        <w:tc>
          <w:tcPr>
            <w:tcW w:w="3681" w:type="dxa"/>
            <w:shd w:val="clear" w:color="auto" w:fill="660066"/>
          </w:tcPr>
          <w:p w:rsidR="00710183" w:rsidRPr="002539C3" w:rsidRDefault="00710183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Looking for </w:t>
            </w:r>
            <w:r w:rsidRPr="00710183">
              <w:rPr>
                <w:b/>
                <w:sz w:val="24"/>
                <w:szCs w:val="24"/>
              </w:rPr>
              <w:t>(mark all that apply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660066"/>
          </w:tcPr>
          <w:p w:rsidR="00710183" w:rsidRPr="002539C3" w:rsidRDefault="00710183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</w:t>
            </w:r>
          </w:p>
        </w:tc>
        <w:sdt>
          <w:sdtPr>
            <w:rPr>
              <w:b/>
              <w:sz w:val="28"/>
              <w:szCs w:val="28"/>
            </w:rPr>
            <w:id w:val="-11019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:rsidR="00710183" w:rsidRPr="002539C3" w:rsidRDefault="00C717A2" w:rsidP="00DE26B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660066"/>
          </w:tcPr>
          <w:p w:rsidR="00710183" w:rsidRPr="002539C3" w:rsidRDefault="00710183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Advocacy</w:t>
            </w:r>
          </w:p>
        </w:tc>
        <w:sdt>
          <w:sdtPr>
            <w:rPr>
              <w:b/>
              <w:sz w:val="28"/>
              <w:szCs w:val="28"/>
            </w:rPr>
            <w:id w:val="20800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shd w:val="clear" w:color="auto" w:fill="FFFFFF" w:themeFill="background1"/>
              </w:tcPr>
              <w:p w:rsidR="00710183" w:rsidRPr="002539C3" w:rsidRDefault="00DE26BD" w:rsidP="00DE26B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34201E" w:rsidRDefault="0034201E"/>
    <w:tbl>
      <w:tblPr>
        <w:tblStyle w:val="TableGrid"/>
        <w:tblpPr w:leftFromText="180" w:rightFromText="180" w:vertAnchor="text" w:horzAnchor="margin" w:tblpY="277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4554"/>
        <w:gridCol w:w="691"/>
        <w:gridCol w:w="684"/>
        <w:gridCol w:w="777"/>
        <w:gridCol w:w="647"/>
        <w:gridCol w:w="1052"/>
        <w:gridCol w:w="611"/>
      </w:tblGrid>
      <w:tr w:rsidR="00707416" w:rsidTr="00707416">
        <w:tc>
          <w:tcPr>
            <w:tcW w:w="4554" w:type="dxa"/>
            <w:shd w:val="clear" w:color="auto" w:fill="660066"/>
          </w:tcPr>
          <w:p w:rsidR="00707416" w:rsidRPr="00707416" w:rsidRDefault="00707416" w:rsidP="00710183">
            <w:pPr>
              <w:rPr>
                <w:b/>
                <w:sz w:val="25"/>
                <w:szCs w:val="25"/>
              </w:rPr>
            </w:pPr>
            <w:r w:rsidRPr="00707416">
              <w:rPr>
                <w:b/>
                <w:sz w:val="25"/>
                <w:szCs w:val="25"/>
              </w:rPr>
              <w:t>Has the client been referred to us before</w:t>
            </w:r>
          </w:p>
        </w:tc>
        <w:tc>
          <w:tcPr>
            <w:tcW w:w="691" w:type="dxa"/>
            <w:shd w:val="clear" w:color="auto" w:fill="660066"/>
          </w:tcPr>
          <w:p w:rsidR="00707416" w:rsidRDefault="00707416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sdt>
          <w:sdtPr>
            <w:rPr>
              <w:b/>
              <w:sz w:val="28"/>
              <w:szCs w:val="28"/>
            </w:rPr>
            <w:id w:val="-78326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auto"/>
              </w:tcPr>
              <w:p w:rsidR="00707416" w:rsidRDefault="00707416" w:rsidP="00707416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660066"/>
          </w:tcPr>
          <w:p w:rsidR="00707416" w:rsidRDefault="00707416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sdt>
          <w:sdtPr>
            <w:rPr>
              <w:b/>
              <w:sz w:val="28"/>
              <w:szCs w:val="28"/>
            </w:rPr>
            <w:id w:val="-182658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FFFFFF" w:themeFill="background1"/>
              </w:tcPr>
              <w:p w:rsidR="00707416" w:rsidRDefault="00707416" w:rsidP="005638BE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" w:type="dxa"/>
            <w:shd w:val="clear" w:color="auto" w:fill="660066"/>
          </w:tcPr>
          <w:p w:rsidR="00707416" w:rsidRDefault="00707416" w:rsidP="00710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Unsure</w:t>
            </w:r>
          </w:p>
        </w:tc>
        <w:sdt>
          <w:sdtPr>
            <w:rPr>
              <w:b/>
              <w:sz w:val="28"/>
              <w:szCs w:val="28"/>
            </w:rPr>
            <w:id w:val="-189858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shd w:val="clear" w:color="auto" w:fill="FFFFFF" w:themeFill="background1"/>
              </w:tcPr>
              <w:p w:rsidR="00707416" w:rsidRDefault="00707416" w:rsidP="00DE26B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574B0" w:rsidRDefault="00C574B0" w:rsidP="00C574B0"/>
    <w:tbl>
      <w:tblPr>
        <w:tblStyle w:val="TableGrid"/>
        <w:tblpPr w:leftFromText="180" w:rightFromText="180" w:vertAnchor="text" w:horzAnchor="margin" w:tblpY="277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559"/>
        <w:gridCol w:w="1083"/>
      </w:tblGrid>
      <w:tr w:rsidR="00C6624A" w:rsidRPr="002539C3" w:rsidTr="003B0F88">
        <w:tc>
          <w:tcPr>
            <w:tcW w:w="3681" w:type="dxa"/>
            <w:shd w:val="clear" w:color="auto" w:fill="660066"/>
          </w:tcPr>
          <w:p w:rsidR="00C6624A" w:rsidRPr="002539C3" w:rsidRDefault="00C6624A" w:rsidP="003B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Availability during week days</w:t>
            </w:r>
          </w:p>
        </w:tc>
        <w:tc>
          <w:tcPr>
            <w:tcW w:w="1559" w:type="dxa"/>
            <w:shd w:val="clear" w:color="auto" w:fill="660066"/>
          </w:tcPr>
          <w:p w:rsidR="00C6624A" w:rsidRPr="002539C3" w:rsidRDefault="00C6624A" w:rsidP="003B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</w:t>
            </w:r>
          </w:p>
        </w:tc>
        <w:sdt>
          <w:sdtPr>
            <w:rPr>
              <w:b/>
              <w:sz w:val="28"/>
              <w:szCs w:val="28"/>
            </w:rPr>
            <w:id w:val="1094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:rsidR="00C6624A" w:rsidRPr="002539C3" w:rsidRDefault="00C6624A" w:rsidP="003B0F8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660066"/>
          </w:tcPr>
          <w:p w:rsidR="00C6624A" w:rsidRPr="002539C3" w:rsidRDefault="00C6624A" w:rsidP="003B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</w:p>
        </w:tc>
        <w:sdt>
          <w:sdtPr>
            <w:rPr>
              <w:b/>
              <w:sz w:val="28"/>
              <w:szCs w:val="28"/>
            </w:rPr>
            <w:id w:val="145652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shd w:val="clear" w:color="auto" w:fill="FFFFFF" w:themeFill="background1"/>
              </w:tcPr>
              <w:p w:rsidR="00C6624A" w:rsidRPr="002539C3" w:rsidRDefault="00C6624A" w:rsidP="003B0F8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6624A" w:rsidRDefault="00C6624A" w:rsidP="00C574B0"/>
    <w:tbl>
      <w:tblPr>
        <w:tblStyle w:val="TableGrid"/>
        <w:tblpPr w:leftFromText="180" w:rightFromText="180" w:vertAnchor="text" w:horzAnchor="margin" w:tblpY="277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1559"/>
        <w:gridCol w:w="1083"/>
      </w:tblGrid>
      <w:tr w:rsidR="00C6624A" w:rsidRPr="002539C3" w:rsidTr="003B0F88">
        <w:tc>
          <w:tcPr>
            <w:tcW w:w="1559" w:type="dxa"/>
            <w:shd w:val="clear" w:color="auto" w:fill="660066"/>
          </w:tcPr>
          <w:p w:rsidR="00C6624A" w:rsidRPr="002539C3" w:rsidRDefault="00C6624A" w:rsidP="003B0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Evening</w:t>
            </w:r>
          </w:p>
        </w:tc>
        <w:sdt>
          <w:sdtPr>
            <w:rPr>
              <w:b/>
              <w:sz w:val="28"/>
              <w:szCs w:val="28"/>
            </w:rPr>
            <w:id w:val="-53234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shd w:val="clear" w:color="auto" w:fill="FFFFFF" w:themeFill="background1"/>
              </w:tcPr>
              <w:p w:rsidR="00C6624A" w:rsidRPr="002539C3" w:rsidRDefault="00C6624A" w:rsidP="003B0F8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34201E" w:rsidRDefault="0034201E" w:rsidP="00C5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01E" w:rsidTr="0034201E">
        <w:tc>
          <w:tcPr>
            <w:tcW w:w="9016" w:type="dxa"/>
            <w:shd w:val="clear" w:color="auto" w:fill="660066"/>
          </w:tcPr>
          <w:p w:rsidR="0034201E" w:rsidRPr="0034201E" w:rsidRDefault="0034201E" w:rsidP="00C574B0">
            <w:pPr>
              <w:rPr>
                <w:sz w:val="28"/>
                <w:szCs w:val="28"/>
                <w:highlight w:val="darkMagenta"/>
              </w:rPr>
            </w:pPr>
            <w:r w:rsidRPr="0034201E">
              <w:rPr>
                <w:color w:val="FFFFFF" w:themeColor="background1"/>
                <w:sz w:val="28"/>
                <w:szCs w:val="28"/>
              </w:rPr>
              <w:lastRenderedPageBreak/>
              <w:t xml:space="preserve">Brief Reasons for Referral </w:t>
            </w:r>
          </w:p>
        </w:tc>
      </w:tr>
      <w:tr w:rsidR="0034201E" w:rsidTr="00C6624A">
        <w:trPr>
          <w:trHeight w:val="2977"/>
        </w:trPr>
        <w:tc>
          <w:tcPr>
            <w:tcW w:w="9016" w:type="dxa"/>
          </w:tcPr>
          <w:sdt>
            <w:sdtPr>
              <w:rPr>
                <w:sz w:val="28"/>
                <w:szCs w:val="28"/>
              </w:rPr>
              <w:id w:val="-2100712878"/>
              <w:placeholder>
                <w:docPart w:val="1AC75EC94EEF464DA9B4EFFED212AD51"/>
              </w:placeholder>
              <w:showingPlcHdr/>
            </w:sdtPr>
            <w:sdtEndPr/>
            <w:sdtContent>
              <w:p w:rsidR="0034201E" w:rsidRDefault="00C717A2" w:rsidP="0034201E">
                <w:pPr>
                  <w:rPr>
                    <w:sz w:val="28"/>
                    <w:szCs w:val="28"/>
                  </w:rPr>
                </w:pPr>
                <w:r w:rsidRPr="00ED6DB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201E" w:rsidRDefault="0034201E" w:rsidP="00C574B0"/>
        </w:tc>
      </w:tr>
      <w:tr w:rsidR="00C6624A" w:rsidTr="003B0F88">
        <w:tc>
          <w:tcPr>
            <w:tcW w:w="9016" w:type="dxa"/>
            <w:shd w:val="clear" w:color="auto" w:fill="660066"/>
          </w:tcPr>
          <w:p w:rsidR="00C6624A" w:rsidRPr="0034201E" w:rsidRDefault="00C6624A" w:rsidP="003B0F88">
            <w:pPr>
              <w:rPr>
                <w:sz w:val="28"/>
                <w:szCs w:val="28"/>
                <w:highlight w:val="darkMagenta"/>
              </w:rPr>
            </w:pPr>
            <w:r>
              <w:rPr>
                <w:color w:val="FFFFFF" w:themeColor="background1"/>
                <w:sz w:val="28"/>
                <w:szCs w:val="28"/>
              </w:rPr>
              <w:t>Is there any risks factors we should make aware of? Please comment</w:t>
            </w:r>
          </w:p>
        </w:tc>
      </w:tr>
      <w:tr w:rsidR="00C6624A" w:rsidTr="00C6624A">
        <w:trPr>
          <w:trHeight w:val="2174"/>
        </w:trPr>
        <w:tc>
          <w:tcPr>
            <w:tcW w:w="9016" w:type="dxa"/>
          </w:tcPr>
          <w:sdt>
            <w:sdtPr>
              <w:rPr>
                <w:sz w:val="28"/>
                <w:szCs w:val="28"/>
              </w:rPr>
              <w:id w:val="1409500171"/>
              <w:placeholder>
                <w:docPart w:val="15AB56E302B94CFC9033B778B992B719"/>
              </w:placeholder>
              <w:showingPlcHdr/>
            </w:sdtPr>
            <w:sdtEndPr/>
            <w:sdtContent>
              <w:p w:rsidR="00C6624A" w:rsidRDefault="00C6624A" w:rsidP="003B0F88">
                <w:pPr>
                  <w:rPr>
                    <w:sz w:val="28"/>
                    <w:szCs w:val="28"/>
                  </w:rPr>
                </w:pPr>
                <w:r w:rsidRPr="00ED6DB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6624A" w:rsidRDefault="00C6624A" w:rsidP="003B0F88"/>
          <w:p w:rsidR="00C6624A" w:rsidRDefault="00C6624A" w:rsidP="003B0F88"/>
        </w:tc>
      </w:tr>
    </w:tbl>
    <w:p w:rsidR="0034201E" w:rsidRDefault="0034201E" w:rsidP="00C574B0"/>
    <w:tbl>
      <w:tblPr>
        <w:tblStyle w:val="TableGrid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9016"/>
      </w:tblGrid>
      <w:tr w:rsidR="00C574B0" w:rsidTr="005638BE">
        <w:tc>
          <w:tcPr>
            <w:tcW w:w="9016" w:type="dxa"/>
            <w:shd w:val="clear" w:color="auto" w:fill="660066"/>
          </w:tcPr>
          <w:p w:rsidR="00C574B0" w:rsidRPr="003C6F9E" w:rsidRDefault="00C574B0" w:rsidP="00533B0C">
            <w:pPr>
              <w:rPr>
                <w:b/>
                <w:sz w:val="28"/>
                <w:szCs w:val="28"/>
              </w:rPr>
            </w:pPr>
            <w:r w:rsidRPr="003C6F9E">
              <w:rPr>
                <w:b/>
                <w:sz w:val="28"/>
                <w:szCs w:val="28"/>
              </w:rPr>
              <w:t>Accessibility or other difficulties</w:t>
            </w:r>
          </w:p>
        </w:tc>
      </w:tr>
    </w:tbl>
    <w:tbl>
      <w:tblPr>
        <w:tblpPr w:leftFromText="180" w:rightFromText="180" w:vertAnchor="text" w:horzAnchor="margin" w:tblpY="274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38"/>
        <w:gridCol w:w="2026"/>
        <w:gridCol w:w="675"/>
        <w:gridCol w:w="2364"/>
        <w:gridCol w:w="1303"/>
      </w:tblGrid>
      <w:tr w:rsidR="00C574B0" w:rsidRPr="00570638" w:rsidTr="00533B0C">
        <w:trPr>
          <w:trHeight w:val="269"/>
        </w:trPr>
        <w:tc>
          <w:tcPr>
            <w:tcW w:w="1911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Mobility</w:t>
            </w:r>
          </w:p>
        </w:tc>
        <w:sdt>
          <w:sdtPr>
            <w:rPr>
              <w:b/>
              <w:sz w:val="24"/>
              <w:szCs w:val="24"/>
            </w:rPr>
            <w:id w:val="7557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6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Vision</w:t>
            </w:r>
          </w:p>
        </w:tc>
        <w:sdt>
          <w:sdtPr>
            <w:rPr>
              <w:b/>
              <w:sz w:val="24"/>
              <w:szCs w:val="24"/>
            </w:rPr>
            <w:id w:val="-16324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Hearing</w:t>
            </w:r>
          </w:p>
        </w:tc>
        <w:sdt>
          <w:sdtPr>
            <w:rPr>
              <w:b/>
              <w:sz w:val="24"/>
              <w:szCs w:val="24"/>
            </w:rPr>
            <w:id w:val="9414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74B0" w:rsidRPr="00570638" w:rsidTr="00533B0C">
        <w:trPr>
          <w:trHeight w:val="260"/>
        </w:trPr>
        <w:tc>
          <w:tcPr>
            <w:tcW w:w="1911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Speech</w:t>
            </w:r>
          </w:p>
        </w:tc>
        <w:sdt>
          <w:sdtPr>
            <w:rPr>
              <w:b/>
              <w:sz w:val="24"/>
              <w:szCs w:val="24"/>
            </w:rPr>
            <w:id w:val="3673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6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Literacy</w:t>
            </w:r>
          </w:p>
        </w:tc>
        <w:sdt>
          <w:sdtPr>
            <w:rPr>
              <w:b/>
              <w:sz w:val="24"/>
              <w:szCs w:val="24"/>
            </w:rPr>
            <w:id w:val="13533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Childcare</w:t>
            </w:r>
          </w:p>
        </w:tc>
        <w:sdt>
          <w:sdtPr>
            <w:rPr>
              <w:b/>
              <w:sz w:val="24"/>
              <w:szCs w:val="24"/>
            </w:rPr>
            <w:id w:val="-15317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74B0" w:rsidRPr="00570638" w:rsidTr="00533B0C">
        <w:trPr>
          <w:trHeight w:val="269"/>
        </w:trPr>
        <w:tc>
          <w:tcPr>
            <w:tcW w:w="1911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Dependant Care</w:t>
            </w:r>
          </w:p>
        </w:tc>
        <w:sdt>
          <w:sdtPr>
            <w:rPr>
              <w:b/>
              <w:sz w:val="24"/>
              <w:szCs w:val="24"/>
            </w:rPr>
            <w:id w:val="152282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6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 xml:space="preserve">Transport </w:t>
            </w:r>
          </w:p>
        </w:tc>
        <w:sdt>
          <w:sdtPr>
            <w:rPr>
              <w:b/>
              <w:sz w:val="24"/>
              <w:szCs w:val="24"/>
            </w:rPr>
            <w:id w:val="-104629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Language (which)</w:t>
            </w:r>
          </w:p>
        </w:tc>
        <w:sdt>
          <w:sdtPr>
            <w:rPr>
              <w:b/>
              <w:sz w:val="24"/>
              <w:szCs w:val="24"/>
            </w:rPr>
            <w:id w:val="-112238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shd w:val="clear" w:color="auto" w:fill="auto"/>
              </w:tcPr>
              <w:p w:rsidR="00C574B0" w:rsidRPr="003C6F9E" w:rsidRDefault="00C574B0" w:rsidP="00533B0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74B0" w:rsidRPr="00570638" w:rsidTr="00533B0C">
        <w:trPr>
          <w:trHeight w:val="269"/>
        </w:trPr>
        <w:tc>
          <w:tcPr>
            <w:tcW w:w="1911" w:type="dxa"/>
            <w:shd w:val="clear" w:color="auto" w:fill="660066"/>
          </w:tcPr>
          <w:p w:rsidR="00C574B0" w:rsidRPr="003C6F9E" w:rsidRDefault="00C574B0" w:rsidP="00533B0C">
            <w:pPr>
              <w:jc w:val="center"/>
              <w:rPr>
                <w:b/>
                <w:sz w:val="24"/>
                <w:szCs w:val="24"/>
              </w:rPr>
            </w:pPr>
            <w:r w:rsidRPr="003C6F9E">
              <w:rPr>
                <w:b/>
                <w:sz w:val="24"/>
                <w:szCs w:val="24"/>
              </w:rPr>
              <w:t>Other</w:t>
            </w:r>
          </w:p>
        </w:tc>
        <w:sdt>
          <w:sdtPr>
            <w:rPr>
              <w:b/>
              <w:sz w:val="24"/>
              <w:szCs w:val="24"/>
            </w:rPr>
            <w:id w:val="1802877430"/>
            <w:placeholder>
              <w:docPart w:val="DEEEC8B9BEF844FE9F12FB7D038AB306"/>
            </w:placeholder>
            <w:showingPlcHdr/>
          </w:sdtPr>
          <w:sdtEndPr/>
          <w:sdtContent>
            <w:tc>
              <w:tcPr>
                <w:tcW w:w="7106" w:type="dxa"/>
                <w:gridSpan w:val="5"/>
                <w:shd w:val="clear" w:color="auto" w:fill="auto"/>
              </w:tcPr>
              <w:p w:rsidR="00C574B0" w:rsidRPr="003C6F9E" w:rsidRDefault="00C574B0" w:rsidP="00C574B0">
                <w:pPr>
                  <w:rPr>
                    <w:b/>
                    <w:sz w:val="24"/>
                    <w:szCs w:val="24"/>
                  </w:rPr>
                </w:pPr>
                <w:r w:rsidRPr="00ED6D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574B0" w:rsidRDefault="00C574B0" w:rsidP="00C574B0"/>
    <w:p w:rsidR="00C574B0" w:rsidRPr="002539C3" w:rsidRDefault="00C574B0" w:rsidP="00C574B0">
      <w:pPr>
        <w:spacing w:after="0"/>
        <w:rPr>
          <w:sz w:val="28"/>
          <w:szCs w:val="28"/>
        </w:rPr>
      </w:pPr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  <w:r w:rsidRPr="002539C3">
        <w:rPr>
          <w:bCs/>
          <w:sz w:val="28"/>
          <w:szCs w:val="28"/>
        </w:rPr>
        <w:t xml:space="preserve">Please return this referral by email to:  </w:t>
      </w:r>
      <w:hyperlink r:id="rId7" w:history="1">
        <w:r w:rsidRPr="002539C3">
          <w:rPr>
            <w:rStyle w:val="Hyperlink"/>
            <w:bCs/>
            <w:sz w:val="28"/>
            <w:szCs w:val="28"/>
          </w:rPr>
          <w:t>support@wrasac.org.uk</w:t>
        </w:r>
      </w:hyperlink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  <w:r w:rsidRPr="002539C3">
        <w:rPr>
          <w:bCs/>
          <w:sz w:val="28"/>
          <w:szCs w:val="28"/>
        </w:rPr>
        <w:t xml:space="preserve">Or post to:  </w:t>
      </w:r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  <w:r w:rsidRPr="002539C3">
        <w:rPr>
          <w:bCs/>
          <w:sz w:val="28"/>
          <w:szCs w:val="28"/>
        </w:rPr>
        <w:t xml:space="preserve">WRASAC, Referrals, </w:t>
      </w:r>
      <w:proofErr w:type="spellStart"/>
      <w:r w:rsidR="00136D4A">
        <w:rPr>
          <w:bCs/>
          <w:sz w:val="28"/>
          <w:szCs w:val="28"/>
        </w:rPr>
        <w:t>Sangobeg</w:t>
      </w:r>
      <w:proofErr w:type="spellEnd"/>
      <w:r w:rsidR="00136D4A">
        <w:rPr>
          <w:bCs/>
          <w:sz w:val="28"/>
          <w:szCs w:val="28"/>
        </w:rPr>
        <w:t xml:space="preserve"> House</w:t>
      </w:r>
      <w:r w:rsidRPr="002539C3">
        <w:rPr>
          <w:bCs/>
          <w:sz w:val="28"/>
          <w:szCs w:val="28"/>
        </w:rPr>
        <w:t xml:space="preserve">, </w:t>
      </w:r>
      <w:r w:rsidR="00136D4A">
        <w:rPr>
          <w:bCs/>
          <w:sz w:val="28"/>
          <w:szCs w:val="28"/>
        </w:rPr>
        <w:t>4 Francis Street, Dundee, DD3</w:t>
      </w:r>
      <w:r w:rsidRPr="002539C3">
        <w:rPr>
          <w:bCs/>
          <w:sz w:val="28"/>
          <w:szCs w:val="28"/>
        </w:rPr>
        <w:t xml:space="preserve"> </w:t>
      </w:r>
      <w:r w:rsidR="00136D4A">
        <w:rPr>
          <w:bCs/>
          <w:sz w:val="28"/>
          <w:szCs w:val="28"/>
        </w:rPr>
        <w:t>8HH</w:t>
      </w:r>
      <w:bookmarkStart w:id="0" w:name="_GoBack"/>
      <w:bookmarkEnd w:id="0"/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  <w:r w:rsidRPr="002539C3">
        <w:rPr>
          <w:bCs/>
          <w:sz w:val="28"/>
          <w:szCs w:val="28"/>
        </w:rPr>
        <w:t xml:space="preserve">Helpline </w:t>
      </w:r>
      <w:r w:rsidR="008941F9">
        <w:rPr>
          <w:bCs/>
          <w:sz w:val="28"/>
          <w:szCs w:val="28"/>
        </w:rPr>
        <w:t>01382 201 291</w:t>
      </w:r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</w:p>
    <w:p w:rsidR="00C574B0" w:rsidRPr="002539C3" w:rsidRDefault="00C574B0" w:rsidP="00C574B0">
      <w:pPr>
        <w:spacing w:after="0"/>
        <w:jc w:val="center"/>
        <w:rPr>
          <w:bCs/>
          <w:sz w:val="28"/>
          <w:szCs w:val="28"/>
        </w:rPr>
      </w:pPr>
      <w:r w:rsidRPr="002539C3">
        <w:rPr>
          <w:bCs/>
          <w:sz w:val="28"/>
          <w:szCs w:val="28"/>
        </w:rPr>
        <w:t>For more information about any of our services you can contact our Business Line on (01382) 205556</w:t>
      </w:r>
    </w:p>
    <w:p w:rsidR="00C574B0" w:rsidRDefault="00C574B0" w:rsidP="00C574B0">
      <w:pPr>
        <w:jc w:val="center"/>
        <w:rPr>
          <w:b/>
          <w:bCs/>
        </w:rPr>
      </w:pPr>
    </w:p>
    <w:p w:rsidR="00C574B0" w:rsidRPr="00570638" w:rsidRDefault="00136D4A" w:rsidP="00C574B0">
      <w:pPr>
        <w:jc w:val="center"/>
        <w:rPr>
          <w:b/>
          <w:bCs/>
        </w:rPr>
      </w:pPr>
      <w:hyperlink r:id="rId8" w:history="1">
        <w:r w:rsidR="00C574B0" w:rsidRPr="00570638">
          <w:rPr>
            <w:rStyle w:val="Hyperlink"/>
            <w:b/>
            <w:bCs/>
          </w:rPr>
          <w:t>www.wrasac.org.uk</w:t>
        </w:r>
      </w:hyperlink>
      <w:r w:rsidR="00C574B0" w:rsidRPr="00570638">
        <w:rPr>
          <w:b/>
          <w:bCs/>
        </w:rPr>
        <w:t xml:space="preserve">  </w:t>
      </w:r>
    </w:p>
    <w:sectPr w:rsidR="00C574B0" w:rsidRPr="00570638" w:rsidSect="005638BE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68" w:rsidRDefault="0094028E">
      <w:pPr>
        <w:spacing w:after="0" w:line="240" w:lineRule="auto"/>
      </w:pPr>
      <w:r>
        <w:separator/>
      </w:r>
    </w:p>
  </w:endnote>
  <w:endnote w:type="continuationSeparator" w:id="0">
    <w:p w:rsidR="00867068" w:rsidRDefault="009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9E" w:rsidRPr="003C6F9E" w:rsidRDefault="00C574B0" w:rsidP="003C6F9E">
    <w:pPr>
      <w:jc w:val="center"/>
      <w:rPr>
        <w:sz w:val="20"/>
        <w:szCs w:val="20"/>
      </w:rPr>
    </w:pPr>
    <w:r w:rsidRPr="0004744E">
      <w:rPr>
        <w:sz w:val="20"/>
        <w:szCs w:val="20"/>
      </w:rPr>
      <w:t>The Women’s Rape and Sexual Abuse Centre is a registered charity number SC009070,registered with OSCR and a Company limited by guarantee – Company number SC241372</w:t>
    </w:r>
  </w:p>
  <w:p w:rsidR="003C6F9E" w:rsidRDefault="0013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68" w:rsidRDefault="0094028E">
      <w:pPr>
        <w:spacing w:after="0" w:line="240" w:lineRule="auto"/>
      </w:pPr>
      <w:r>
        <w:separator/>
      </w:r>
    </w:p>
  </w:footnote>
  <w:footnote w:type="continuationSeparator" w:id="0">
    <w:p w:rsidR="00867068" w:rsidRDefault="009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1" w:rsidRDefault="007101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5A2C49" wp14:editId="2661A2D8">
          <wp:simplePos x="0" y="0"/>
          <wp:positionH relativeFrom="column">
            <wp:posOffset>3810000</wp:posOffset>
          </wp:positionH>
          <wp:positionV relativeFrom="paragraph">
            <wp:posOffset>7620</wp:posOffset>
          </wp:positionV>
          <wp:extent cx="2606675" cy="628650"/>
          <wp:effectExtent l="0" t="0" r="3175" b="0"/>
          <wp:wrapTight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ight>
          <wp:docPr id="2" name="Picture 2" descr="WRASAC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ASAC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9E1" w:rsidRPr="00710183" w:rsidRDefault="00710183">
    <w:pPr>
      <w:pStyle w:val="Header"/>
      <w:rPr>
        <w:rFonts w:ascii="Calibri" w:hAnsi="Calibri"/>
        <w:b/>
        <w:sz w:val="36"/>
        <w:szCs w:val="36"/>
        <w:u w:val="single"/>
      </w:rPr>
    </w:pPr>
    <w:r w:rsidRPr="00710183">
      <w:rPr>
        <w:rFonts w:ascii="Calibri" w:hAnsi="Calibri"/>
        <w:b/>
        <w:sz w:val="36"/>
        <w:szCs w:val="36"/>
        <w:u w:val="single"/>
      </w:rPr>
      <w:t>Agency Referral Form</w:t>
    </w:r>
  </w:p>
  <w:p w:rsidR="000719E1" w:rsidRDefault="00136D4A">
    <w:pPr>
      <w:pStyle w:val="Header"/>
    </w:pPr>
  </w:p>
  <w:p w:rsidR="000719E1" w:rsidRDefault="00136D4A">
    <w:pPr>
      <w:pStyle w:val="Header"/>
    </w:pPr>
  </w:p>
  <w:p w:rsidR="000719E1" w:rsidRDefault="00136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B0"/>
    <w:rsid w:val="00053AFF"/>
    <w:rsid w:val="00136D4A"/>
    <w:rsid w:val="001E2ACA"/>
    <w:rsid w:val="002707FA"/>
    <w:rsid w:val="00340C65"/>
    <w:rsid w:val="0034201E"/>
    <w:rsid w:val="00367FF6"/>
    <w:rsid w:val="00383DC4"/>
    <w:rsid w:val="004A4696"/>
    <w:rsid w:val="004B2C36"/>
    <w:rsid w:val="005638BE"/>
    <w:rsid w:val="005B419C"/>
    <w:rsid w:val="0064548E"/>
    <w:rsid w:val="00707416"/>
    <w:rsid w:val="00710183"/>
    <w:rsid w:val="00843BC7"/>
    <w:rsid w:val="00867068"/>
    <w:rsid w:val="008941F9"/>
    <w:rsid w:val="0094028E"/>
    <w:rsid w:val="00A95202"/>
    <w:rsid w:val="00AE045E"/>
    <w:rsid w:val="00B16706"/>
    <w:rsid w:val="00B706BA"/>
    <w:rsid w:val="00B913AB"/>
    <w:rsid w:val="00BF1D48"/>
    <w:rsid w:val="00C574B0"/>
    <w:rsid w:val="00C6624A"/>
    <w:rsid w:val="00C717A2"/>
    <w:rsid w:val="00CA430A"/>
    <w:rsid w:val="00DE26BD"/>
    <w:rsid w:val="00E54C18"/>
    <w:rsid w:val="00F21441"/>
    <w:rsid w:val="00FA64DC"/>
    <w:rsid w:val="00F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CAAD-85EB-4267-B51F-474982CA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B0"/>
  </w:style>
  <w:style w:type="paragraph" w:styleId="Footer">
    <w:name w:val="footer"/>
    <w:basedOn w:val="Normal"/>
    <w:link w:val="FooterChar"/>
    <w:uiPriority w:val="99"/>
    <w:unhideWhenUsed/>
    <w:rsid w:val="00C5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B0"/>
  </w:style>
  <w:style w:type="table" w:styleId="TableGrid">
    <w:name w:val="Table Grid"/>
    <w:basedOn w:val="TableNormal"/>
    <w:uiPriority w:val="39"/>
    <w:rsid w:val="00C5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4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7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sa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wrasac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791D-82D2-4170-9717-4E5FB1CA69EC}"/>
      </w:docPartPr>
      <w:docPartBody>
        <w:p w:rsidR="005C5390" w:rsidRDefault="002252BB"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5CA5E6A411CD421A9FC18CDA8EBA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127E-439D-4DE9-9063-32761D7C2ECB}"/>
      </w:docPartPr>
      <w:docPartBody>
        <w:p w:rsidR="009542E7" w:rsidRDefault="005C5390" w:rsidP="005C5390">
          <w:pPr>
            <w:pStyle w:val="5CA5E6A411CD421A9FC18CDA8EBA1A74"/>
          </w:pPr>
          <w:bookmarkStart w:id="0" w:name="_GoBack"/>
          <w:r w:rsidRPr="00ED6DB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C5A46AFFB8F94265BC0E69358198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281C-8545-4865-AE8F-2335FF6C9A9A}"/>
      </w:docPartPr>
      <w:docPartBody>
        <w:p w:rsidR="009542E7" w:rsidRDefault="005C5390" w:rsidP="005C5390">
          <w:pPr>
            <w:pStyle w:val="C5A46AFFB8F94265BC0E6935819880DB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AE8C9BDB8CD1419D89FD6E8C1FFB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3B7B-4619-40A9-9CED-73D4D231375C}"/>
      </w:docPartPr>
      <w:docPartBody>
        <w:p w:rsidR="009542E7" w:rsidRDefault="005C5390" w:rsidP="005C5390">
          <w:pPr>
            <w:pStyle w:val="AE8C9BDB8CD1419D89FD6E8C1FFBF9C8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F36A8C1C4D524E4FB12EA7233893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924-6152-446C-929B-63E65D72DA4B}"/>
      </w:docPartPr>
      <w:docPartBody>
        <w:p w:rsidR="009542E7" w:rsidRDefault="005C5390" w:rsidP="005C5390">
          <w:pPr>
            <w:pStyle w:val="F36A8C1C4D524E4FB12EA7233893F427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BEDF663892D94CA9B1E234B895D6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6E49-2176-45DB-8078-575D7D50B2EB}"/>
      </w:docPartPr>
      <w:docPartBody>
        <w:p w:rsidR="009542E7" w:rsidRDefault="005C5390" w:rsidP="005C5390">
          <w:pPr>
            <w:pStyle w:val="BEDF663892D94CA9B1E234B895D6C605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FCA083C45B9E4DEBA32F717BF3D7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7C7A-6BAD-4B07-9C5B-7D4BE8CEB41A}"/>
      </w:docPartPr>
      <w:docPartBody>
        <w:p w:rsidR="009542E7" w:rsidRDefault="005C5390" w:rsidP="005C5390">
          <w:pPr>
            <w:pStyle w:val="FCA083C45B9E4DEBA32F717BF3D7851E"/>
          </w:pPr>
          <w:r w:rsidRPr="004A213B">
            <w:rPr>
              <w:rStyle w:val="PlaceholderText"/>
            </w:rPr>
            <w:t>Choose an item.</w:t>
          </w:r>
        </w:p>
      </w:docPartBody>
    </w:docPart>
    <w:docPart>
      <w:docPartPr>
        <w:name w:val="7AF028F4A40949B18272FC619658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98ED-7F3B-487F-B952-976D11ABD45C}"/>
      </w:docPartPr>
      <w:docPartBody>
        <w:p w:rsidR="009542E7" w:rsidRDefault="005C5390" w:rsidP="005C5390">
          <w:pPr>
            <w:pStyle w:val="7AF028F4A40949B18272FC6196587E04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6500F3F31EE94CB4BC1A55739F03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0903-7501-4E52-9085-A4BBB05B1345}"/>
      </w:docPartPr>
      <w:docPartBody>
        <w:p w:rsidR="009542E7" w:rsidRDefault="005C5390" w:rsidP="005C5390">
          <w:pPr>
            <w:pStyle w:val="6500F3F31EE94CB4BC1A55739F037195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DEEEC8B9BEF844FE9F12FB7D038A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8AF-1F49-4DF2-AC7F-A075A7B16F0A}"/>
      </w:docPartPr>
      <w:docPartBody>
        <w:p w:rsidR="009542E7" w:rsidRDefault="005C5390" w:rsidP="005C5390">
          <w:pPr>
            <w:pStyle w:val="DEEEC8B9BEF844FE9F12FB7D038AB306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1EC179134C344348A98505A51F8B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5B7-D3B9-485D-B274-0D2848A3534E}"/>
      </w:docPartPr>
      <w:docPartBody>
        <w:p w:rsidR="000F1274" w:rsidRDefault="00EA6243" w:rsidP="00EA6243">
          <w:pPr>
            <w:pStyle w:val="1EC179134C344348A98505A51F8B2CA5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1AC75EC94EEF464DA9B4EFFED212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C88B-F57D-40B2-9077-9EF426BDE17A}"/>
      </w:docPartPr>
      <w:docPartBody>
        <w:p w:rsidR="000F1274" w:rsidRDefault="00EA6243" w:rsidP="00EA6243">
          <w:pPr>
            <w:pStyle w:val="1AC75EC94EEF464DA9B4EFFED212AD51"/>
          </w:pPr>
          <w:r w:rsidRPr="00ED6DB0">
            <w:rPr>
              <w:rStyle w:val="PlaceholderText"/>
            </w:rPr>
            <w:t>Click here to enter text.</w:t>
          </w:r>
        </w:p>
      </w:docPartBody>
    </w:docPart>
    <w:docPart>
      <w:docPartPr>
        <w:name w:val="15AB56E302B94CFC9033B778B992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4D1B-73FD-46E1-8565-8DFC27FA76C6}"/>
      </w:docPartPr>
      <w:docPartBody>
        <w:p w:rsidR="005B26F5" w:rsidRDefault="00863E2B" w:rsidP="00863E2B">
          <w:pPr>
            <w:pStyle w:val="15AB56E302B94CFC9033B778B992B719"/>
          </w:pPr>
          <w:r w:rsidRPr="00ED6D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B"/>
    <w:rsid w:val="000F1274"/>
    <w:rsid w:val="002252BB"/>
    <w:rsid w:val="005B26F5"/>
    <w:rsid w:val="005C5390"/>
    <w:rsid w:val="00863E2B"/>
    <w:rsid w:val="009542E7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E2B"/>
    <w:rPr>
      <w:color w:val="808080"/>
    </w:rPr>
  </w:style>
  <w:style w:type="paragraph" w:customStyle="1" w:styleId="5CA5E6A411CD421A9FC18CDA8EBA1A74">
    <w:name w:val="5CA5E6A411CD421A9FC18CDA8EBA1A74"/>
    <w:rsid w:val="005C5390"/>
    <w:rPr>
      <w:rFonts w:eastAsiaTheme="minorHAnsi"/>
      <w:lang w:eastAsia="en-US"/>
    </w:rPr>
  </w:style>
  <w:style w:type="paragraph" w:customStyle="1" w:styleId="C5A46AFFB8F94265BC0E6935819880DB">
    <w:name w:val="C5A46AFFB8F94265BC0E6935819880DB"/>
    <w:rsid w:val="005C5390"/>
    <w:rPr>
      <w:rFonts w:eastAsiaTheme="minorHAnsi"/>
      <w:lang w:eastAsia="en-US"/>
    </w:rPr>
  </w:style>
  <w:style w:type="paragraph" w:customStyle="1" w:styleId="AE8C9BDB8CD1419D89FD6E8C1FFBF9C8">
    <w:name w:val="AE8C9BDB8CD1419D89FD6E8C1FFBF9C8"/>
    <w:rsid w:val="005C5390"/>
    <w:rPr>
      <w:rFonts w:eastAsiaTheme="minorHAnsi"/>
      <w:lang w:eastAsia="en-US"/>
    </w:rPr>
  </w:style>
  <w:style w:type="paragraph" w:customStyle="1" w:styleId="F36A8C1C4D524E4FB12EA7233893F427">
    <w:name w:val="F36A8C1C4D524E4FB12EA7233893F427"/>
    <w:rsid w:val="005C5390"/>
    <w:rPr>
      <w:rFonts w:eastAsiaTheme="minorHAnsi"/>
      <w:lang w:eastAsia="en-US"/>
    </w:rPr>
  </w:style>
  <w:style w:type="paragraph" w:customStyle="1" w:styleId="BEDF663892D94CA9B1E234B895D6C605">
    <w:name w:val="BEDF663892D94CA9B1E234B895D6C605"/>
    <w:rsid w:val="005C5390"/>
    <w:rPr>
      <w:rFonts w:eastAsiaTheme="minorHAnsi"/>
      <w:lang w:eastAsia="en-US"/>
    </w:rPr>
  </w:style>
  <w:style w:type="paragraph" w:customStyle="1" w:styleId="FCA083C45B9E4DEBA32F717BF3D7851E">
    <w:name w:val="FCA083C45B9E4DEBA32F717BF3D7851E"/>
    <w:rsid w:val="005C5390"/>
    <w:rPr>
      <w:rFonts w:eastAsiaTheme="minorHAnsi"/>
      <w:lang w:eastAsia="en-US"/>
    </w:rPr>
  </w:style>
  <w:style w:type="paragraph" w:customStyle="1" w:styleId="7AF028F4A40949B18272FC6196587E04">
    <w:name w:val="7AF028F4A40949B18272FC6196587E04"/>
    <w:rsid w:val="005C5390"/>
    <w:rPr>
      <w:rFonts w:eastAsiaTheme="minorHAnsi"/>
      <w:lang w:eastAsia="en-US"/>
    </w:rPr>
  </w:style>
  <w:style w:type="paragraph" w:customStyle="1" w:styleId="6500F3F31EE94CB4BC1A55739F037195">
    <w:name w:val="6500F3F31EE94CB4BC1A55739F037195"/>
    <w:rsid w:val="005C5390"/>
    <w:rPr>
      <w:rFonts w:eastAsiaTheme="minorHAnsi"/>
      <w:lang w:eastAsia="en-US"/>
    </w:rPr>
  </w:style>
  <w:style w:type="paragraph" w:customStyle="1" w:styleId="DEEEC8B9BEF844FE9F12FB7D038AB306">
    <w:name w:val="DEEEC8B9BEF844FE9F12FB7D038AB306"/>
    <w:rsid w:val="005C5390"/>
    <w:rPr>
      <w:rFonts w:eastAsiaTheme="minorHAnsi"/>
      <w:lang w:eastAsia="en-US"/>
    </w:rPr>
  </w:style>
  <w:style w:type="paragraph" w:customStyle="1" w:styleId="2344AD822F824E8FA21C412D5BA84F59">
    <w:name w:val="2344AD822F824E8FA21C412D5BA84F59"/>
    <w:rsid w:val="005C5390"/>
    <w:rPr>
      <w:rFonts w:eastAsiaTheme="minorHAnsi"/>
      <w:lang w:eastAsia="en-US"/>
    </w:rPr>
  </w:style>
  <w:style w:type="paragraph" w:customStyle="1" w:styleId="1EC179134C344348A98505A51F8B2CA5">
    <w:name w:val="1EC179134C344348A98505A51F8B2CA5"/>
    <w:rsid w:val="00EA6243"/>
  </w:style>
  <w:style w:type="paragraph" w:customStyle="1" w:styleId="476742299C2546BAA868039E8125DDAB">
    <w:name w:val="476742299C2546BAA868039E8125DDAB"/>
    <w:rsid w:val="00EA6243"/>
  </w:style>
  <w:style w:type="paragraph" w:customStyle="1" w:styleId="1AC75EC94EEF464DA9B4EFFED212AD51">
    <w:name w:val="1AC75EC94EEF464DA9B4EFFED212AD51"/>
    <w:rsid w:val="00EA6243"/>
  </w:style>
  <w:style w:type="paragraph" w:customStyle="1" w:styleId="15AB56E302B94CFC9033B778B992B719">
    <w:name w:val="15AB56E302B94CFC9033B778B992B719"/>
    <w:rsid w:val="00863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0341-8E4F-466F-9C9F-E012C23B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Campbell</dc:creator>
  <cp:keywords/>
  <dc:description/>
  <cp:lastModifiedBy>Helen Hampton</cp:lastModifiedBy>
  <cp:revision>7</cp:revision>
  <cp:lastPrinted>2017-05-05T09:21:00Z</cp:lastPrinted>
  <dcterms:created xsi:type="dcterms:W3CDTF">2018-12-05T12:02:00Z</dcterms:created>
  <dcterms:modified xsi:type="dcterms:W3CDTF">2020-05-08T15:20:00Z</dcterms:modified>
</cp:coreProperties>
</file>